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F881" w14:textId="2BAA1BB0" w:rsidR="00BC3AA8" w:rsidRPr="004D06DC" w:rsidRDefault="00BC3AA8" w:rsidP="00BC3AA8">
      <w:pPr>
        <w:spacing w:line="276" w:lineRule="auto"/>
        <w:jc w:val="center"/>
        <w:rPr>
          <w:rFonts w:ascii="GHEA Grapalat" w:hAnsi="GHEA Grapalat"/>
          <w:b/>
          <w:bCs/>
          <w:sz w:val="24"/>
          <w:szCs w:val="24"/>
          <w:lang w:val="hy-AM"/>
        </w:rPr>
      </w:pPr>
      <w:r w:rsidRPr="004D06DC">
        <w:rPr>
          <w:rFonts w:ascii="GHEA Grapalat" w:hAnsi="GHEA Grapalat"/>
          <w:b/>
          <w:bCs/>
          <w:sz w:val="24"/>
          <w:szCs w:val="24"/>
          <w:lang w:val="hy-AM"/>
        </w:rPr>
        <w:t>ՀԻՄՆԱՎՈՐՈՒՄ</w:t>
      </w:r>
    </w:p>
    <w:p w14:paraId="2C3FCE38" w14:textId="4316EAB3" w:rsidR="00BC3AA8" w:rsidRDefault="000A5D04" w:rsidP="001C5C66">
      <w:pPr>
        <w:pStyle w:val="NormalWeb"/>
        <w:jc w:val="center"/>
        <w:rPr>
          <w:rFonts w:ascii="GHEA Grapalat" w:hAnsi="GHEA Grapalat"/>
          <w:b/>
          <w:bCs/>
          <w:lang w:val="hy-AM"/>
        </w:rPr>
      </w:pPr>
      <w:r w:rsidRPr="000A5D04">
        <w:rPr>
          <w:rFonts w:ascii="GHEA Grapalat" w:hAnsi="GHEA Grapalat"/>
          <w:b/>
          <w:bCs/>
          <w:lang w:val="hy-AM"/>
        </w:rPr>
        <w:t>«ՏԵՂԱԿԱՆ ԻՆՔՆԱԿԱՌԱՎԱՐՄԱՆ ՄԱՍԻՆ» ՕՐԵՆՔՈՒՄ ՓՈՓՈԽՈՒԹՅՈՒՆ ԿԱՏԱՐԵԼՈՒ ՄԱՍԻՆ», «ՀԱՄԱՅՆՔԱՅԻՆ ԾԱՌԱՅՈՒԹՅԱՆ ՄԱՍԻՆ» ՕՐԵՆՔՈՒՄ ՓՈՓՈԽՈՒԹՅՈՒՆՆԵՐ ԿԱՏԱՐԵԼՈՒ ՄԱՍԻՆ», «ՏԱՐԱԾՔԱՅԻՆ ԿԱՌԱՎԱՐՄԱՆ ՄԱՍԻՆ» ՕՐԵՆՔՈՒՄ ՓՈՓՈԽՈՒԹՅՈՒՆՆԵՐ ԵՎ ԼՐԱՑՈՒՄՆԵՐ ԿԱՏԱՐԵԼՈՒ ՄԱՍԻՆ», «ԵՐԵՎԱՆ ՔԱՂԱՔՈՒՄ ՏԵՂԱԿԱՆ ԻՆՔՆԱԿԱՌԱՎԱՐՄԱՆ ՄԱՍԻՆ» ՕՐԵՆՔՈՒՄ ՓՈՓՈԽՈՒԹՅՈՒՆՆԵՐ ԿԱՏԱՐԵԼՈՒ ՄԱՍԻՆ»,</w:t>
      </w:r>
      <w:r w:rsidR="00237EC4" w:rsidRPr="00237EC4">
        <w:rPr>
          <w:rFonts w:ascii="GHEA Grapalat" w:hAnsi="GHEA Grapalat"/>
          <w:b/>
          <w:bCs/>
          <w:lang w:val="hy-AM"/>
        </w:rPr>
        <w:t xml:space="preserve"> </w:t>
      </w:r>
      <w:bookmarkStart w:id="0" w:name="_Hlk203220832"/>
      <w:bookmarkStart w:id="1" w:name="_Hlk203222536"/>
      <w:r w:rsidR="00237EC4" w:rsidRPr="000A5D04">
        <w:rPr>
          <w:rFonts w:ascii="GHEA Grapalat" w:hAnsi="GHEA Grapalat"/>
          <w:b/>
          <w:bCs/>
          <w:lang w:val="hy-AM"/>
        </w:rPr>
        <w:t>«</w:t>
      </w:r>
      <w:r w:rsidR="00237EC4">
        <w:rPr>
          <w:rFonts w:ascii="GHEA Grapalat" w:hAnsi="GHEA Grapalat"/>
          <w:b/>
          <w:bCs/>
          <w:lang w:val="hy-AM"/>
        </w:rPr>
        <w:t>ՀԱՅԱՍՏԱՆԻ ՀԱՆՐԱՊԵՏՈՒԹՅԱՆ ԲՅՈՒՋԵՏԱՅԻՆ ՀԱՄԱԿԱՐԳԻ</w:t>
      </w:r>
      <w:r w:rsidR="00237EC4" w:rsidRPr="000A5D04">
        <w:rPr>
          <w:rFonts w:ascii="GHEA Grapalat" w:hAnsi="GHEA Grapalat"/>
          <w:b/>
          <w:bCs/>
          <w:lang w:val="hy-AM"/>
        </w:rPr>
        <w:t xml:space="preserve"> ՄԱՍԻՆ» ՕՐԵՆՔՈՒՄ </w:t>
      </w:r>
      <w:r w:rsidR="00237EC4">
        <w:rPr>
          <w:rFonts w:ascii="GHEA Grapalat" w:hAnsi="GHEA Grapalat"/>
          <w:b/>
          <w:bCs/>
          <w:lang w:val="hy-AM"/>
        </w:rPr>
        <w:t>ԼՐԱՑՈՒՄՆԵՐ</w:t>
      </w:r>
      <w:r w:rsidR="00237EC4" w:rsidRPr="000A5D04">
        <w:rPr>
          <w:rFonts w:ascii="GHEA Grapalat" w:hAnsi="GHEA Grapalat"/>
          <w:b/>
          <w:bCs/>
          <w:lang w:val="hy-AM"/>
        </w:rPr>
        <w:t xml:space="preserve"> ԿԱՏԱՐԵԼՈՒ ՄԱՍԻՆ»,</w:t>
      </w:r>
      <w:bookmarkEnd w:id="0"/>
      <w:r w:rsidR="00237EC4" w:rsidRPr="000A5D04">
        <w:rPr>
          <w:rFonts w:ascii="GHEA Grapalat" w:hAnsi="GHEA Grapalat"/>
          <w:b/>
          <w:bCs/>
          <w:lang w:val="hy-AM"/>
        </w:rPr>
        <w:t xml:space="preserve"> </w:t>
      </w:r>
      <w:r w:rsidR="001C5C66" w:rsidRPr="001C5C66">
        <w:rPr>
          <w:rFonts w:ascii="GHEA Grapalat" w:hAnsi="GHEA Grapalat"/>
          <w:b/>
          <w:bCs/>
          <w:lang w:val="hy-AM"/>
        </w:rPr>
        <w:t>«ԳՈՎԱԶԴԻ ՄԱՍԻՆ» ՕՐԵՆՔՈՒՄ ՓՈՓՈԽՈՒԹՅՈՒՆՆԵՐ ԵՎ ԼՐԱՑՈՒՄ</w:t>
      </w:r>
      <w:r w:rsidR="001C5C66">
        <w:rPr>
          <w:rFonts w:ascii="GHEA Grapalat" w:hAnsi="GHEA Grapalat"/>
          <w:b/>
          <w:bCs/>
          <w:lang w:val="hy-AM"/>
        </w:rPr>
        <w:t xml:space="preserve"> </w:t>
      </w:r>
      <w:r w:rsidR="001C5C66" w:rsidRPr="001C5C66">
        <w:rPr>
          <w:rFonts w:ascii="GHEA Grapalat" w:hAnsi="GHEA Grapalat"/>
          <w:b/>
          <w:bCs/>
          <w:lang w:val="hy-AM"/>
        </w:rPr>
        <w:t>ԿԱՏԱՐԵԼՈՒ ՄԱՍԻՆ</w:t>
      </w:r>
      <w:bookmarkEnd w:id="1"/>
      <w:r w:rsidR="001C5C66" w:rsidRPr="001C5C66">
        <w:rPr>
          <w:rFonts w:ascii="GHEA Grapalat" w:hAnsi="GHEA Grapalat"/>
          <w:b/>
          <w:bCs/>
          <w:lang w:val="hy-AM"/>
        </w:rPr>
        <w:t>»</w:t>
      </w:r>
      <w:r w:rsidR="001C5C66">
        <w:rPr>
          <w:rFonts w:ascii="GHEA Grapalat" w:hAnsi="GHEA Grapalat"/>
          <w:b/>
          <w:bCs/>
          <w:lang w:val="hy-AM"/>
        </w:rPr>
        <w:t xml:space="preserve">, </w:t>
      </w:r>
      <w:r w:rsidRPr="000A5D04">
        <w:rPr>
          <w:rFonts w:ascii="GHEA Grapalat" w:hAnsi="GHEA Grapalat"/>
          <w:b/>
          <w:bCs/>
          <w:lang w:val="hy-AM"/>
        </w:rPr>
        <w:t xml:space="preserve">«ՔԱՂԱՔԱՇԻՆՈՒԹՅԱՆ ՄԱՍԻՆ» ՕՐԵՆՔՈՒՄ ՓՈՓՈԽՈՒԹՅՈՒՆՆԵՐ ԿԱՏԱՐԵԼՈՒ ՄԱՍԻՆ», «ՀԱՅԱՍՏԱՆԻ ՀԱՆՐԱՊԵՏՈՒԹՅԱՆ ՀՈՂԱՅԻՆ ՕՐԵՆՍԳՐՔՈՒՄ» ՓՈՓՈԽՈՒԹՅՈՒՆ ԿԱՏԱՐԵԼՈՒ ՄԱՍԻՆ», «ՎԱՐՉԱԿԱՆ ԻՐԱՎԱԽԱԽՏՈՒՄՆԵՐԻ ՎԵՐԱԲԵՐՅԱԼ ՀԱՅԱՍՏԱՆԻ ՀԱՆՐԱՊԵՏՈՒԹՅԱՆ ՕՐԵՆՍԳՐՔՈՒՄ» ՓՈՓՈԽՈՒԹՅՈՒՆ ԿԱՏԱՐԵԼՈՒ ՄԱՍԻՆ», </w:t>
      </w:r>
      <w:r w:rsidR="006E200E">
        <w:rPr>
          <w:rFonts w:ascii="GHEA Grapalat" w:hAnsi="GHEA Grapalat"/>
          <w:b/>
          <w:bCs/>
          <w:lang w:val="hy-AM"/>
        </w:rPr>
        <w:t>«</w:t>
      </w:r>
      <w:r w:rsidRPr="000A5D04">
        <w:rPr>
          <w:rFonts w:ascii="GHEA Grapalat" w:hAnsi="GHEA Grapalat"/>
          <w:b/>
          <w:bCs/>
          <w:lang w:val="hy-AM"/>
        </w:rPr>
        <w:t>ՀՈՂԵՐԻ ՕԳՏԱԳՈՐԾՄԱՆ ԵՎ ՊԱՀՊԱՆՄԱՆ ՆԿԱՏՄԱՄԲ ՎԵՐԱՀՍԿՈՂՈՒԹՅԱՆ ՄԱՍԻՆ» ՓՈՓՈԽՈՒԹՅՈՒՆ ԿԱՏԱՐԵԼՈՒ ՄԱՍԻՆ», «ՍԵՅՍՄԻԿ ՊԱՇՏՊԱՆՈՒԹՅԱՆ ՄԱՍԻՆ» ՕՐԵՆՔՈՒՄ ՓՈՓՈԽՈՒԹՅՈՒՆՆԵՐ ԿԱՏԱՐԵԼՈՒ ՄԱՍԻՆ», «ԿՐԹՈՒԹՅԱՆ ՄԱՍԻՆ» ՕՐԵՆՔՈՒՄ ԼՐԱՑՈՒՄՆԵՐ ԵՎ ՓՈՓՈԽՈՒԹՅՈՒՆ ԿԱՏԱՐԵԼՈՒ ՄԱՍԻՆ», «ՆԱԽԱԴՊՐՈՑԱԿԱՆ ԿՐԹՈՒԹՅԱՆ ՄԱՍԻՆ» ՕՐԵՆՔՈՒՄ ՓՈՓՈԽՈՒԹՅՈՒՆ ԿԱՏԱՐԵԼՈՒ ՄԱՍԻՆ», «ԳՐԱԴԱՐԱՆՆԵՐԻ ԵՎ ԳՐԱԴԱՐԱՆԱՅԻՆ ԳՈՐԾԻ ՄԱՍԻՆ» ՕՐԵՆՔՈՒՄ ՓՈՓՈԽՈՒԹՅՈՒՆՆԵՐ ԿԱՏԱՐԵԼՈՒ ՄԱՍԻՆ», «ՖԻԶԻԿԱԿԱՆ ԿՈՒԼՏՈՒՐԱՅԻ ԵՎ ՍՊՈՐՏԻ ՄԱՍԻՆ» ՕՐԵՆՔՈՒՄ ՓՈՓՈԽՈՒԹՅՈՒՆ ԿԱՏԱՐԵԼՈՒ ՄԱՍԻՆ «ԱՌԵՎՏՐԻ ԵՎ ԾԱՌԱՅՈՒԹՅՈՒՆՆԵՐԻ ՄԱՍԻՆ» ՕՐԵՆՔՈՒՄ ՓՈՓՈԽՈՒԹՅՈՒՆ ԿԱՏԱՐԵԼՈՒ ՄԱՍԻՆ», «ԱՆԿԱՆԽԻԿ ԳՈՐԾԱՌՆՈՒԹՅՈՒՆՆԵՐԻ ՄԱՍԻՆ» ՕՐԵՆՔՈՒՄ ՓՈՓՈԽՈՒԹՅՈՒՆ ԿԱՏԱՐԵԼՈՒ ՄԱՍԻՆ», «ՀԱՆՐԱՅԻՆ ՀԱՏՎԱԾԻ ԿԱԶՄԱԿԵՐՊՈՒԹՅՈՒՆՆԵՐԻ ՀԱՇՎԱՊԱՀԱԿԱՆ ՀԱՇՎԱՌՄԱՆ ՄԱՍԻՆ» ՕՐԵՆՔՈՒՄ ՓՈՓՈԽՈՒԹՅՈՒՆ ԿԱՏԱՐԵԼՈՒ ՄԱՍԻՆ», «ՄԹՆՈԼՈՐՏԱՅԻՆ ՕԴԻ ՊԱՀՊԱՆՈՒԹՅԱՆ ՄԱՍԻՆ» ՕՐԵՆՔՈՒՄ ՓՈՓՈԽՈՒԹՅՈՒՆ ԿԱՏԱՐԵԼՈՒ ՄԱՍԻՆ»</w:t>
      </w:r>
      <w:r w:rsidR="0002397C">
        <w:rPr>
          <w:rFonts w:ascii="GHEA Grapalat" w:hAnsi="GHEA Grapalat"/>
          <w:b/>
          <w:bCs/>
          <w:lang w:val="hy-AM"/>
        </w:rPr>
        <w:t xml:space="preserve">, </w:t>
      </w:r>
      <w:r w:rsidRPr="000A5D04">
        <w:rPr>
          <w:rFonts w:ascii="GHEA Grapalat" w:hAnsi="GHEA Grapalat"/>
          <w:b/>
          <w:bCs/>
          <w:lang w:val="hy-AM"/>
        </w:rPr>
        <w:t>«ԳՈՐԾՈՒՆԵՈՒԹՅԱՆ ԻՐԱԿԱՆԱՑՄԱՆ ԾԱՆՈՒՑՄԱՆ ՄԱՍԻՆ» ՕՐԵՆՔՈՒՄ ՓՈՓՈԽՈՒԹՅՈՒՆ ԿԱՏԱՐԵԼՈՒ ՄԱՍԻՆ» ԵՎ «ԷՆԵՐԳԱԽՆԱՅՈՂՈՒԹՅԱՆ ԵՎ ՎԵՐԱԿԱՆԳՆՎՈՂ ԷՆԵՐԳԵՏԻԿԱՅԻ ՄԱՍԻՆ» ՕՐԵՆՔՈՒՄ ՓՈՓՈԽՈՒԹՅՈՒՆ ԿԱՏԱՐԵԼՈՒ ՄԱՍԻՆ»</w:t>
      </w:r>
      <w:r>
        <w:rPr>
          <w:rFonts w:ascii="GHEA Grapalat" w:hAnsi="GHEA Grapalat"/>
          <w:b/>
          <w:bCs/>
          <w:lang w:val="hy-AM"/>
        </w:rPr>
        <w:t xml:space="preserve"> </w:t>
      </w:r>
      <w:r w:rsidR="00BC3AA8" w:rsidRPr="004D06DC">
        <w:rPr>
          <w:rFonts w:ascii="GHEA Grapalat" w:hAnsi="GHEA Grapalat"/>
          <w:b/>
          <w:bCs/>
          <w:lang w:val="hy-AM"/>
        </w:rPr>
        <w:t>ՕՐԵՆՔ</w:t>
      </w:r>
      <w:r w:rsidR="00BC3AA8">
        <w:rPr>
          <w:rFonts w:ascii="GHEA Grapalat" w:hAnsi="GHEA Grapalat"/>
          <w:b/>
          <w:bCs/>
          <w:lang w:val="hy-AM"/>
        </w:rPr>
        <w:t>ՆԵՐ</w:t>
      </w:r>
      <w:r w:rsidR="00BC3AA8" w:rsidRPr="004D06DC">
        <w:rPr>
          <w:rFonts w:ascii="GHEA Grapalat" w:hAnsi="GHEA Grapalat"/>
          <w:b/>
          <w:bCs/>
          <w:lang w:val="hy-AM"/>
        </w:rPr>
        <w:t>Ի ՆԱԽԱԳԾԵՐԻ ԸՆԴՈՒՆՄԱՆ</w:t>
      </w:r>
    </w:p>
    <w:p w14:paraId="6136ABDE" w14:textId="77777777" w:rsidR="004B609A" w:rsidRDefault="004B609A" w:rsidP="001C5C66">
      <w:pPr>
        <w:pStyle w:val="NormalWeb"/>
        <w:jc w:val="center"/>
        <w:rPr>
          <w:rFonts w:ascii="GHEA Grapalat" w:hAnsi="GHEA Grapalat"/>
          <w:b/>
          <w:bCs/>
          <w:lang w:val="hy-AM"/>
        </w:rPr>
      </w:pPr>
    </w:p>
    <w:p w14:paraId="717312C8" w14:textId="4D68A442" w:rsidR="00BC3AA8" w:rsidRPr="005E6827" w:rsidRDefault="00BC3AA8" w:rsidP="00BC3AA8">
      <w:pPr>
        <w:ind w:firstLine="720"/>
        <w:rPr>
          <w:rFonts w:ascii="GHEA Grapalat" w:hAnsi="GHEA Grapalat"/>
          <w:b/>
          <w:bCs/>
          <w:sz w:val="24"/>
          <w:szCs w:val="24"/>
          <w:lang w:val="hy-AM"/>
        </w:rPr>
      </w:pPr>
      <w:r w:rsidRPr="005E6827">
        <w:rPr>
          <w:rFonts w:ascii="GHEA Grapalat" w:hAnsi="GHEA Grapalat"/>
          <w:b/>
          <w:bCs/>
          <w:sz w:val="24"/>
          <w:szCs w:val="24"/>
          <w:lang w:val="hy-AM"/>
        </w:rPr>
        <w:lastRenderedPageBreak/>
        <w:t>Ընթացիկ իրավիճակը, իրավական ակտի ընդունման անհրաժեշտությունը</w:t>
      </w:r>
    </w:p>
    <w:p w14:paraId="0888DBD4" w14:textId="14A9F223" w:rsidR="004A0667" w:rsidRDefault="00BC3AA8" w:rsidP="00BC3AA8">
      <w:pPr>
        <w:jc w:val="both"/>
        <w:rPr>
          <w:rFonts w:ascii="GHEA Grapalat" w:hAnsi="GHEA Grapalat"/>
          <w:sz w:val="24"/>
          <w:szCs w:val="24"/>
          <w:lang w:val="hy-AM"/>
        </w:rPr>
      </w:pPr>
      <w:r w:rsidRPr="006B0BB8">
        <w:rPr>
          <w:rFonts w:ascii="GHEA Grapalat" w:hAnsi="GHEA Grapalat"/>
          <w:sz w:val="24"/>
          <w:szCs w:val="24"/>
          <w:lang w:val="hy-AM"/>
        </w:rPr>
        <w:tab/>
      </w:r>
      <w:bookmarkStart w:id="2" w:name="_Hlk205134610"/>
      <w:r w:rsidRPr="006B0BB8">
        <w:rPr>
          <w:rFonts w:ascii="GHEA Grapalat" w:hAnsi="GHEA Grapalat"/>
          <w:sz w:val="24"/>
          <w:szCs w:val="24"/>
          <w:lang w:val="hy-AM"/>
        </w:rPr>
        <w:t>«Տեղական ինքնակառավարման մասին» նոր խմբագրությամբ օրենքի նախագծի</w:t>
      </w:r>
      <w:r w:rsidR="004A0667" w:rsidRPr="004A0667">
        <w:rPr>
          <w:rFonts w:ascii="GHEA Grapalat" w:hAnsi="GHEA Grapalat"/>
          <w:sz w:val="24"/>
          <w:szCs w:val="24"/>
          <w:lang w:val="hy-AM"/>
        </w:rPr>
        <w:t xml:space="preserve"> և հարակից օրենքների նախագծերի </w:t>
      </w:r>
      <w:r w:rsidR="000C788D" w:rsidRPr="000C788D">
        <w:rPr>
          <w:rFonts w:ascii="GHEA Grapalat" w:hAnsi="GHEA Grapalat"/>
          <w:sz w:val="24"/>
          <w:szCs w:val="24"/>
          <w:lang w:val="hy-AM"/>
        </w:rPr>
        <w:t xml:space="preserve">(այսուհետ՝ Նախագծերի փաթեթ) </w:t>
      </w:r>
      <w:r w:rsidR="004A0667" w:rsidRPr="004A0667">
        <w:rPr>
          <w:rFonts w:ascii="GHEA Grapalat" w:hAnsi="GHEA Grapalat"/>
          <w:sz w:val="24"/>
          <w:szCs w:val="24"/>
          <w:lang w:val="hy-AM"/>
        </w:rPr>
        <w:t>ընդունման անհրաժեշտությունը պայմանավորված է Հայաստանի Հանրապետությունում տեղական ինքնակառավարման ոլորտում տեղի ունեցած համակարգային բարեփոխումներով:</w:t>
      </w:r>
    </w:p>
    <w:p w14:paraId="0BB78A66" w14:textId="148C2C89" w:rsidR="00BC3AA8" w:rsidRDefault="004A0667" w:rsidP="004A0667">
      <w:pPr>
        <w:ind w:firstLine="720"/>
        <w:jc w:val="both"/>
        <w:rPr>
          <w:rFonts w:ascii="GHEA Grapalat" w:hAnsi="GHEA Grapalat"/>
          <w:sz w:val="24"/>
          <w:szCs w:val="24"/>
          <w:lang w:val="hy-AM"/>
        </w:rPr>
      </w:pPr>
      <w:r w:rsidRPr="006B0BB8">
        <w:rPr>
          <w:rFonts w:ascii="GHEA Grapalat" w:hAnsi="GHEA Grapalat"/>
          <w:sz w:val="24"/>
          <w:szCs w:val="24"/>
          <w:lang w:val="hy-AM"/>
        </w:rPr>
        <w:t>«Տեղական ինքնակառավարման մասին»</w:t>
      </w:r>
      <w:r w:rsidRPr="004A0667">
        <w:rPr>
          <w:rFonts w:ascii="GHEA Grapalat" w:hAnsi="GHEA Grapalat"/>
          <w:sz w:val="24"/>
          <w:szCs w:val="24"/>
          <w:lang w:val="hy-AM"/>
        </w:rPr>
        <w:t xml:space="preserve"> օրենքը </w:t>
      </w:r>
      <w:r w:rsidR="000C788D" w:rsidRPr="000C788D">
        <w:rPr>
          <w:rFonts w:ascii="GHEA Grapalat" w:hAnsi="GHEA Grapalat"/>
          <w:sz w:val="24"/>
          <w:szCs w:val="24"/>
          <w:lang w:val="hy-AM"/>
        </w:rPr>
        <w:t xml:space="preserve">(այսուհետ՝ Օրենք) </w:t>
      </w:r>
      <w:r w:rsidRPr="004A0667">
        <w:rPr>
          <w:rFonts w:ascii="GHEA Grapalat" w:hAnsi="GHEA Grapalat"/>
          <w:sz w:val="24"/>
          <w:szCs w:val="24"/>
          <w:lang w:val="hy-AM"/>
        </w:rPr>
        <w:t xml:space="preserve">ընդունվել է 2002 թվականի մայիսի 7-ին: 2015 թվականի Սահմանադրության փոփոխություններով պայմանավորված, օրենքը 2016 թվականի դեկտեմբերի 16-ին ընդունվեց նոր խմբագրությամբ, որի հիմնական նպատակն էր, ի կատարումն Սահմանադրության եզրափակիչ և անցումային դրույթները սահմանող 16-րդ գլխի 210-րդ հոդվածի 4-րդ մասի, համաձայն որի, </w:t>
      </w:r>
      <w:r w:rsidRPr="006B0BB8">
        <w:rPr>
          <w:rFonts w:ascii="GHEA Grapalat" w:hAnsi="GHEA Grapalat"/>
          <w:sz w:val="24"/>
          <w:szCs w:val="24"/>
          <w:lang w:val="hy-AM"/>
        </w:rPr>
        <w:t>«Տեղական ինքնակառավարման մասին»</w:t>
      </w:r>
      <w:r w:rsidRPr="004A0667">
        <w:rPr>
          <w:rFonts w:ascii="GHEA Grapalat" w:hAnsi="GHEA Grapalat"/>
          <w:sz w:val="24"/>
          <w:szCs w:val="24"/>
          <w:lang w:val="hy-AM"/>
        </w:rPr>
        <w:t xml:space="preserve"> օրենքը համապատասխանեցվում է Սահմանադրությանը և ուժի մեջ է մտնում 2017 թվականի հունվարի 1-ից: </w:t>
      </w:r>
    </w:p>
    <w:p w14:paraId="37C9CC78" w14:textId="0676A6FD" w:rsidR="004A0667" w:rsidRDefault="004A0667" w:rsidP="004A0667">
      <w:pPr>
        <w:ind w:firstLine="720"/>
        <w:jc w:val="both"/>
        <w:rPr>
          <w:rFonts w:ascii="GHEA Grapalat" w:hAnsi="GHEA Grapalat"/>
          <w:sz w:val="24"/>
          <w:szCs w:val="24"/>
          <w:lang w:val="hy-AM"/>
        </w:rPr>
      </w:pPr>
      <w:r w:rsidRPr="004A0667">
        <w:rPr>
          <w:rFonts w:ascii="GHEA Grapalat" w:hAnsi="GHEA Grapalat"/>
          <w:sz w:val="24"/>
          <w:szCs w:val="24"/>
          <w:lang w:val="hy-AM"/>
        </w:rPr>
        <w:t xml:space="preserve">2016 թվականի դեկտեմբերի 16-ին ընդունված  նոր խմբագրությամբ </w:t>
      </w:r>
      <w:r w:rsidR="000C788D" w:rsidRPr="000C788D">
        <w:rPr>
          <w:rFonts w:ascii="GHEA Grapalat" w:hAnsi="GHEA Grapalat"/>
          <w:sz w:val="24"/>
          <w:szCs w:val="24"/>
          <w:lang w:val="hy-AM"/>
        </w:rPr>
        <w:t>Օ</w:t>
      </w:r>
      <w:r w:rsidRPr="004A0667">
        <w:rPr>
          <w:rFonts w:ascii="GHEA Grapalat" w:hAnsi="GHEA Grapalat"/>
          <w:sz w:val="24"/>
          <w:szCs w:val="24"/>
          <w:lang w:val="hy-AM"/>
        </w:rPr>
        <w:t>րենքի կիրարկման վերջին 8 տարիների ընթացքում տեղական ինքնակառավարման ոլորտում իրականացվել են համակարգային մի շարք բարեփոխումներ, որոնց մի մասը ուղղակիորեն կապված էր 2015 թվականի Սահմանադրության փոփոխություններով ամրագրված կարգավորումների հետ: Այդ համակարգային բարեփոխումներն են.</w:t>
      </w:r>
    </w:p>
    <w:p w14:paraId="687061B4" w14:textId="7BED5921" w:rsidR="004A0667" w:rsidRDefault="004A0667" w:rsidP="004A0667">
      <w:pPr>
        <w:pStyle w:val="ListParagraph"/>
        <w:numPr>
          <w:ilvl w:val="0"/>
          <w:numId w:val="1"/>
        </w:numPr>
        <w:jc w:val="both"/>
        <w:rPr>
          <w:rFonts w:ascii="GHEA Grapalat" w:hAnsi="GHEA Grapalat"/>
          <w:sz w:val="24"/>
          <w:szCs w:val="24"/>
          <w:lang w:val="hy-AM"/>
        </w:rPr>
      </w:pPr>
      <w:r w:rsidRPr="004A0667">
        <w:rPr>
          <w:rFonts w:ascii="GHEA Grapalat" w:hAnsi="GHEA Grapalat"/>
          <w:sz w:val="24"/>
          <w:szCs w:val="24"/>
          <w:lang w:val="hy-AM"/>
        </w:rPr>
        <w:t>Վարչատարածքային փոփոխությունները՝ համայնքների միավորման համատեքստում:</w:t>
      </w:r>
    </w:p>
    <w:p w14:paraId="5B813548" w14:textId="2B4A590D" w:rsidR="004A0667" w:rsidRDefault="004A0667" w:rsidP="004A0667">
      <w:pPr>
        <w:pStyle w:val="ListParagraph"/>
        <w:numPr>
          <w:ilvl w:val="0"/>
          <w:numId w:val="1"/>
        </w:numPr>
        <w:jc w:val="both"/>
        <w:rPr>
          <w:rFonts w:ascii="GHEA Grapalat" w:hAnsi="GHEA Grapalat"/>
          <w:sz w:val="24"/>
          <w:szCs w:val="24"/>
          <w:lang w:val="hy-AM"/>
        </w:rPr>
      </w:pPr>
      <w:r w:rsidRPr="004A0667">
        <w:rPr>
          <w:rFonts w:ascii="GHEA Grapalat" w:hAnsi="GHEA Grapalat"/>
          <w:sz w:val="24"/>
          <w:szCs w:val="24"/>
          <w:lang w:val="hy-AM"/>
        </w:rPr>
        <w:t>Տեղական ինքնակառավարման մարմինների ընտրակարգի փոփոխությունները, առավելապես՝ ավագանու համամասնական ընտրակարգի ներդրման լույսի ներքո:</w:t>
      </w:r>
    </w:p>
    <w:p w14:paraId="5E47078F" w14:textId="441B2423" w:rsidR="004A0667" w:rsidRDefault="004A0667" w:rsidP="004A0667">
      <w:pPr>
        <w:pStyle w:val="ListParagraph"/>
        <w:numPr>
          <w:ilvl w:val="0"/>
          <w:numId w:val="1"/>
        </w:numPr>
        <w:jc w:val="both"/>
        <w:rPr>
          <w:rFonts w:ascii="GHEA Grapalat" w:hAnsi="GHEA Grapalat"/>
          <w:sz w:val="24"/>
          <w:szCs w:val="24"/>
          <w:lang w:val="hy-AM"/>
        </w:rPr>
      </w:pPr>
      <w:r w:rsidRPr="004A0667">
        <w:rPr>
          <w:rFonts w:ascii="GHEA Grapalat" w:hAnsi="GHEA Grapalat"/>
          <w:sz w:val="24"/>
          <w:szCs w:val="24"/>
          <w:lang w:val="hy-AM"/>
        </w:rPr>
        <w:t xml:space="preserve">Համայնքի ավագանու ինստիտուտի և դրա գործունեության կազմակերպման վերափոխումները, որոնք անմիջականորեն պայմանավորված են ընտրական </w:t>
      </w:r>
      <w:r w:rsidR="006D58C9" w:rsidRPr="006D58C9">
        <w:rPr>
          <w:rFonts w:ascii="GHEA Grapalat" w:hAnsi="GHEA Grapalat"/>
          <w:sz w:val="24"/>
          <w:szCs w:val="24"/>
          <w:lang w:val="hy-AM"/>
        </w:rPr>
        <w:t>բարեփոխումների հետ:</w:t>
      </w:r>
    </w:p>
    <w:p w14:paraId="604633F8" w14:textId="68439059" w:rsidR="006D58C9" w:rsidRDefault="006D58C9" w:rsidP="004A0667">
      <w:pPr>
        <w:pStyle w:val="ListParagraph"/>
        <w:numPr>
          <w:ilvl w:val="0"/>
          <w:numId w:val="1"/>
        </w:numPr>
        <w:jc w:val="both"/>
        <w:rPr>
          <w:rFonts w:ascii="GHEA Grapalat" w:hAnsi="GHEA Grapalat"/>
          <w:sz w:val="24"/>
          <w:szCs w:val="24"/>
          <w:lang w:val="hy-AM"/>
        </w:rPr>
      </w:pPr>
      <w:r w:rsidRPr="006D58C9">
        <w:rPr>
          <w:rFonts w:ascii="GHEA Grapalat" w:hAnsi="GHEA Grapalat"/>
          <w:sz w:val="24"/>
          <w:szCs w:val="24"/>
          <w:lang w:val="hy-AM"/>
        </w:rPr>
        <w:t>Համայնքի ղեկավարի անուղղակի ընտրակարգի ներդրումը, որը ևս պայմանավորված է ավագանու համամասնական ընտրակարգի սահմանման հետ, միաժամանակ, համայնքի ղեկավարի պատասխանատվությունը ավագանու առջև, որն իր հերթին պայմանավորված էր Սահմանադրության անցումային դրույթները սահմանող 217-րդ հոդվածի պահանջների հետ:</w:t>
      </w:r>
    </w:p>
    <w:bookmarkEnd w:id="2"/>
    <w:p w14:paraId="3D843067" w14:textId="77777777" w:rsidR="00CE4AB7" w:rsidRDefault="006D58C9" w:rsidP="006D58C9">
      <w:pPr>
        <w:ind w:firstLine="720"/>
        <w:jc w:val="both"/>
        <w:rPr>
          <w:rFonts w:ascii="GHEA Grapalat" w:hAnsi="GHEA Grapalat"/>
          <w:sz w:val="24"/>
          <w:szCs w:val="24"/>
          <w:lang w:val="hy-AM"/>
        </w:rPr>
      </w:pPr>
      <w:r w:rsidRPr="006D58C9">
        <w:rPr>
          <w:rFonts w:ascii="GHEA Grapalat" w:hAnsi="GHEA Grapalat"/>
          <w:sz w:val="24"/>
          <w:szCs w:val="24"/>
          <w:lang w:val="hy-AM"/>
        </w:rPr>
        <w:lastRenderedPageBreak/>
        <w:t xml:space="preserve">Հայաստանում վարչատարածքային բարեփոխումները՝ համայնքների միավորման գործընթացը, սկսվեց դեռևս 2015 թվականին, սակայն այն առավել ընդգրկուն ծավալով իրականացավ սկսած 2017 թվականից և տևեց մինչև 2022 թվականը: Համայնքների միավորման գործընթացի արդյունքներով պայմանավորված ամբողջությամբ վերափոխվեց Հայաստանի Հանրապետության վարչատարածքային կառուցվածքը, որի արդյունքում համայնքների թիվը կրճատվեց շուրջ 13 անգամ, 915-ից հասնելով 71-ի: Վարչատարածքային բարեփոխումներով պայմանավորված վարչատարածքային նման կառուցվածքը ինքնին հրամայական է ինստիտուցիոնալ մակարդակում վերանայելու համայնքների կառավարման հետ կապված իրավահարաբերությունները սահմանող օրենսդրությունը: </w:t>
      </w:r>
    </w:p>
    <w:p w14:paraId="0305A138" w14:textId="178D3618" w:rsidR="006D58C9" w:rsidRDefault="006D58C9" w:rsidP="006D58C9">
      <w:pPr>
        <w:ind w:firstLine="720"/>
        <w:jc w:val="both"/>
        <w:rPr>
          <w:rFonts w:ascii="GHEA Grapalat" w:hAnsi="GHEA Grapalat"/>
          <w:sz w:val="24"/>
          <w:szCs w:val="24"/>
          <w:lang w:val="hy-AM"/>
        </w:rPr>
      </w:pPr>
      <w:bookmarkStart w:id="3" w:name="_Hlk205134715"/>
      <w:r w:rsidRPr="006D58C9">
        <w:rPr>
          <w:rFonts w:ascii="GHEA Grapalat" w:hAnsi="GHEA Grapalat"/>
          <w:sz w:val="24"/>
          <w:szCs w:val="24"/>
          <w:lang w:val="hy-AM"/>
        </w:rPr>
        <w:t xml:space="preserve">Համայնքների միավորման արդյունքում, Հայաստանի Հանրապետության համայնքների գերակշիռ մասը արդեն իսկ համարվում է բազմաբնակավայր, որի պարագայում օրենքով անհրաժեշտություն է առաջանում սահմանել բազմաբնակավայր համայնքների կառավարմանը </w:t>
      </w:r>
      <w:r w:rsidR="00CE4AB7" w:rsidRPr="00CE4AB7">
        <w:rPr>
          <w:rFonts w:ascii="GHEA Grapalat" w:hAnsi="GHEA Grapalat"/>
          <w:sz w:val="24"/>
          <w:szCs w:val="24"/>
          <w:lang w:val="hy-AM"/>
        </w:rPr>
        <w:t xml:space="preserve">բնորոշ իրավակարգավորումներ, որի համատեքստում առաջ են գալիս համայնքի ավագանու լիազորությունների, համայնքի ղեկավարի լիազորությունների, համայնքի կազմում ընդգրկված բնակավայրերի վարչական ղեկավարների լիազորությունների վերանայման հարցեր: Համայնքների միավորման արդյունքում ձևավորված բազմաբնակավայր համայնքներում պետք է ապահովի տեղական ինքնակառավարմանը բնակիչների մասնակցության գործիքակազմերը, ինչն գործող օրենքի կարգավորման համատեքստում, սահմանված է մեկ բնակավայր ունեցող համայնքների նախադեպով: </w:t>
      </w:r>
    </w:p>
    <w:bookmarkEnd w:id="3"/>
    <w:p w14:paraId="1F60EF71" w14:textId="70C78166" w:rsidR="00CE4AB7" w:rsidRDefault="00CE4AB7" w:rsidP="006D58C9">
      <w:pPr>
        <w:ind w:firstLine="720"/>
        <w:jc w:val="both"/>
        <w:rPr>
          <w:rFonts w:ascii="GHEA Grapalat" w:hAnsi="GHEA Grapalat"/>
          <w:sz w:val="24"/>
          <w:szCs w:val="24"/>
          <w:lang w:val="hy-AM"/>
        </w:rPr>
      </w:pPr>
      <w:r w:rsidRPr="00CE4AB7">
        <w:rPr>
          <w:rFonts w:ascii="GHEA Grapalat" w:hAnsi="GHEA Grapalat"/>
          <w:sz w:val="24"/>
          <w:szCs w:val="24"/>
          <w:lang w:val="hy-AM"/>
        </w:rPr>
        <w:t>Բնակիչների մասնակցության ապահովման գործիքակազմերի լիարժեք ներդրումը բազմաբանակավայր համայնքներում ոչ միայն իրավակիրառ պրակտիկայից առաջացած անհրաժեշտություն է, այլև բխում է Հայաստանի Հանրապետության կողմից ստանձնած միջազգային պարտավորություններից, մասնավորապես՝ Տեղական ինքնակառավարման եվրոպական խարտիայի Ուտրեխտի լրացուցիչ արձանագրությունից, որը Հայաստանը վավերացրել է 2013 թվականին:</w:t>
      </w:r>
    </w:p>
    <w:p w14:paraId="30BC0F1B" w14:textId="75C79A4C" w:rsidR="00CE4AB7" w:rsidRDefault="00CE4AB7" w:rsidP="006D58C9">
      <w:pPr>
        <w:ind w:firstLine="720"/>
        <w:jc w:val="both"/>
        <w:rPr>
          <w:rFonts w:ascii="GHEA Grapalat" w:hAnsi="GHEA Grapalat"/>
          <w:sz w:val="24"/>
          <w:szCs w:val="24"/>
          <w:lang w:val="hy-AM"/>
        </w:rPr>
      </w:pPr>
      <w:bookmarkStart w:id="4" w:name="_Hlk205134752"/>
      <w:r w:rsidRPr="00CE4AB7">
        <w:rPr>
          <w:rFonts w:ascii="GHEA Grapalat" w:hAnsi="GHEA Grapalat"/>
          <w:sz w:val="24"/>
          <w:szCs w:val="24"/>
          <w:lang w:val="hy-AM"/>
        </w:rPr>
        <w:t xml:space="preserve">Համայնքների միավորման արդյունքում փոխվել է համայնքի կայուն զարգացման ռազմավարական մոտեցումներն ու գերակայությունները, այն այս պահին գործող կառուցվածքում իրավացիորեն պետք է անդրադառնա առավել մեծ մասշտաբների, քանի որ, միավորման գործընթացը ինքնին </w:t>
      </w:r>
      <w:r w:rsidR="001B4A3E" w:rsidRPr="001B4A3E">
        <w:rPr>
          <w:rFonts w:ascii="GHEA Grapalat" w:hAnsi="GHEA Grapalat"/>
          <w:sz w:val="24"/>
          <w:szCs w:val="24"/>
          <w:lang w:val="hy-AM"/>
        </w:rPr>
        <w:t>փոխել է տեղական ինքնակառավարման մասշտաբի էֆեկտը: Փոփոխվել են</w:t>
      </w:r>
      <w:r w:rsidRPr="00CE4AB7">
        <w:rPr>
          <w:rFonts w:ascii="GHEA Grapalat" w:hAnsi="GHEA Grapalat"/>
          <w:sz w:val="24"/>
          <w:szCs w:val="24"/>
          <w:lang w:val="hy-AM"/>
        </w:rPr>
        <w:t xml:space="preserve"> համայնքների վարչական սահմանները, սեփականությ</w:t>
      </w:r>
      <w:r w:rsidR="001B4A3E" w:rsidRPr="001B4A3E">
        <w:rPr>
          <w:rFonts w:ascii="GHEA Grapalat" w:hAnsi="GHEA Grapalat"/>
          <w:sz w:val="24"/>
          <w:szCs w:val="24"/>
          <w:lang w:val="hy-AM"/>
        </w:rPr>
        <w:t>ության ծավալները</w:t>
      </w:r>
      <w:r w:rsidRPr="00CE4AB7">
        <w:rPr>
          <w:rFonts w:ascii="GHEA Grapalat" w:hAnsi="GHEA Grapalat"/>
          <w:sz w:val="24"/>
          <w:szCs w:val="24"/>
          <w:lang w:val="hy-AM"/>
        </w:rPr>
        <w:t xml:space="preserve">, համայնքային սեփականություն </w:t>
      </w:r>
      <w:r w:rsidRPr="00CE4AB7">
        <w:rPr>
          <w:rFonts w:ascii="GHEA Grapalat" w:hAnsi="GHEA Grapalat"/>
          <w:sz w:val="24"/>
          <w:szCs w:val="24"/>
          <w:lang w:val="hy-AM"/>
        </w:rPr>
        <w:lastRenderedPageBreak/>
        <w:t xml:space="preserve">հանդիսացող ենթակառուցվածքների շրջանակը, համայնքի սեփականություն հանդիսացող գույքի կառավարման մոտեցումները, համայնքների և դրանց տեղական ինքնակառավարման մարմինների ռեսուրսներն ու կարողությունները, </w:t>
      </w:r>
      <w:r w:rsidR="001B4A3E" w:rsidRPr="001B4A3E">
        <w:rPr>
          <w:rFonts w:ascii="GHEA Grapalat" w:hAnsi="GHEA Grapalat"/>
          <w:sz w:val="24"/>
          <w:szCs w:val="24"/>
          <w:lang w:val="hy-AM"/>
        </w:rPr>
        <w:t>համայնքների ֆինանսական (ներառյալ՝ բյուջետային) հնարավորությունները, փաստացի էականորեն ավելացել են համայնքների առջև դրված խնդիրների ծավալը:</w:t>
      </w:r>
    </w:p>
    <w:p w14:paraId="4C87B5FA" w14:textId="0510B234" w:rsidR="001B4A3E" w:rsidRDefault="001B4A3E" w:rsidP="006D58C9">
      <w:pPr>
        <w:ind w:firstLine="720"/>
        <w:jc w:val="both"/>
        <w:rPr>
          <w:rFonts w:ascii="GHEA Grapalat" w:hAnsi="GHEA Grapalat"/>
          <w:sz w:val="24"/>
          <w:szCs w:val="24"/>
          <w:lang w:val="hy-AM"/>
        </w:rPr>
      </w:pPr>
      <w:bookmarkStart w:id="5" w:name="_Hlk205134772"/>
      <w:bookmarkEnd w:id="4"/>
      <w:r w:rsidRPr="001B4A3E">
        <w:rPr>
          <w:rFonts w:ascii="GHEA Grapalat" w:hAnsi="GHEA Grapalat"/>
          <w:sz w:val="24"/>
          <w:szCs w:val="24"/>
          <w:lang w:val="hy-AM"/>
        </w:rPr>
        <w:t xml:space="preserve">Սակայն, արժանահավատ է դիտարկել, որ վերը մեջբերված իրական փաստարկների առկայության պայմաններում, Հայաստանում այս պահին գործող տեղական ինքնակառավարման ոլորտը կարգավորող հիմնական օրենքը այլևս մասնակիորեն է </w:t>
      </w:r>
      <w:r w:rsidRPr="006B0BB8">
        <w:rPr>
          <w:rFonts w:ascii="GHEA Grapalat" w:hAnsi="GHEA Grapalat"/>
          <w:sz w:val="24"/>
          <w:szCs w:val="24"/>
          <w:lang w:val="hy-AM"/>
        </w:rPr>
        <w:t>«</w:t>
      </w:r>
      <w:r w:rsidRPr="001B4A3E">
        <w:rPr>
          <w:rFonts w:ascii="GHEA Grapalat" w:hAnsi="GHEA Grapalat"/>
          <w:sz w:val="24"/>
          <w:szCs w:val="24"/>
          <w:lang w:val="hy-AM"/>
        </w:rPr>
        <w:t>սպասարկում տ</w:t>
      </w:r>
      <w:r w:rsidRPr="006B0BB8">
        <w:rPr>
          <w:rFonts w:ascii="GHEA Grapalat" w:hAnsi="GHEA Grapalat"/>
          <w:sz w:val="24"/>
          <w:szCs w:val="24"/>
          <w:lang w:val="hy-AM"/>
        </w:rPr>
        <w:t xml:space="preserve">եղական ինքնակառավարման </w:t>
      </w:r>
      <w:r w:rsidRPr="001B4A3E">
        <w:rPr>
          <w:rFonts w:ascii="GHEA Grapalat" w:hAnsi="GHEA Grapalat"/>
          <w:sz w:val="24"/>
          <w:szCs w:val="24"/>
          <w:lang w:val="hy-AM"/>
        </w:rPr>
        <w:t>իրական շահերը</w:t>
      </w:r>
      <w:r w:rsidRPr="006B0BB8">
        <w:rPr>
          <w:rFonts w:ascii="GHEA Grapalat" w:hAnsi="GHEA Grapalat"/>
          <w:sz w:val="24"/>
          <w:szCs w:val="24"/>
          <w:lang w:val="hy-AM"/>
        </w:rPr>
        <w:t>»</w:t>
      </w:r>
      <w:r w:rsidRPr="001B4A3E">
        <w:rPr>
          <w:rFonts w:ascii="GHEA Grapalat" w:hAnsi="GHEA Grapalat"/>
          <w:sz w:val="24"/>
          <w:szCs w:val="24"/>
          <w:lang w:val="hy-AM"/>
        </w:rPr>
        <w:t xml:space="preserve">: Այս եզրահանգումը առավել քան ամրապնդվում է այն առումով, որ գործող </w:t>
      </w:r>
      <w:r w:rsidR="000C788D" w:rsidRPr="000C788D">
        <w:rPr>
          <w:rFonts w:ascii="GHEA Grapalat" w:hAnsi="GHEA Grapalat"/>
          <w:sz w:val="24"/>
          <w:szCs w:val="24"/>
          <w:lang w:val="hy-AM"/>
        </w:rPr>
        <w:t>Օ</w:t>
      </w:r>
      <w:r w:rsidRPr="001B4A3E">
        <w:rPr>
          <w:rFonts w:ascii="GHEA Grapalat" w:hAnsi="GHEA Grapalat"/>
          <w:sz w:val="24"/>
          <w:szCs w:val="24"/>
          <w:lang w:val="hy-AM"/>
        </w:rPr>
        <w:t xml:space="preserve">րենքը մշակվել և ընդունվել է համայնքների միավորման գործընթացի նախնական փուլում, երբ համայնքների թիվը Հայաստանում 793 էր: Բացի այդ, </w:t>
      </w:r>
      <w:r w:rsidR="000C788D" w:rsidRPr="000C788D">
        <w:rPr>
          <w:rFonts w:ascii="GHEA Grapalat" w:hAnsi="GHEA Grapalat"/>
          <w:sz w:val="24"/>
          <w:szCs w:val="24"/>
          <w:lang w:val="hy-AM"/>
        </w:rPr>
        <w:t>Օրենքը</w:t>
      </w:r>
      <w:r w:rsidRPr="001B4A3E">
        <w:rPr>
          <w:rFonts w:ascii="GHEA Grapalat" w:hAnsi="GHEA Grapalat"/>
          <w:sz w:val="24"/>
          <w:szCs w:val="24"/>
          <w:lang w:val="hy-AM"/>
        </w:rPr>
        <w:t xml:space="preserve"> ընդունվեց այն ժամանակահատվածում, երբ դեռ չէր իրականացվել ընտրական բարեփոխումները և համայնքներում տեղական ինքնակառավարման մարմինները ձևավորվում էին մեծամասնական ընտրակարգի արդյունքում:</w:t>
      </w:r>
    </w:p>
    <w:bookmarkEnd w:id="5"/>
    <w:p w14:paraId="61663234" w14:textId="77777777" w:rsidR="00D438D1" w:rsidRDefault="00D438D1" w:rsidP="006D58C9">
      <w:pPr>
        <w:ind w:firstLine="720"/>
        <w:jc w:val="both"/>
        <w:rPr>
          <w:rFonts w:ascii="GHEA Grapalat" w:hAnsi="GHEA Grapalat"/>
          <w:sz w:val="24"/>
          <w:szCs w:val="24"/>
          <w:lang w:val="hy-AM"/>
        </w:rPr>
      </w:pPr>
      <w:r w:rsidRPr="00D438D1">
        <w:rPr>
          <w:rFonts w:ascii="GHEA Grapalat" w:hAnsi="GHEA Grapalat"/>
          <w:sz w:val="24"/>
          <w:szCs w:val="24"/>
          <w:lang w:val="hy-AM"/>
        </w:rPr>
        <w:t xml:space="preserve">2020 թվականի հունիսի 18-ին ընդունվեց «Հայաստանի Հանրապետության ընտրական օրենսգիրք» սահմանադրական օրենքում փոփոխություններ և լրացումներ կատարելու մասին» սահմանադրական օրենքը, որով համայնքի ավագանու համար նախատեսվեց համամասնական ընտրակարգ, ինչի արդյունքում Հայաստանի Հանրապետության 4000-ից ավելի ընտրող ունեցող համայնքներում, ինչպես նաև բազմաբնակավայր համայնքներում համայնքի ավագանու ընտրությունները անցկացվում են համամասնական ընտրակարգով։ </w:t>
      </w:r>
    </w:p>
    <w:p w14:paraId="05773A64" w14:textId="2BC31EEF" w:rsidR="001B4A3E" w:rsidRDefault="00D438D1" w:rsidP="006D58C9">
      <w:pPr>
        <w:ind w:firstLine="720"/>
        <w:jc w:val="both"/>
        <w:rPr>
          <w:rFonts w:ascii="GHEA Grapalat" w:hAnsi="GHEA Grapalat"/>
          <w:sz w:val="24"/>
          <w:szCs w:val="24"/>
          <w:lang w:val="hy-AM"/>
        </w:rPr>
      </w:pPr>
      <w:r w:rsidRPr="00D438D1">
        <w:rPr>
          <w:rFonts w:ascii="GHEA Grapalat" w:hAnsi="GHEA Grapalat"/>
          <w:sz w:val="24"/>
          <w:szCs w:val="24"/>
          <w:lang w:val="hy-AM"/>
        </w:rPr>
        <w:t xml:space="preserve">Համայնքի ավագանու համամասնական ընտրակարգի ներդրմանը զուգահեռ, Ընտրական օրենսգիրք սահմանադրական օրենքով սահմանվեց համայնքի ղեկավարի անուղղակի ընտրակարգ, որի իրավական հնարավորությունը սահմանված է Սահմանադրության 181-րդ հոդվածով: Համայնքի ղեկավարի անուղղակի ընտրակարգի ներդրման համատեքստում, առաջ եկավ Սահմանադրության 182-րդ հոդվածի 4-րդ մասի կարգավորման ինկորպորացման անհրաժեշտությունը, որը նախատեսված էր Սահմանադրության Սահմանադրության 217-րդ հոդվածով: </w:t>
      </w:r>
    </w:p>
    <w:p w14:paraId="764FA231" w14:textId="1A19750D" w:rsidR="00D438D1" w:rsidRDefault="00D438D1" w:rsidP="006D58C9">
      <w:pPr>
        <w:ind w:firstLine="720"/>
        <w:jc w:val="both"/>
        <w:rPr>
          <w:rFonts w:ascii="GHEA Grapalat" w:hAnsi="GHEA Grapalat"/>
          <w:sz w:val="24"/>
          <w:szCs w:val="24"/>
          <w:lang w:val="hy-AM"/>
        </w:rPr>
      </w:pPr>
      <w:bookmarkStart w:id="6" w:name="_Hlk205134816"/>
      <w:r w:rsidRPr="00D438D1">
        <w:rPr>
          <w:rFonts w:ascii="GHEA Grapalat" w:hAnsi="GHEA Grapalat"/>
          <w:sz w:val="24"/>
          <w:szCs w:val="24"/>
          <w:lang w:val="hy-AM"/>
        </w:rPr>
        <w:t xml:space="preserve">Վարչատարածքային և ընտրական բարեփոխումների արդյունքում այսօր գործում է գրեթե այլ տեղական ինքնակառավարման համակարգ, որի գործունեության ապահովման մասով գործող </w:t>
      </w:r>
      <w:r w:rsidR="000C788D" w:rsidRPr="000C788D">
        <w:rPr>
          <w:rFonts w:ascii="GHEA Grapalat" w:hAnsi="GHEA Grapalat"/>
          <w:sz w:val="24"/>
          <w:szCs w:val="24"/>
          <w:lang w:val="hy-AM"/>
        </w:rPr>
        <w:t>Օ</w:t>
      </w:r>
      <w:r w:rsidRPr="00D438D1">
        <w:rPr>
          <w:rFonts w:ascii="GHEA Grapalat" w:hAnsi="GHEA Grapalat"/>
          <w:sz w:val="24"/>
          <w:szCs w:val="24"/>
          <w:lang w:val="hy-AM"/>
        </w:rPr>
        <w:t xml:space="preserve">րենքը բավարար իրավական հիմքեր և կարգավորումներ չի նախատեսում: </w:t>
      </w:r>
    </w:p>
    <w:p w14:paraId="2000FC87" w14:textId="2F71A033" w:rsidR="00165A8D" w:rsidRDefault="00D438D1" w:rsidP="006D58C9">
      <w:pPr>
        <w:ind w:firstLine="720"/>
        <w:jc w:val="both"/>
        <w:rPr>
          <w:rFonts w:ascii="GHEA Grapalat" w:hAnsi="GHEA Grapalat"/>
          <w:sz w:val="24"/>
          <w:szCs w:val="24"/>
          <w:lang w:val="hy-AM"/>
        </w:rPr>
      </w:pPr>
      <w:r w:rsidRPr="00D438D1">
        <w:rPr>
          <w:rFonts w:ascii="GHEA Grapalat" w:hAnsi="GHEA Grapalat"/>
          <w:sz w:val="24"/>
          <w:szCs w:val="24"/>
          <w:lang w:val="hy-AM"/>
        </w:rPr>
        <w:lastRenderedPageBreak/>
        <w:t xml:space="preserve">Դրա արդյունքում, անհրաժեշտություն է առաջացել </w:t>
      </w:r>
      <w:r w:rsidR="000C788D" w:rsidRPr="000C788D">
        <w:rPr>
          <w:rFonts w:ascii="GHEA Grapalat" w:hAnsi="GHEA Grapalat"/>
          <w:sz w:val="24"/>
          <w:szCs w:val="24"/>
          <w:lang w:val="hy-AM"/>
        </w:rPr>
        <w:t xml:space="preserve">Օրենքը </w:t>
      </w:r>
      <w:r w:rsidRPr="00D438D1">
        <w:rPr>
          <w:rFonts w:ascii="GHEA Grapalat" w:hAnsi="GHEA Grapalat"/>
          <w:sz w:val="24"/>
          <w:szCs w:val="24"/>
          <w:lang w:val="hy-AM"/>
        </w:rPr>
        <w:t>համապատասխանեցնել փաստացի ձևավորված տեղական ինքնակառավարման համակարգի հետ, ապահովելով</w:t>
      </w:r>
      <w:r w:rsidR="00165A8D" w:rsidRPr="00165A8D">
        <w:rPr>
          <w:rFonts w:ascii="GHEA Grapalat" w:hAnsi="GHEA Grapalat"/>
          <w:sz w:val="24"/>
          <w:szCs w:val="24"/>
          <w:lang w:val="hy-AM"/>
        </w:rPr>
        <w:t>.</w:t>
      </w:r>
    </w:p>
    <w:bookmarkEnd w:id="6"/>
    <w:p w14:paraId="56392758"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օրենքով տեղական ինքնակառավարման գործող համակարգի ամբողջական կառավարման հետ կապված իրավահարաբերությունների սահմանումը, </w:t>
      </w:r>
    </w:p>
    <w:p w14:paraId="52229285"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համայնքի տեղական ինքնակառավարման մարմինների նոր իրավական կարգավիճակի սահմանումը, </w:t>
      </w:r>
    </w:p>
    <w:p w14:paraId="4751BAE8" w14:textId="23BC2F8F"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համայնքի ղեկավարի՝ ավագանու առջև պատասխանատվություն ունենալու օրենսդրական գործիքակազմերը, </w:t>
      </w:r>
    </w:p>
    <w:p w14:paraId="05795639" w14:textId="409170D2" w:rsidR="00165A8D" w:rsidRDefault="00165A8D"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առկա իրողություններով պայմանավորված՝ համայնքի ավագանու գործունեության կազմակերպման հետ կապված նոր իրավակարգավորումների սահմանում (ավագանու խմբակցությունների գործունեությունը, մշտական և ժամանակավոր հանձնաժողովների գործուենությունը, ավագանու գործունեությունից ենթադրվող փոխհատուցման հետ կապված նոր կարգավորումներ, նստաշրջանների նոր ժամկետների սահմանումներ, արտահերթ նիստեր հրավիրելու հետ կապված կարգավորումների հստակեցումներ և այլն),</w:t>
      </w:r>
    </w:p>
    <w:p w14:paraId="28436774"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համայնքի ավագանու լիազորությունների նոր շրջանակի սահմանումը, </w:t>
      </w:r>
    </w:p>
    <w:p w14:paraId="07E0011D" w14:textId="77777777" w:rsidR="00165A8D" w:rsidRDefault="00165A8D"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վերը նշվածի</w:t>
      </w:r>
      <w:r w:rsidR="00D438D1" w:rsidRPr="00165A8D">
        <w:rPr>
          <w:rFonts w:ascii="GHEA Grapalat" w:hAnsi="GHEA Grapalat"/>
          <w:sz w:val="24"/>
          <w:szCs w:val="24"/>
          <w:lang w:val="hy-AM"/>
        </w:rPr>
        <w:t xml:space="preserve"> համատեքստում՝ համայնքի ղեկավարի լիազորությունների վերանայումը, </w:t>
      </w:r>
    </w:p>
    <w:p w14:paraId="48A9D27C"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համայնքապետարանի աշխատակազմի վերաձևակերպումը գործող սահմանադրական նորմերի լույսի ներքո, </w:t>
      </w:r>
    </w:p>
    <w:p w14:paraId="394E0528"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բազմաբնակավայր համայնքների կազմում ընդգրկված բնակավայրի վարչական ղեկավարի կարգավիճակի և լիազորությունների վերանայում, </w:t>
      </w:r>
    </w:p>
    <w:p w14:paraId="10976BF2"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համայնքի կայուն զարգացումն և պլանավորումն ապահովող ռազմավարական փաստաթղթերի վերանայումը, </w:t>
      </w:r>
    </w:p>
    <w:p w14:paraId="6649594F"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համայնքի տարեկան աշխատանքային պլանի, բյուջեի, միջնաժամկետ ծախսերի ծրագրի, համայնքի սեփականության, համայնքի տնտեսական գործունեության հետ կապված իրավահարաբերությունների վերանայումը,  </w:t>
      </w:r>
    </w:p>
    <w:p w14:paraId="7F8BA6F7"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միջհամայնքային միավորումների ինստիտուտի վերափոխումը միջհամայնքային համագործակցության, </w:t>
      </w:r>
    </w:p>
    <w:p w14:paraId="010C8F0F" w14:textId="77777777" w:rsidR="00165A8D" w:rsidRDefault="00D438D1"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lastRenderedPageBreak/>
        <w:t xml:space="preserve">տեղական ինքնակառավարման մարմինների և համայնքների աշխատակազմերի կարողությունների զարգացման օրենսդրական գործիքակազմերի սահմանումը, </w:t>
      </w:r>
    </w:p>
    <w:p w14:paraId="6F7B37F8" w14:textId="5A7FC0A9" w:rsidR="00165A8D" w:rsidRDefault="00165A8D"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պետական լիազոր մարմնի լիազորությունների հստակեցումը, համայնքներին տրամադրվող մեթոդական աջակցության և խորհրդատվության հետ կապված կարգավորումների ամրագրումը,</w:t>
      </w:r>
    </w:p>
    <w:p w14:paraId="720EE7E9" w14:textId="53905EAA" w:rsidR="00970ABD" w:rsidRDefault="00970ABD" w:rsidP="00165A8D">
      <w:pPr>
        <w:pStyle w:val="ListParagraph"/>
        <w:numPr>
          <w:ilvl w:val="0"/>
          <w:numId w:val="2"/>
        </w:numPr>
        <w:jc w:val="both"/>
        <w:rPr>
          <w:rFonts w:ascii="GHEA Grapalat" w:hAnsi="GHEA Grapalat"/>
          <w:sz w:val="24"/>
          <w:szCs w:val="24"/>
          <w:lang w:val="hy-AM"/>
        </w:rPr>
      </w:pPr>
      <w:r>
        <w:rPr>
          <w:rFonts w:ascii="GHEA Grapalat" w:hAnsi="GHEA Grapalat"/>
          <w:sz w:val="24"/>
          <w:szCs w:val="24"/>
          <w:lang w:val="hy-AM"/>
        </w:rPr>
        <w:t>տեղական ինքնակառավարման մարմինների հետ խորհրդակցելու գործիքակազմերի սահմանումը,</w:t>
      </w:r>
    </w:p>
    <w:p w14:paraId="778686D8" w14:textId="43620DE7" w:rsidR="00D438D1" w:rsidRPr="00165A8D" w:rsidRDefault="00165A8D" w:rsidP="00165A8D">
      <w:pPr>
        <w:pStyle w:val="ListParagraph"/>
        <w:numPr>
          <w:ilvl w:val="0"/>
          <w:numId w:val="2"/>
        </w:numPr>
        <w:jc w:val="both"/>
        <w:rPr>
          <w:rFonts w:ascii="GHEA Grapalat" w:hAnsi="GHEA Grapalat"/>
          <w:sz w:val="24"/>
          <w:szCs w:val="24"/>
          <w:lang w:val="hy-AM"/>
        </w:rPr>
      </w:pPr>
      <w:r w:rsidRPr="00165A8D">
        <w:rPr>
          <w:rFonts w:ascii="GHEA Grapalat" w:hAnsi="GHEA Grapalat"/>
          <w:sz w:val="24"/>
          <w:szCs w:val="24"/>
          <w:lang w:val="hy-AM"/>
        </w:rPr>
        <w:t xml:space="preserve"> տեղական ինքնակառավարման մարմինների լիազորությունների իրականացման նկատմամբ իրավական և մասնագիտական հսկողության օրենսդրական կարգավորումների վերանայումն ու  հստակեցումը և այլն</w:t>
      </w:r>
      <w:r w:rsidR="00D438D1" w:rsidRPr="00165A8D">
        <w:rPr>
          <w:rFonts w:ascii="GHEA Grapalat" w:hAnsi="GHEA Grapalat"/>
          <w:sz w:val="24"/>
          <w:szCs w:val="24"/>
          <w:lang w:val="hy-AM"/>
        </w:rPr>
        <w:t xml:space="preserve"> </w:t>
      </w:r>
    </w:p>
    <w:p w14:paraId="0BE705D6" w14:textId="1B8D01E4" w:rsidR="000A3585" w:rsidRDefault="000A3585" w:rsidP="00A14A64">
      <w:pPr>
        <w:ind w:firstLine="720"/>
        <w:jc w:val="both"/>
        <w:rPr>
          <w:rFonts w:ascii="GHEA Grapalat" w:hAnsi="GHEA Grapalat"/>
          <w:sz w:val="24"/>
          <w:szCs w:val="24"/>
          <w:lang w:val="hy-AM"/>
        </w:rPr>
      </w:pPr>
      <w:r>
        <w:rPr>
          <w:rFonts w:ascii="GHEA Grapalat" w:hAnsi="GHEA Grapalat"/>
          <w:sz w:val="24"/>
          <w:szCs w:val="24"/>
          <w:lang w:val="hy-AM"/>
        </w:rPr>
        <w:t xml:space="preserve">Տարիներ շարունակ, համայնքների ղեկավարների պաշտոնային դրույքաչափերի բարձրացում չի կատարվել, </w:t>
      </w:r>
      <w:r w:rsidR="00A14A64">
        <w:rPr>
          <w:rFonts w:ascii="GHEA Grapalat" w:hAnsi="GHEA Grapalat"/>
          <w:sz w:val="24"/>
          <w:szCs w:val="24"/>
          <w:lang w:val="hy-AM"/>
        </w:rPr>
        <w:t xml:space="preserve">չնայած այն հանգամանքին, որ </w:t>
      </w:r>
      <w:r w:rsidRPr="000A3585">
        <w:rPr>
          <w:rFonts w:ascii="GHEA Grapalat" w:hAnsi="GHEA Grapalat"/>
          <w:sz w:val="24"/>
          <w:szCs w:val="24"/>
          <w:lang w:val="hy-AM"/>
        </w:rPr>
        <w:t xml:space="preserve">միավորված համայնքների պարագայում, համայնքների ղեկավարները կառավարում են համայնքային մեծածավալ ենթակառուցվածքներ, ուղիղ մասնակցություն են ունենում համայնքի ավագանու հետ միասին համայնքի բյուջեի կառավարմանը (հարկ է նկատել, որ այսօր համայնքների բյուջեների եկամտային և ծախսային մասերը ընդհանրապես համեմատելի չեն մինչ համայնքների միավորումը ունեցած միջին բյուջետային ցուցանիշների հետ), ապահովում են բնակիչների մասնակցությունը համայնքում տեղական ինքնակառավարմանը, որն համայնքների միավորման արդյունքում բավականին մեծ ջանքեր է պահանջում համայնքների ղեկավարներից, հաշվի առնելով այն հանգամանքը, որ ՀՀ միավորված համայնքներում բնակավայրերի թիվը տատանվում է 10-ից մինչև 38։ Հաջորդ կարևոր հիմնավորումը՝ համայնքների ղեկավարների օրենքով սահմանված լիազորությունների մասով ծանրաբեռնվածությունն է։ Այս գործոնը, ինստիտուցիոնալ գնահատման իմաստով </w:t>
      </w:r>
      <w:r w:rsidR="00A14A64">
        <w:rPr>
          <w:rFonts w:ascii="GHEA Grapalat" w:hAnsi="GHEA Grapalat"/>
          <w:sz w:val="24"/>
          <w:szCs w:val="24"/>
          <w:lang w:val="hy-AM"/>
        </w:rPr>
        <w:t>ևս</w:t>
      </w:r>
      <w:r w:rsidRPr="000A3585">
        <w:rPr>
          <w:rFonts w:ascii="GHEA Grapalat" w:hAnsi="GHEA Grapalat"/>
          <w:sz w:val="24"/>
          <w:szCs w:val="24"/>
          <w:lang w:val="hy-AM"/>
        </w:rPr>
        <w:t xml:space="preserve"> կարևոր է, քանի որ, համայնքի ղեկավարը, որպես տեղական ինքնակառավարման մարմին, հանրային կառավարման համակարգում ամենածանրաբեռնված հանրային իշխանության մարմինն է՝ լիազորությունների թվաքանակի և ծավալի իմաստով։ Այս մասին են վկայում, 2023-2024թթ</w:t>
      </w:r>
      <w:r w:rsidRPr="000A3585">
        <w:rPr>
          <w:rFonts w:ascii="Cambria Math" w:hAnsi="Cambria Math" w:cs="Cambria Math"/>
          <w:sz w:val="24"/>
          <w:szCs w:val="24"/>
          <w:lang w:val="hy-AM"/>
        </w:rPr>
        <w:t>․</w:t>
      </w:r>
      <w:r w:rsidRPr="000A3585">
        <w:rPr>
          <w:rFonts w:ascii="GHEA Grapalat" w:hAnsi="GHEA Grapalat"/>
          <w:sz w:val="24"/>
          <w:szCs w:val="24"/>
          <w:lang w:val="hy-AM"/>
        </w:rPr>
        <w:t xml:space="preserve"> ընթացքում տարածքային կառավարման և ենթակառուցվածքների նախարարության կողմից կատարված համալիր օրենսդրական ուսումնասիրությունները, որոնց արդյունքում, ուսումնասիրվել են ՀՀ թվով 304 օրենքներ և վեր են հանվել այդ օրենքներում համայնքների ղեկավարներին և ավագանուն վերապահված լիազորությունները։ Համալիր ուսումնասիրությունների և համայնքի ղեկավարի լիազորությունների գույքագրման արդյունքում պարզ է դարձել, որ ՀՀ ներպետական օրենսդրությամբ, մասնավորապես՝ օրենքներով, </w:t>
      </w:r>
      <w:r w:rsidRPr="000A3585">
        <w:rPr>
          <w:rFonts w:ascii="GHEA Grapalat" w:hAnsi="GHEA Grapalat"/>
          <w:sz w:val="24"/>
          <w:szCs w:val="24"/>
          <w:lang w:val="hy-AM"/>
        </w:rPr>
        <w:lastRenderedPageBreak/>
        <w:t>համայնքների ղեկավարներին վերապահված են շուրջ 1000 սեփական լիազորություններ և շուրջ 100 պետության կողմից պատվիրակված լիազորություններ։ Ակնհայտ է, որ լիազորությունների նման քանակով ծանրաբեռնվածությունը առավել քան լուրջ ցուցիչ է հանդիսանում համայնքների միավորման համատեքստում, որովհետև այլ բան է այդ լիազորությունների իրացման ապահովումը մեկ բնակավայրի տարածքում, այլ իրողություն է այդ լիազորությունների իրացումը համայնքի կազմում ընդգրկված տասնյակ բնակավայրերում։</w:t>
      </w:r>
    </w:p>
    <w:p w14:paraId="0F5F98F5" w14:textId="7630987F" w:rsidR="007A511E" w:rsidRPr="007A511E" w:rsidRDefault="007A511E" w:rsidP="00A14A64">
      <w:pPr>
        <w:ind w:firstLine="720"/>
        <w:jc w:val="both"/>
        <w:rPr>
          <w:rFonts w:ascii="GHEA Grapalat" w:hAnsi="GHEA Grapalat"/>
          <w:sz w:val="24"/>
          <w:szCs w:val="24"/>
          <w:lang w:val="hy-AM"/>
        </w:rPr>
      </w:pPr>
      <w:r>
        <w:rPr>
          <w:rFonts w:ascii="GHEA Grapalat" w:hAnsi="GHEA Grapalat"/>
          <w:sz w:val="24"/>
          <w:szCs w:val="24"/>
          <w:lang w:val="hy-AM"/>
        </w:rPr>
        <w:t xml:space="preserve">Ընտրությունների կազմակերպման բնագավառում համայնքի ղեկավարը ունի բազմաթիվ լիազորություններ, որոնք սահմանված են «Ընտրական օրենսգիրք սահմանադրական օրենք»-ով, այն էլ տարբեր հոդվածներում նկարագրված իրավակարգավորումների համատեքստում: </w:t>
      </w:r>
      <w:r w:rsidR="00AB4A9D">
        <w:rPr>
          <w:rFonts w:ascii="GHEA Grapalat" w:hAnsi="GHEA Grapalat"/>
          <w:sz w:val="24"/>
          <w:szCs w:val="24"/>
          <w:lang w:val="hy-AM"/>
        </w:rPr>
        <w:t>Գործող «Տեղական ինքնակառավարման մասին» օրենքը, ի թիվս բոլոր այն բնագավառների, որոնց մասով համայնքի ղեկավարին վերապահված են լիազորություններ, ընտրությունների կազմակերպման բնագավառում չունի լիազորություններ:</w:t>
      </w:r>
    </w:p>
    <w:p w14:paraId="3D88B1F5" w14:textId="03258349" w:rsidR="000A3585" w:rsidRPr="001F7814" w:rsidRDefault="00970ABD" w:rsidP="00165A8D">
      <w:pPr>
        <w:ind w:firstLine="720"/>
        <w:jc w:val="both"/>
        <w:rPr>
          <w:rFonts w:ascii="GHEA Grapalat" w:hAnsi="GHEA Grapalat"/>
          <w:sz w:val="24"/>
          <w:szCs w:val="24"/>
          <w:lang w:val="hy-AM"/>
        </w:rPr>
      </w:pPr>
      <w:r>
        <w:rPr>
          <w:rFonts w:ascii="GHEA Grapalat" w:hAnsi="GHEA Grapalat"/>
          <w:sz w:val="24"/>
          <w:szCs w:val="24"/>
          <w:lang w:val="hy-AM"/>
        </w:rPr>
        <w:t xml:space="preserve">Գործող օրենքը որևէ կարգավորում չի նախատեսել տեղական ինքնակառավարման մարմինների հետ գործադիր իշխանության խորհրդակցելու գործիքակազմերի հետ կապված, չնայած այն հանգամանքին, որ Տեղական ինքնակառավարման եվրոպական խարտիայով սահմանված են Կառավարության կողմից տեղական ինքնակառավարման մարմինների հետ խորհրդակցելու պահանջները։ Հարկ է արձանագրել, որ իրավակիրառական պրակտիկայում, տարածքային կառավարման բնագավառի լիազոր պետական մարմինը որոշակի իմաստով ապահովում է համայնքների հետ խորհրդակցությունները, մասնավորապես՝ տեղական ինքնակառավարման ոլորտում մշակվող հիմնական քաղաքականության համատեքստում։ Ստացվում է այնպես, որ փաստացի համայնքների հետ խորհրդակցելը իրականացվում է պրակտիկայում, սակայն ինստիտուցիոնալ իմաստով </w:t>
      </w:r>
      <w:r w:rsidR="002A0D3E">
        <w:rPr>
          <w:rFonts w:ascii="GHEA Grapalat" w:hAnsi="GHEA Grapalat"/>
          <w:sz w:val="24"/>
          <w:szCs w:val="24"/>
          <w:lang w:val="hy-AM"/>
        </w:rPr>
        <w:t>իր ամրագրումը չի ստացել օրենքում։</w:t>
      </w:r>
    </w:p>
    <w:p w14:paraId="43378DE5" w14:textId="3F3A602F" w:rsidR="00E7181D" w:rsidRDefault="00E7181D" w:rsidP="00165A8D">
      <w:pPr>
        <w:ind w:firstLine="720"/>
        <w:jc w:val="both"/>
        <w:rPr>
          <w:rFonts w:ascii="GHEA Grapalat" w:hAnsi="GHEA Grapalat"/>
          <w:sz w:val="24"/>
          <w:szCs w:val="24"/>
          <w:lang w:val="hy-AM"/>
        </w:rPr>
      </w:pPr>
      <w:r>
        <w:rPr>
          <w:rFonts w:ascii="GHEA Grapalat" w:hAnsi="GHEA Grapalat"/>
          <w:sz w:val="24"/>
          <w:szCs w:val="24"/>
          <w:lang w:val="hy-AM"/>
        </w:rPr>
        <w:t xml:space="preserve">Չնայած այն հանգամանքին, որ </w:t>
      </w:r>
      <w:r w:rsidRPr="00E7181D">
        <w:rPr>
          <w:rFonts w:ascii="GHEA Grapalat" w:hAnsi="GHEA Grapalat"/>
          <w:sz w:val="24"/>
          <w:szCs w:val="24"/>
          <w:lang w:val="hy-AM"/>
        </w:rPr>
        <w:t>«Հա</w:t>
      </w:r>
      <w:r>
        <w:rPr>
          <w:rFonts w:ascii="GHEA Grapalat" w:hAnsi="GHEA Grapalat"/>
          <w:sz w:val="24"/>
          <w:szCs w:val="24"/>
          <w:lang w:val="hy-AM"/>
        </w:rPr>
        <w:t xml:space="preserve">նրային ծառայության </w:t>
      </w:r>
      <w:r w:rsidRPr="00E7181D">
        <w:rPr>
          <w:rFonts w:ascii="GHEA Grapalat" w:hAnsi="GHEA Grapalat"/>
          <w:sz w:val="24"/>
          <w:szCs w:val="24"/>
          <w:lang w:val="hy-AM"/>
        </w:rPr>
        <w:t>մասին»</w:t>
      </w:r>
      <w:r>
        <w:rPr>
          <w:rFonts w:ascii="GHEA Grapalat" w:hAnsi="GHEA Grapalat"/>
          <w:sz w:val="24"/>
          <w:szCs w:val="24"/>
          <w:lang w:val="hy-AM"/>
        </w:rPr>
        <w:t xml:space="preserve"> արդեն մի քանի տարի է, ինչ ամրագրված է հանրային ծառայողների պարտադիր սոցիալական ապահովագրության երաշխիքներն ու պահանջները, </w:t>
      </w:r>
      <w:r w:rsidRPr="00E7181D">
        <w:rPr>
          <w:rFonts w:ascii="GHEA Grapalat" w:hAnsi="GHEA Grapalat"/>
          <w:sz w:val="24"/>
          <w:szCs w:val="24"/>
          <w:lang w:val="hy-AM"/>
        </w:rPr>
        <w:t xml:space="preserve"> </w:t>
      </w:r>
      <w:r>
        <w:rPr>
          <w:rFonts w:ascii="GHEA Grapalat" w:hAnsi="GHEA Grapalat"/>
          <w:sz w:val="24"/>
          <w:szCs w:val="24"/>
          <w:lang w:val="hy-AM"/>
        </w:rPr>
        <w:t xml:space="preserve">գործող օրենքով սահմանված չեն </w:t>
      </w:r>
      <w:r w:rsidRPr="00E7181D">
        <w:rPr>
          <w:rFonts w:ascii="GHEA Grapalat" w:hAnsi="GHEA Grapalat"/>
          <w:sz w:val="24"/>
          <w:szCs w:val="24"/>
          <w:lang w:val="hy-AM"/>
        </w:rPr>
        <w:t>համայնքային ծառայողի պարտադիր սոցիալական ապահովագրությ</w:t>
      </w:r>
      <w:r>
        <w:rPr>
          <w:rFonts w:ascii="GHEA Grapalat" w:hAnsi="GHEA Grapalat"/>
          <w:sz w:val="24"/>
          <w:szCs w:val="24"/>
          <w:lang w:val="hy-AM"/>
        </w:rPr>
        <w:t>ան հետ կապված հարաբերությունները։</w:t>
      </w:r>
    </w:p>
    <w:p w14:paraId="5430585C" w14:textId="24FE19FC" w:rsidR="000C788D" w:rsidRDefault="000C788D" w:rsidP="00165A8D">
      <w:pPr>
        <w:ind w:firstLine="720"/>
        <w:jc w:val="both"/>
        <w:rPr>
          <w:rFonts w:ascii="GHEA Grapalat" w:hAnsi="GHEA Grapalat"/>
          <w:sz w:val="24"/>
          <w:szCs w:val="24"/>
          <w:lang w:val="hy-AM"/>
        </w:rPr>
      </w:pPr>
      <w:r w:rsidRPr="000C788D">
        <w:rPr>
          <w:rFonts w:ascii="GHEA Grapalat" w:hAnsi="GHEA Grapalat"/>
          <w:sz w:val="24"/>
          <w:szCs w:val="24"/>
          <w:lang w:val="hy-AM"/>
        </w:rPr>
        <w:t xml:space="preserve">Նախագծերի փաթեթի </w:t>
      </w:r>
      <w:r w:rsidR="00165A8D" w:rsidRPr="00165A8D">
        <w:rPr>
          <w:rFonts w:ascii="GHEA Grapalat" w:hAnsi="GHEA Grapalat"/>
          <w:sz w:val="24"/>
          <w:szCs w:val="24"/>
          <w:lang w:val="hy-AM"/>
        </w:rPr>
        <w:t>ընդունման անհրաժեշտությունը պայմանավորված է նաև այն հանգամանքով, որ տարածքային կառավարման և ենթակառուցվածքների նախարարության կողմից իրականացվել է ոլորտային օրենքների մասով համալիր իրավական ուսումնասիրություններ և վերլուծություններ, որ</w:t>
      </w:r>
      <w:r w:rsidRPr="000C788D">
        <w:rPr>
          <w:rFonts w:ascii="GHEA Grapalat" w:hAnsi="GHEA Grapalat"/>
          <w:sz w:val="24"/>
          <w:szCs w:val="24"/>
          <w:lang w:val="hy-AM"/>
        </w:rPr>
        <w:t>ոնց</w:t>
      </w:r>
      <w:r w:rsidR="00165A8D" w:rsidRPr="00165A8D">
        <w:rPr>
          <w:rFonts w:ascii="GHEA Grapalat" w:hAnsi="GHEA Grapalat"/>
          <w:sz w:val="24"/>
          <w:szCs w:val="24"/>
          <w:lang w:val="hy-AM"/>
        </w:rPr>
        <w:t xml:space="preserve"> արդյունքներով </w:t>
      </w:r>
      <w:r w:rsidR="00165A8D" w:rsidRPr="00165A8D">
        <w:rPr>
          <w:rFonts w:ascii="GHEA Grapalat" w:hAnsi="GHEA Grapalat"/>
          <w:sz w:val="24"/>
          <w:szCs w:val="24"/>
          <w:lang w:val="hy-AM"/>
        </w:rPr>
        <w:lastRenderedPageBreak/>
        <w:t xml:space="preserve">պայմանավորված նախագծերի փաթեթում ներառվել են նաև հարակից օրենքների նախագծեր: </w:t>
      </w:r>
    </w:p>
    <w:p w14:paraId="6E1B87BD" w14:textId="7B9DCAD9" w:rsidR="004A0667" w:rsidRDefault="00165A8D" w:rsidP="00165A8D">
      <w:pPr>
        <w:ind w:firstLine="720"/>
        <w:jc w:val="both"/>
        <w:rPr>
          <w:rFonts w:ascii="GHEA Grapalat" w:hAnsi="GHEA Grapalat"/>
          <w:sz w:val="24"/>
          <w:szCs w:val="24"/>
          <w:lang w:val="hy-AM"/>
        </w:rPr>
      </w:pPr>
      <w:r w:rsidRPr="00165A8D">
        <w:rPr>
          <w:rFonts w:ascii="GHEA Grapalat" w:hAnsi="GHEA Grapalat"/>
          <w:sz w:val="24"/>
          <w:szCs w:val="24"/>
          <w:lang w:val="hy-AM"/>
        </w:rPr>
        <w:t xml:space="preserve">Ոլորտային օրենքներով տեղական ինքնակառավարման մարմիններին վերապահված լիազորությունների և առհասարակ տեղական ինքնակառավարման հետ կապված կարգավորումները շատ դեպքերում հակասում են ոչ միայն </w:t>
      </w:r>
      <w:r w:rsidR="000C788D" w:rsidRPr="000C788D">
        <w:rPr>
          <w:rFonts w:ascii="GHEA Grapalat" w:hAnsi="GHEA Grapalat"/>
          <w:sz w:val="24"/>
          <w:szCs w:val="24"/>
          <w:lang w:val="hy-AM"/>
        </w:rPr>
        <w:t>Օ</w:t>
      </w:r>
      <w:r w:rsidRPr="00165A8D">
        <w:rPr>
          <w:rFonts w:ascii="GHEA Grapalat" w:hAnsi="GHEA Grapalat"/>
          <w:sz w:val="24"/>
          <w:szCs w:val="24"/>
          <w:lang w:val="hy-AM"/>
        </w:rPr>
        <w:t xml:space="preserve">րենքին, այլև Սահմանադրության 9-րդ գլխով սահմանված կարգավորումներին: Այդ օրենսդրական հակասություններն ու բացերը իրավացիորեն ունեն լուծման խնդիր և սույն  հիմնավորման հիմքում ընկած </w:t>
      </w:r>
      <w:r w:rsidR="000C788D" w:rsidRPr="000C788D">
        <w:rPr>
          <w:rFonts w:ascii="GHEA Grapalat" w:hAnsi="GHEA Grapalat"/>
          <w:sz w:val="24"/>
          <w:szCs w:val="24"/>
          <w:lang w:val="hy-AM"/>
        </w:rPr>
        <w:t>Ն</w:t>
      </w:r>
      <w:r w:rsidRPr="00165A8D">
        <w:rPr>
          <w:rFonts w:ascii="GHEA Grapalat" w:hAnsi="GHEA Grapalat"/>
          <w:sz w:val="24"/>
          <w:szCs w:val="24"/>
          <w:lang w:val="hy-AM"/>
        </w:rPr>
        <w:t>ախագծեր</w:t>
      </w:r>
      <w:r w:rsidR="000C788D" w:rsidRPr="000C788D">
        <w:rPr>
          <w:rFonts w:ascii="GHEA Grapalat" w:hAnsi="GHEA Grapalat"/>
          <w:sz w:val="24"/>
          <w:szCs w:val="24"/>
          <w:lang w:val="hy-AM"/>
        </w:rPr>
        <w:t>ի փաթեթը</w:t>
      </w:r>
      <w:r w:rsidRPr="00165A8D">
        <w:rPr>
          <w:rFonts w:ascii="GHEA Grapalat" w:hAnsi="GHEA Grapalat"/>
          <w:sz w:val="24"/>
          <w:szCs w:val="24"/>
          <w:lang w:val="hy-AM"/>
        </w:rPr>
        <w:t xml:space="preserve"> նպատակ ուն</w:t>
      </w:r>
      <w:r w:rsidR="000C788D" w:rsidRPr="000C788D">
        <w:rPr>
          <w:rFonts w:ascii="GHEA Grapalat" w:hAnsi="GHEA Grapalat"/>
          <w:sz w:val="24"/>
          <w:szCs w:val="24"/>
          <w:lang w:val="hy-AM"/>
        </w:rPr>
        <w:t>ի</w:t>
      </w:r>
      <w:r w:rsidRPr="00165A8D">
        <w:rPr>
          <w:rFonts w:ascii="GHEA Grapalat" w:hAnsi="GHEA Grapalat"/>
          <w:sz w:val="24"/>
          <w:szCs w:val="24"/>
          <w:lang w:val="hy-AM"/>
        </w:rPr>
        <w:t xml:space="preserve"> առնվազն մասնակիորեն լուծելու այդ </w:t>
      </w:r>
      <w:r w:rsidR="000C788D" w:rsidRPr="000C788D">
        <w:rPr>
          <w:rFonts w:ascii="GHEA Grapalat" w:hAnsi="GHEA Grapalat"/>
          <w:sz w:val="24"/>
          <w:szCs w:val="24"/>
          <w:lang w:val="hy-AM"/>
        </w:rPr>
        <w:t>խնդիրները:</w:t>
      </w:r>
    </w:p>
    <w:p w14:paraId="49D82F95" w14:textId="1B7F338E" w:rsidR="000C788D" w:rsidRDefault="000C788D" w:rsidP="00165A8D">
      <w:pPr>
        <w:ind w:firstLine="720"/>
        <w:jc w:val="both"/>
        <w:rPr>
          <w:rFonts w:ascii="GHEA Grapalat" w:hAnsi="GHEA Grapalat"/>
          <w:sz w:val="24"/>
          <w:szCs w:val="24"/>
          <w:lang w:val="hy-AM"/>
        </w:rPr>
      </w:pPr>
      <w:r w:rsidRPr="000C788D">
        <w:rPr>
          <w:rFonts w:ascii="GHEA Grapalat" w:hAnsi="GHEA Grapalat"/>
          <w:sz w:val="24"/>
          <w:szCs w:val="24"/>
          <w:lang w:val="hy-AM"/>
        </w:rPr>
        <w:t>Հաշվի առնելով Օրենքում նախատեսվող փոփոխությունների ծավալը և հիմք ընդունելով «Նորմատիվ իրավական ակտերի մասին» օրենքի 34-րդ հոդվածի 4-րդ մասի պահանջները՝ Նախագծերի փաթեթով առաջարկվում է Օրենքը ամբողջությամբ շարադրել նոր խմբագրությամբ, որի արդյունքում Օրենքը կունենա կարգավորման առավել լայն շրջանակ և նոր կառուցվածք:</w:t>
      </w:r>
      <w:r w:rsidR="00632FD5">
        <w:rPr>
          <w:rFonts w:ascii="GHEA Grapalat" w:hAnsi="GHEA Grapalat"/>
          <w:sz w:val="24"/>
          <w:szCs w:val="24"/>
          <w:lang w:val="hy-AM"/>
        </w:rPr>
        <w:t xml:space="preserve"> </w:t>
      </w:r>
    </w:p>
    <w:p w14:paraId="79E98DD2" w14:textId="353FEBB7" w:rsidR="004B609A" w:rsidRPr="00632FD5" w:rsidRDefault="004B609A" w:rsidP="00165A8D">
      <w:pPr>
        <w:ind w:firstLine="720"/>
        <w:jc w:val="both"/>
        <w:rPr>
          <w:rFonts w:ascii="GHEA Grapalat" w:hAnsi="GHEA Grapalat"/>
          <w:sz w:val="24"/>
          <w:szCs w:val="24"/>
          <w:lang w:val="hy-AM"/>
        </w:rPr>
      </w:pPr>
      <w:r w:rsidRPr="004B609A">
        <w:rPr>
          <w:rFonts w:ascii="GHEA Grapalat" w:hAnsi="GHEA Grapalat"/>
          <w:sz w:val="24"/>
          <w:szCs w:val="24"/>
          <w:lang w:val="hy-AM"/>
        </w:rPr>
        <w:t xml:space="preserve">Ազգային ժողովի կողմից ընդունվել է «Աղետների ռիսկի կառավարման և բնակչության պաշտպանության մասին» 2025 թվականի ապրիլի 18-ի ՀՕ-89-Ն օրենքը, որն ուժի մեջ է մտնելու 2027 թվականի հունվարի 1-ից։ </w:t>
      </w:r>
      <w:r>
        <w:rPr>
          <w:rFonts w:ascii="GHEA Grapalat" w:hAnsi="GHEA Grapalat"/>
          <w:sz w:val="24"/>
          <w:szCs w:val="24"/>
          <w:lang w:val="hy-AM"/>
        </w:rPr>
        <w:t xml:space="preserve">Նշված օրենքով տեղական ինքնակառավարման մարմիններին վերապահվել են մի շարք լիազորություններ, որոնք գործող </w:t>
      </w:r>
      <w:r w:rsidRPr="004B609A">
        <w:rPr>
          <w:rFonts w:ascii="GHEA Grapalat" w:hAnsi="GHEA Grapalat"/>
          <w:sz w:val="24"/>
          <w:szCs w:val="24"/>
          <w:lang w:val="hy-AM"/>
        </w:rPr>
        <w:t xml:space="preserve">«Տեղական ինքնակառավարման մասին» օրենքի </w:t>
      </w:r>
      <w:r>
        <w:rPr>
          <w:rFonts w:ascii="GHEA Grapalat" w:hAnsi="GHEA Grapalat"/>
          <w:sz w:val="24"/>
          <w:szCs w:val="24"/>
          <w:lang w:val="hy-AM"/>
        </w:rPr>
        <w:t xml:space="preserve">հետ չեն համապատասխանեցվել, ինչի արդյունքում </w:t>
      </w:r>
      <w:r w:rsidRPr="004B609A">
        <w:rPr>
          <w:rFonts w:ascii="GHEA Grapalat" w:hAnsi="GHEA Grapalat"/>
          <w:sz w:val="24"/>
          <w:szCs w:val="24"/>
          <w:lang w:val="hy-AM"/>
        </w:rPr>
        <w:t xml:space="preserve">«Տեղական ինքնակառավարման մասին» օրենքի և «Աղետների ռիսկի կառավարման և բնակչության պաշտպանության մասին» օրենքի </w:t>
      </w:r>
      <w:r>
        <w:rPr>
          <w:rFonts w:ascii="GHEA Grapalat" w:hAnsi="GHEA Grapalat"/>
          <w:sz w:val="24"/>
          <w:szCs w:val="24"/>
          <w:lang w:val="hy-AM"/>
        </w:rPr>
        <w:t>միջև առաջացել են իրավական հակասություններ։</w:t>
      </w:r>
    </w:p>
    <w:p w14:paraId="3384A2CB" w14:textId="3C6BDF90" w:rsidR="00DD7D51" w:rsidRDefault="00DD7D51" w:rsidP="00DD7D51">
      <w:pPr>
        <w:spacing w:line="276" w:lineRule="auto"/>
        <w:ind w:firstLine="708"/>
        <w:jc w:val="both"/>
        <w:rPr>
          <w:rFonts w:ascii="GHEA Grapalat" w:hAnsi="GHEA Grapalat"/>
          <w:sz w:val="24"/>
          <w:szCs w:val="24"/>
          <w:lang w:val="hy-AM"/>
        </w:rPr>
      </w:pPr>
      <w:r w:rsidRPr="00DD7D51">
        <w:rPr>
          <w:rFonts w:ascii="GHEA Grapalat" w:hAnsi="GHEA Grapalat"/>
          <w:b/>
          <w:bCs/>
          <w:sz w:val="24"/>
          <w:szCs w:val="24"/>
          <w:lang w:val="hy-AM"/>
        </w:rPr>
        <w:t>Նախագծերի փաթեթում ներառված հարակից օրենքների նախագծերի</w:t>
      </w:r>
      <w:r w:rsidRPr="006B0BB8">
        <w:rPr>
          <w:rFonts w:ascii="GHEA Grapalat" w:hAnsi="GHEA Grapalat"/>
          <w:sz w:val="24"/>
          <w:szCs w:val="24"/>
          <w:lang w:val="hy-AM"/>
        </w:rPr>
        <w:t xml:space="preserve"> </w:t>
      </w:r>
      <w:r w:rsidR="00A53057" w:rsidRPr="00A53057">
        <w:rPr>
          <w:rFonts w:ascii="GHEA Grapalat" w:hAnsi="GHEA Grapalat"/>
          <w:sz w:val="24"/>
          <w:szCs w:val="24"/>
          <w:lang w:val="hy-AM"/>
        </w:rPr>
        <w:t xml:space="preserve">ընդունման </w:t>
      </w:r>
      <w:r w:rsidRPr="006B0BB8">
        <w:rPr>
          <w:rFonts w:ascii="GHEA Grapalat" w:hAnsi="GHEA Grapalat"/>
          <w:sz w:val="24"/>
          <w:szCs w:val="24"/>
          <w:lang w:val="hy-AM"/>
        </w:rPr>
        <w:t>անհրաժեշտությունը ոչ միայն պայմանավորված է նոր խմբագրությամբ օրենքի նախագծի մշակման անհրաժեշտությամբ, այլև հիմնված է տարածքային կառավարման և ենթակառուցվածքների նախարարության կողմից ոլորտային օրենսդրական ակտերով տեղական ինքնակառավարման մարմինների լիազորությունների համալիր ուսումնասիրություններով</w:t>
      </w:r>
      <w:r w:rsidRPr="00504CF2">
        <w:rPr>
          <w:rFonts w:ascii="GHEA Grapalat" w:hAnsi="GHEA Grapalat"/>
          <w:sz w:val="24"/>
          <w:szCs w:val="24"/>
          <w:lang w:val="hy-AM"/>
        </w:rPr>
        <w:t xml:space="preserve"> և ոլորտային իրավական վերլուծությունների արդյունքներով</w:t>
      </w:r>
      <w:r w:rsidRPr="006B0BB8">
        <w:rPr>
          <w:rFonts w:ascii="GHEA Grapalat" w:hAnsi="GHEA Grapalat"/>
          <w:sz w:val="24"/>
          <w:szCs w:val="24"/>
          <w:lang w:val="hy-AM"/>
        </w:rPr>
        <w:t>, որոնց համատեքստում բացահայտվել և վեր են հանվել ոլորտային օրենքներով տեղական ինքնակառավարմանը վերաբերելի այն կարգավորումները, որոնք հակասում են ինչպես գործող «Տեղական ինքնակառավարման մասին»</w:t>
      </w:r>
      <w:r w:rsidRPr="00504CF2">
        <w:rPr>
          <w:rFonts w:ascii="GHEA Grapalat" w:hAnsi="GHEA Grapalat"/>
          <w:sz w:val="24"/>
          <w:szCs w:val="24"/>
          <w:lang w:val="hy-AM"/>
        </w:rPr>
        <w:t xml:space="preserve"> օրենքում կիրառվող իրավակարգավորումներին, այնպես էլ </w:t>
      </w:r>
      <w:r w:rsidRPr="006B0BB8">
        <w:rPr>
          <w:rFonts w:ascii="GHEA Grapalat" w:hAnsi="GHEA Grapalat"/>
          <w:sz w:val="24"/>
          <w:szCs w:val="24"/>
          <w:lang w:val="hy-AM"/>
        </w:rPr>
        <w:t>«Տեղական ինքնակառավարման մասին»</w:t>
      </w:r>
      <w:r w:rsidRPr="00504CF2">
        <w:rPr>
          <w:rFonts w:ascii="GHEA Grapalat" w:hAnsi="GHEA Grapalat"/>
          <w:sz w:val="24"/>
          <w:szCs w:val="24"/>
          <w:lang w:val="hy-AM"/>
        </w:rPr>
        <w:t xml:space="preserve"> նոր խմբագրությամբ օրենքի նախագծում սահմանված եզրույթներին և կարգավորումներին: Հարակից օրենքների </w:t>
      </w:r>
      <w:r w:rsidRPr="00504CF2">
        <w:rPr>
          <w:rFonts w:ascii="GHEA Grapalat" w:hAnsi="GHEA Grapalat"/>
          <w:sz w:val="24"/>
          <w:szCs w:val="24"/>
          <w:lang w:val="hy-AM"/>
        </w:rPr>
        <w:lastRenderedPageBreak/>
        <w:t xml:space="preserve">նախագծերի փաթեթում ներառված բազմաթիվ կարգավորումներ, սահմանվել են, նաև նպատակ ունենալով համապատասխանեցնել այդ օրենքներում կիրառվող եզրույթները և կարգավորումները Սահմանադրության 9-րդ գլխի կարգավորումների հետ: </w:t>
      </w:r>
    </w:p>
    <w:p w14:paraId="026621C4" w14:textId="77777777" w:rsidR="00DD7D51" w:rsidRPr="001C462B"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ab/>
      </w:r>
      <w:r w:rsidRPr="00F05919">
        <w:rPr>
          <w:rFonts w:ascii="GHEA Grapalat" w:hAnsi="GHEA Grapalat"/>
          <w:sz w:val="24"/>
          <w:szCs w:val="24"/>
          <w:lang w:val="hy-AM"/>
        </w:rPr>
        <w:t>«</w:t>
      </w:r>
      <w:r w:rsidRPr="001C462B">
        <w:rPr>
          <w:rFonts w:ascii="GHEA Grapalat" w:hAnsi="GHEA Grapalat"/>
          <w:sz w:val="24"/>
          <w:szCs w:val="24"/>
          <w:lang w:val="hy-AM"/>
        </w:rPr>
        <w:t>Համայնքային ծառայության</w:t>
      </w:r>
      <w:r w:rsidRPr="00F05919">
        <w:rPr>
          <w:rFonts w:ascii="GHEA Grapalat" w:hAnsi="GHEA Grapalat"/>
          <w:sz w:val="24"/>
          <w:szCs w:val="24"/>
          <w:lang w:val="hy-AM"/>
        </w:rPr>
        <w:t xml:space="preserve"> մասին»</w:t>
      </w:r>
      <w:r w:rsidRPr="001C462B">
        <w:rPr>
          <w:rFonts w:ascii="GHEA Grapalat" w:hAnsi="GHEA Grapalat"/>
          <w:sz w:val="24"/>
          <w:szCs w:val="24"/>
          <w:lang w:val="hy-AM"/>
        </w:rPr>
        <w:t xml:space="preserve"> օրենքում կիրառվում է համայնքապետարանի աշխատակազմ հասկացությունը, միաժամանակ այդ համատեքստում է սահմանված համայնքապետարանի աշխատակազմի քարտուղարի պաշտոնի անվանումը: Հարկ է նկատել, որ Սահմանադրության 182-րդ հոդվածի 4-րդ մասի կարգավորումների լույսի ներքո, համայնքապետարանի աշխատակազմը սահմանված է որպես համայնքի աշխատակազմ: Սահմանադրությամբ համայնքի աշխատակազմի նման ընդհանրական սահմանումը պատահական չէ, քանի որ, Հայաստանում տեղական ինքնակառավարման սահմանադրական բարեփոխումների իմաստով, ինստիտուցիոնալ մակարդակում տեղի է ունեցել համայնքի ղեկավարի աշխատակազմի ինստիտուտից հրաժարում և դա պայմանավորված է այն հանգամանքով, որ համայնքը նախ ունի հանրային իրավունքի իրավաբանական անձ, երկրորդը՝ համայնքը ունի աշխատակազմ և այն որևէ կերպ չի կարող նույնացվել համայնքի ղեկավարի աշխատակազմի կամ համայնքապետի աշխատակազմի հետ, հետևաբար համայնքապետարանի աշխատակազմ հասկացությունը, որը գրեթե նույնական է եզրութային և բովանդակային իմաստներով համայնքապետի կամ համայնքի ղեկավարի աշխատակազմի հետ, պետք է վերաձևակերպվի որպես համայնքի աշխատակազմ:</w:t>
      </w:r>
    </w:p>
    <w:p w14:paraId="232A026B"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ab/>
      </w:r>
      <w:r w:rsidRPr="00F05919">
        <w:rPr>
          <w:rFonts w:ascii="GHEA Grapalat" w:hAnsi="GHEA Grapalat"/>
          <w:sz w:val="24"/>
          <w:szCs w:val="24"/>
          <w:lang w:val="hy-AM"/>
        </w:rPr>
        <w:t xml:space="preserve">«Տարածքային կառավարման մասին» օրենքի </w:t>
      </w:r>
      <w:r w:rsidRPr="00C22F46">
        <w:rPr>
          <w:rFonts w:ascii="GHEA Grapalat" w:hAnsi="GHEA Grapalat"/>
          <w:sz w:val="24"/>
          <w:szCs w:val="24"/>
          <w:lang w:val="hy-AM"/>
        </w:rPr>
        <w:t>օրենք</w:t>
      </w:r>
      <w:r>
        <w:rPr>
          <w:rFonts w:ascii="GHEA Grapalat" w:hAnsi="GHEA Grapalat"/>
          <w:sz w:val="24"/>
          <w:szCs w:val="24"/>
          <w:lang w:val="hy-AM"/>
        </w:rPr>
        <w:t xml:space="preserve">ի </w:t>
      </w:r>
      <w:r w:rsidRPr="00C22F46">
        <w:rPr>
          <w:rFonts w:ascii="GHEA Grapalat" w:hAnsi="GHEA Grapalat"/>
          <w:sz w:val="24"/>
          <w:szCs w:val="24"/>
          <w:lang w:val="hy-AM"/>
        </w:rPr>
        <w:t xml:space="preserve">9-րդ հոդվածով սահմանված է մարզպետի լիազորությունները ֆինանսների բնագավառում: </w:t>
      </w:r>
      <w:r>
        <w:rPr>
          <w:rFonts w:ascii="GHEA Grapalat" w:hAnsi="GHEA Grapalat"/>
          <w:sz w:val="24"/>
          <w:szCs w:val="24"/>
          <w:lang w:val="hy-AM"/>
        </w:rPr>
        <w:t>Ն</w:t>
      </w:r>
      <w:r w:rsidRPr="00C22F46">
        <w:rPr>
          <w:rFonts w:ascii="GHEA Grapalat" w:hAnsi="GHEA Grapalat"/>
          <w:sz w:val="24"/>
          <w:szCs w:val="24"/>
          <w:lang w:val="hy-AM"/>
        </w:rPr>
        <w:t xml:space="preserve">շված հոդվածի 1-ին մասի 3-րդ </w:t>
      </w:r>
      <w:r>
        <w:rPr>
          <w:rFonts w:ascii="GHEA Grapalat" w:hAnsi="GHEA Grapalat"/>
          <w:sz w:val="24"/>
          <w:szCs w:val="24"/>
          <w:lang w:val="hy-AM"/>
        </w:rPr>
        <w:t>կետով</w:t>
      </w:r>
      <w:r w:rsidRPr="00C22F46">
        <w:rPr>
          <w:rFonts w:ascii="GHEA Grapalat" w:hAnsi="GHEA Grapalat"/>
          <w:sz w:val="24"/>
          <w:szCs w:val="24"/>
          <w:lang w:val="hy-AM"/>
        </w:rPr>
        <w:t xml:space="preserve"> սահմանվում է, որ մարզպետը սահմանված կարգով վերահսկում է պետական բյուջեից համայնքների բյուջեներին հատկացված միջոցների ընթացիկ ֆինանսավորումը: </w:t>
      </w:r>
    </w:p>
    <w:p w14:paraId="1DAB8EC7" w14:textId="77777777" w:rsidR="00DD7D51" w:rsidRDefault="00DD7D51" w:rsidP="00DD7D51">
      <w:pPr>
        <w:spacing w:line="276" w:lineRule="auto"/>
        <w:ind w:firstLine="708"/>
        <w:jc w:val="both"/>
        <w:rPr>
          <w:rFonts w:ascii="GHEA Grapalat" w:hAnsi="GHEA Grapalat"/>
          <w:sz w:val="24"/>
          <w:szCs w:val="24"/>
          <w:lang w:val="hy-AM"/>
        </w:rPr>
      </w:pPr>
      <w:r w:rsidRPr="00C22F46">
        <w:rPr>
          <w:rFonts w:ascii="GHEA Grapalat" w:hAnsi="GHEA Grapalat"/>
          <w:sz w:val="24"/>
          <w:szCs w:val="24"/>
          <w:lang w:val="hy-AM"/>
        </w:rPr>
        <w:t xml:space="preserve">Ըստ էության մարզպետները համարվելով մարզերում կառավարության տարածքային քաղաքականության իրագործողները, չպետք է միջամտեն կառավարություն-ՏԻՄ-եր փոխհարաբերակցությանը, մասնավորապես՝ պետական բյուջեից համայնքներին հատկացվող ֆինանսական միջոցների ընթացիկ ֆինանսավորումը վերահսկելու համատեքստում: Նման միջանկյալ գործակարգավարական և վերահսկողական լիազորությունների սահմանումը դուրս է </w:t>
      </w:r>
      <w:r w:rsidRPr="00C22F46">
        <w:rPr>
          <w:rFonts w:ascii="GHEA Grapalat" w:hAnsi="GHEA Grapalat"/>
          <w:sz w:val="24"/>
          <w:szCs w:val="24"/>
          <w:lang w:val="hy-AM"/>
        </w:rPr>
        <w:lastRenderedPageBreak/>
        <w:t xml:space="preserve">գալիս մարզպետների՝ մարզերում տարածքային քաղաքականություն իրականացնելու </w:t>
      </w:r>
      <w:r>
        <w:rPr>
          <w:rFonts w:ascii="GHEA Grapalat" w:hAnsi="GHEA Grapalat"/>
          <w:sz w:val="24"/>
          <w:szCs w:val="24"/>
          <w:lang w:val="hy-AM"/>
        </w:rPr>
        <w:t xml:space="preserve">լիազորությունների և դերակատարման </w:t>
      </w:r>
      <w:r w:rsidRPr="00C22F46">
        <w:rPr>
          <w:rFonts w:ascii="GHEA Grapalat" w:hAnsi="GHEA Grapalat"/>
          <w:sz w:val="24"/>
          <w:szCs w:val="24"/>
          <w:lang w:val="hy-AM"/>
        </w:rPr>
        <w:t xml:space="preserve">շրջանակից: </w:t>
      </w:r>
    </w:p>
    <w:p w14:paraId="599132D8" w14:textId="4A551D9D" w:rsidR="00DD7D51" w:rsidRDefault="00DD7D51" w:rsidP="00DD7D51">
      <w:pPr>
        <w:spacing w:line="276" w:lineRule="auto"/>
        <w:ind w:firstLine="708"/>
        <w:jc w:val="both"/>
        <w:rPr>
          <w:rFonts w:ascii="GHEA Grapalat" w:hAnsi="GHEA Grapalat"/>
          <w:sz w:val="24"/>
          <w:szCs w:val="24"/>
          <w:lang w:val="hy-AM"/>
        </w:rPr>
      </w:pPr>
      <w:r w:rsidRPr="00C22F46">
        <w:rPr>
          <w:rFonts w:ascii="GHEA Grapalat" w:hAnsi="GHEA Grapalat"/>
          <w:sz w:val="24"/>
          <w:szCs w:val="24"/>
          <w:lang w:val="hy-AM"/>
        </w:rPr>
        <w:t xml:space="preserve">Ավելին՝ իրավակիրառական պրակտիկայում բացակայում է պետության կողմից համայնքներին տրվող ֆինանսական միջոցների ընթացիկ ֆինանսավորման նկատմամբ վերահսկողություն իրականացնելու անհրաժեշտությունը: Հարց է առաջանում, այդ գործընթացում մարզպետը ինչին է կամ ումն է վերահսկում, քանի որ ընթացիկ ֆինանսավորման գործընթացը ինքնին գործարք է համարվում պետության և համայնքի միջև, հետևաբար այդ գործընթացի վերահսկողությունը վերապահել տարածքային կառավարման մարմնի կհամարվի ոչ միայն անտրամաբանական, այլև ոչ իրավաչափ: </w:t>
      </w:r>
    </w:p>
    <w:p w14:paraId="3E5DF497" w14:textId="67920687" w:rsidR="001C5C66" w:rsidRDefault="001C5C66" w:rsidP="00DD7D51">
      <w:pPr>
        <w:spacing w:line="276" w:lineRule="auto"/>
        <w:ind w:firstLine="708"/>
        <w:jc w:val="both"/>
        <w:rPr>
          <w:rFonts w:ascii="GHEA Grapalat" w:hAnsi="GHEA Grapalat"/>
          <w:sz w:val="24"/>
          <w:szCs w:val="24"/>
          <w:lang w:val="hy-AM"/>
        </w:rPr>
      </w:pPr>
      <w:r w:rsidRPr="001C5C66">
        <w:rPr>
          <w:rFonts w:ascii="GHEA Grapalat" w:hAnsi="GHEA Grapalat"/>
          <w:sz w:val="24"/>
          <w:szCs w:val="24"/>
          <w:lang w:val="hy-AM"/>
        </w:rPr>
        <w:t>«</w:t>
      </w:r>
      <w:r>
        <w:rPr>
          <w:rFonts w:ascii="GHEA Grapalat" w:hAnsi="GHEA Grapalat"/>
          <w:sz w:val="24"/>
          <w:szCs w:val="24"/>
          <w:lang w:val="hy-AM"/>
        </w:rPr>
        <w:t>Տեղական ինքնակառավարման</w:t>
      </w:r>
      <w:r w:rsidRPr="001C5C66">
        <w:rPr>
          <w:rFonts w:ascii="GHEA Grapalat" w:hAnsi="GHEA Grapalat"/>
          <w:sz w:val="24"/>
          <w:szCs w:val="24"/>
          <w:lang w:val="hy-AM"/>
        </w:rPr>
        <w:t xml:space="preserve"> մասին» </w:t>
      </w:r>
      <w:r>
        <w:rPr>
          <w:rFonts w:ascii="GHEA Grapalat" w:hAnsi="GHEA Grapalat"/>
          <w:sz w:val="24"/>
          <w:szCs w:val="24"/>
          <w:lang w:val="hy-AM"/>
        </w:rPr>
        <w:t>օրենքով,</w:t>
      </w:r>
      <w:r w:rsidRPr="001C5C66">
        <w:rPr>
          <w:rFonts w:ascii="GHEA Grapalat" w:hAnsi="GHEA Grapalat"/>
          <w:sz w:val="24"/>
          <w:szCs w:val="24"/>
          <w:lang w:val="hy-AM"/>
        </w:rPr>
        <w:t xml:space="preserve"> համայնքի ղեկավարն առևտրի և ծառայությունների բնագավառում իրականացնում է հետևյալ սեփական լիազորությունները, համայնքի վարչական տարածքում արտաքին գովազդ տեղադրելա կարգին ու պայմաններին համապատասխան տալիս է արտաքին գովազդ տեղադրելու թույլտվություն</w:t>
      </w:r>
      <w:r>
        <w:rPr>
          <w:rFonts w:ascii="GHEA Grapalat" w:hAnsi="GHEA Grapalat"/>
          <w:sz w:val="24"/>
          <w:szCs w:val="24"/>
          <w:lang w:val="hy-AM"/>
        </w:rPr>
        <w:t xml:space="preserve">։ Մինչդեռ, հարկ է նկատել, որ </w:t>
      </w:r>
      <w:r w:rsidRPr="001C5C66">
        <w:rPr>
          <w:rFonts w:ascii="GHEA Grapalat" w:hAnsi="GHEA Grapalat"/>
          <w:sz w:val="24"/>
          <w:szCs w:val="24"/>
          <w:lang w:val="hy-AM"/>
        </w:rPr>
        <w:t>«Գովազդի մասին»  օրենքի 26-րդ հոդվածի 1-ին կետի՝ տուգանք կիրառել գովազդատուի, գովազդ արտադրողի, գովազդակրի նկատմամբ գովազդային օրենսդրության խախտման մասին իր ծանուցագրերի պահանջների կատարումից խուսափելու կամ ժամանակին չկատարելու համար իրավասու է</w:t>
      </w:r>
      <w:r>
        <w:rPr>
          <w:rFonts w:ascii="GHEA Grapalat" w:hAnsi="GHEA Grapalat"/>
          <w:sz w:val="24"/>
          <w:szCs w:val="24"/>
          <w:lang w:val="hy-AM"/>
        </w:rPr>
        <w:t xml:space="preserve">՝ </w:t>
      </w:r>
      <w:r w:rsidRPr="001C5C66">
        <w:rPr>
          <w:rFonts w:ascii="GHEA Grapalat" w:hAnsi="GHEA Grapalat"/>
          <w:sz w:val="24"/>
          <w:szCs w:val="24"/>
          <w:lang w:val="hy-AM"/>
        </w:rPr>
        <w:t>պետական կառավարման լիազորված մարմինը։ Կառավարության 01.10.2001 թվականի «Գովազդի մասին օրենսդրության պահպանման նկատմամբ վերահսկողություն իրականացնող հայաստանի հանրապետության պետական կառավարման լիազորված մարմնի իրավասություններ վերապահելու մասին» 917-Ն որոշմամբ մարզերում ՀՀ պետական կառավարման լիազորված մարմնի իրավասություններն արտաքին գովազդի մասով վերապահված են մարզպետներին, ինչի արդյունքում վարչարարության իրականացման գործընթացում առաջանում են մի շարք խնդիրներ։</w:t>
      </w:r>
      <w:r>
        <w:rPr>
          <w:rFonts w:ascii="GHEA Grapalat" w:hAnsi="GHEA Grapalat"/>
          <w:sz w:val="24"/>
          <w:szCs w:val="24"/>
          <w:lang w:val="hy-AM"/>
        </w:rPr>
        <w:t xml:space="preserve"> </w:t>
      </w:r>
    </w:p>
    <w:p w14:paraId="32587E68" w14:textId="77777777" w:rsidR="00DD7D51" w:rsidRPr="00C22F46" w:rsidRDefault="00DD7D51" w:rsidP="00DD7D51">
      <w:pPr>
        <w:spacing w:line="276" w:lineRule="auto"/>
        <w:ind w:firstLine="708"/>
        <w:jc w:val="both"/>
        <w:rPr>
          <w:rFonts w:ascii="GHEA Grapalat" w:hAnsi="GHEA Grapalat"/>
          <w:sz w:val="24"/>
          <w:szCs w:val="24"/>
          <w:lang w:val="hy-AM"/>
        </w:rPr>
      </w:pPr>
      <w:r w:rsidRPr="00190009">
        <w:rPr>
          <w:rFonts w:ascii="GHEA Grapalat" w:hAnsi="GHEA Grapalat"/>
          <w:sz w:val="24"/>
          <w:szCs w:val="24"/>
          <w:lang w:val="hy-AM"/>
        </w:rPr>
        <w:t>«Տարածքային կառավարման մասին» օրենքի</w:t>
      </w:r>
      <w:r w:rsidRPr="00C22F46">
        <w:rPr>
          <w:rFonts w:ascii="GHEA Grapalat" w:hAnsi="GHEA Grapalat"/>
          <w:sz w:val="24"/>
          <w:szCs w:val="24"/>
          <w:lang w:val="hy-AM"/>
        </w:rPr>
        <w:t xml:space="preserve"> 10-րդ հոդվածը սահմանում է մարզպետի լիազորությունները քաղաքաշինության բնագավառում, որի 1-ին մասի </w:t>
      </w:r>
      <w:r>
        <w:rPr>
          <w:rFonts w:ascii="GHEA Grapalat" w:hAnsi="GHEA Grapalat"/>
          <w:sz w:val="24"/>
          <w:szCs w:val="24"/>
          <w:lang w:val="hy-AM"/>
        </w:rPr>
        <w:t xml:space="preserve">   </w:t>
      </w:r>
      <w:r w:rsidRPr="00C22F46">
        <w:rPr>
          <w:rFonts w:ascii="GHEA Grapalat" w:hAnsi="GHEA Grapalat"/>
          <w:sz w:val="24"/>
          <w:szCs w:val="24"/>
          <w:lang w:val="hy-AM"/>
        </w:rPr>
        <w:t>4-րդ կետով մարզպետի համար սահմանվել է հետևյալ լիազորությունը. «սահմանված կարգով կազմակերպում է մարզի բնակավայրերի գլխավոր հատակագծերի կազմումը և ներկայացնում քաղաքաշինության ոլորտի պետական մարմնին»: Մեջբերված կարգավորման բովանդակությունից բխում է, որ մարզպետն է կազմում մարզի բնակավայրերի գլխավոր հատակագծերը:</w:t>
      </w:r>
    </w:p>
    <w:p w14:paraId="07F631E1" w14:textId="77777777" w:rsidR="00DD7D51" w:rsidRDefault="00DD7D51" w:rsidP="00DD7D51">
      <w:pPr>
        <w:spacing w:line="276" w:lineRule="auto"/>
        <w:ind w:firstLine="708"/>
        <w:jc w:val="both"/>
        <w:rPr>
          <w:rFonts w:ascii="GHEA Grapalat" w:hAnsi="GHEA Grapalat"/>
          <w:sz w:val="24"/>
          <w:szCs w:val="24"/>
          <w:lang w:val="hy-AM"/>
        </w:rPr>
      </w:pPr>
      <w:r w:rsidRPr="00C22F46">
        <w:rPr>
          <w:rFonts w:ascii="GHEA Grapalat" w:hAnsi="GHEA Grapalat"/>
          <w:sz w:val="24"/>
          <w:szCs w:val="24"/>
          <w:lang w:val="hy-AM"/>
        </w:rPr>
        <w:lastRenderedPageBreak/>
        <w:t xml:space="preserve">Համաձայն «Տեղական ինքնակառավարման մասին» Հայաստանի Հանրապետության օրենքի 42-րդ հոդվածի 1-ին մասի 1-ին կետի, համայնքի ղեկավարը, որպես սեփական լիազորություն՝ Հայաստանի Հանրապետության օրենսդրությամբ սահմանված կարգով կազմում է համայնքի քաղաքաշինական ծրագրային փաստաթղթերը` </w:t>
      </w:r>
      <w:r w:rsidRPr="00C22F46">
        <w:rPr>
          <w:rFonts w:ascii="GHEA Grapalat" w:hAnsi="GHEA Grapalat"/>
          <w:i/>
          <w:sz w:val="24"/>
          <w:szCs w:val="24"/>
          <w:u w:val="single"/>
          <w:lang w:val="hy-AM"/>
        </w:rPr>
        <w:t>համայնքի (բնակավայրի) գլխավոր հատակագիծը</w:t>
      </w:r>
      <w:r w:rsidRPr="00C22F46">
        <w:rPr>
          <w:rFonts w:ascii="GHEA Grapalat" w:hAnsi="GHEA Grapalat"/>
          <w:sz w:val="24"/>
          <w:szCs w:val="24"/>
          <w:lang w:val="hy-AM"/>
        </w:rPr>
        <w:t xml:space="preserve"> և քաղաքաշինական գոտիավորման նախագիծը կամ դրանց փոփոխություններն ու նախագծման առաջադրանքները: Հետևաբար, օրենքում  նման օրենսդրական կարգավորում սահմանելը հակասություն է առաջացնում «Տեղական ինքնակառավարման մասին» ՀՀ օրենքի կարգավորումների միջև: </w:t>
      </w:r>
    </w:p>
    <w:p w14:paraId="0AE42CE7" w14:textId="77777777" w:rsidR="00DD7D51" w:rsidRDefault="00DD7D51" w:rsidP="00DD7D51">
      <w:pPr>
        <w:spacing w:line="276" w:lineRule="auto"/>
        <w:ind w:firstLine="708"/>
        <w:jc w:val="both"/>
        <w:rPr>
          <w:rFonts w:ascii="GHEA Grapalat" w:hAnsi="GHEA Grapalat"/>
          <w:sz w:val="24"/>
          <w:szCs w:val="24"/>
          <w:lang w:val="hy-AM"/>
        </w:rPr>
      </w:pPr>
      <w:r w:rsidRPr="00190009">
        <w:rPr>
          <w:rFonts w:ascii="GHEA Grapalat" w:hAnsi="GHEA Grapalat"/>
          <w:sz w:val="24"/>
          <w:szCs w:val="24"/>
          <w:lang w:val="hy-AM"/>
        </w:rPr>
        <w:t>«Տարածքային կառավարման մասին» օրենքի</w:t>
      </w:r>
      <w:r w:rsidRPr="00C22F46">
        <w:rPr>
          <w:rFonts w:ascii="GHEA Grapalat" w:hAnsi="GHEA Grapalat"/>
          <w:sz w:val="24"/>
          <w:szCs w:val="24"/>
          <w:lang w:val="hy-AM"/>
        </w:rPr>
        <w:t xml:space="preserve"> 15-րդ հոդվածի 1-ին մասի</w:t>
      </w:r>
      <w:r>
        <w:rPr>
          <w:rFonts w:ascii="GHEA Grapalat" w:hAnsi="GHEA Grapalat"/>
          <w:sz w:val="24"/>
          <w:szCs w:val="24"/>
          <w:lang w:val="hy-AM"/>
        </w:rPr>
        <w:t xml:space="preserve"> </w:t>
      </w:r>
      <w:r w:rsidRPr="00C22F46">
        <w:rPr>
          <w:rFonts w:ascii="GHEA Grapalat" w:hAnsi="GHEA Grapalat"/>
          <w:sz w:val="24"/>
          <w:szCs w:val="24"/>
          <w:lang w:val="hy-AM"/>
        </w:rPr>
        <w:t>1-ին կետով մարզպետի համար սոցիալական պաշտպանության բնագավառում, որպես լիազորություն է սահմանված</w:t>
      </w:r>
      <w:r>
        <w:rPr>
          <w:rFonts w:ascii="GHEA Grapalat" w:hAnsi="GHEA Grapalat"/>
          <w:sz w:val="24"/>
          <w:szCs w:val="24"/>
          <w:lang w:val="hy-AM"/>
        </w:rPr>
        <w:t xml:space="preserve"> հետևյալը</w:t>
      </w:r>
      <w:r>
        <w:rPr>
          <w:rFonts w:ascii="Cambria Math" w:hAnsi="Cambria Math"/>
          <w:sz w:val="24"/>
          <w:szCs w:val="24"/>
          <w:lang w:val="hy-AM"/>
        </w:rPr>
        <w:t xml:space="preserve">․ </w:t>
      </w:r>
      <w:r w:rsidRPr="00C22F46">
        <w:rPr>
          <w:rFonts w:ascii="GHEA Grapalat" w:hAnsi="GHEA Grapalat"/>
          <w:sz w:val="24"/>
          <w:szCs w:val="24"/>
          <w:lang w:val="hy-AM"/>
        </w:rPr>
        <w:t xml:space="preserve">«ապահովում է բնակչության պետական սոցիալական պաշտպանության ծրագրերը.»: </w:t>
      </w:r>
    </w:p>
    <w:p w14:paraId="6E9B5B2E" w14:textId="77777777" w:rsidR="00DD7D51" w:rsidRDefault="00DD7D51" w:rsidP="00DD7D51">
      <w:pPr>
        <w:spacing w:line="276" w:lineRule="auto"/>
        <w:ind w:firstLine="708"/>
        <w:jc w:val="both"/>
        <w:rPr>
          <w:rFonts w:ascii="GHEA Grapalat" w:hAnsi="GHEA Grapalat"/>
          <w:sz w:val="24"/>
          <w:szCs w:val="24"/>
          <w:lang w:val="hy-AM"/>
        </w:rPr>
      </w:pPr>
      <w:r w:rsidRPr="00190009">
        <w:rPr>
          <w:rFonts w:ascii="GHEA Grapalat" w:hAnsi="GHEA Grapalat"/>
          <w:sz w:val="24"/>
          <w:szCs w:val="24"/>
          <w:lang w:val="hy-AM"/>
        </w:rPr>
        <w:t>«</w:t>
      </w:r>
      <w:r>
        <w:rPr>
          <w:rFonts w:ascii="GHEA Grapalat" w:hAnsi="GHEA Grapalat"/>
          <w:sz w:val="24"/>
          <w:szCs w:val="24"/>
          <w:lang w:val="hy-AM"/>
        </w:rPr>
        <w:t xml:space="preserve">Սոցիալական աջակցության </w:t>
      </w:r>
      <w:r w:rsidRPr="00190009">
        <w:rPr>
          <w:rFonts w:ascii="GHEA Grapalat" w:hAnsi="GHEA Grapalat"/>
          <w:sz w:val="24"/>
          <w:szCs w:val="24"/>
          <w:lang w:val="hy-AM"/>
        </w:rPr>
        <w:t xml:space="preserve">մասին» </w:t>
      </w:r>
      <w:r>
        <w:rPr>
          <w:rFonts w:ascii="GHEA Grapalat" w:hAnsi="GHEA Grapalat"/>
          <w:sz w:val="24"/>
          <w:szCs w:val="24"/>
          <w:lang w:val="hy-AM"/>
        </w:rPr>
        <w:t xml:space="preserve">գործող </w:t>
      </w:r>
      <w:r w:rsidRPr="00190009">
        <w:rPr>
          <w:rFonts w:ascii="GHEA Grapalat" w:hAnsi="GHEA Grapalat"/>
          <w:sz w:val="24"/>
          <w:szCs w:val="24"/>
          <w:lang w:val="hy-AM"/>
        </w:rPr>
        <w:t>օրենքի</w:t>
      </w:r>
      <w:r>
        <w:rPr>
          <w:rFonts w:ascii="GHEA Grapalat" w:hAnsi="GHEA Grapalat"/>
          <w:sz w:val="24"/>
          <w:szCs w:val="24"/>
          <w:lang w:val="hy-AM"/>
        </w:rPr>
        <w:t xml:space="preserve"> կարգավորումների լույսի ներքո, սոցիալական աջակցության պետական ծրագրերը իրականացվում են այլևս ՀՀ ԱՍՀ նախարարության Միասնական սոցիալական ծառայության և դրա տարածքային մարմինների կողմից, այսինքն, այդ կառույցները այլևս չեն համարվում մարզային ենթակայության։ </w:t>
      </w:r>
    </w:p>
    <w:p w14:paraId="5905D591" w14:textId="77777777" w:rsidR="00DD7D51" w:rsidRDefault="00DD7D51" w:rsidP="00DD7D51">
      <w:pPr>
        <w:spacing w:line="276" w:lineRule="auto"/>
        <w:ind w:firstLine="708"/>
        <w:jc w:val="both"/>
        <w:rPr>
          <w:rFonts w:ascii="GHEA Grapalat" w:hAnsi="GHEA Grapalat"/>
          <w:sz w:val="24"/>
          <w:szCs w:val="24"/>
          <w:lang w:val="hy-AM"/>
        </w:rPr>
      </w:pPr>
      <w:r w:rsidRPr="00C22F46">
        <w:rPr>
          <w:rFonts w:ascii="GHEA Grapalat" w:hAnsi="GHEA Grapalat"/>
          <w:sz w:val="24"/>
          <w:szCs w:val="24"/>
          <w:lang w:val="hy-AM"/>
        </w:rPr>
        <w:t>Համաձայն ՀՀ Սահմանադրության 187-րդ հոդվածի, Երևան համայնքում տեղական ինքնակառավարման առանձնահատկությունները սահմանվում են օրենքով: Գործնականում այդ առանձնահատկությունները սահմանված են «Երևան քաղաքում տեղական ինքնակառավարման մասին» օրենքով: Սակայն այդ օրենքով միաժամանակ սահմանված են Երևան քաղաքում տարածքային կառավարման իրականացման վերաբերող կարգորոշումներ:</w:t>
      </w:r>
      <w:r>
        <w:rPr>
          <w:rFonts w:ascii="GHEA Grapalat" w:hAnsi="GHEA Grapalat"/>
          <w:sz w:val="24"/>
          <w:szCs w:val="24"/>
          <w:lang w:val="hy-AM"/>
        </w:rPr>
        <w:t xml:space="preserve"> </w:t>
      </w:r>
    </w:p>
    <w:p w14:paraId="473C6FF6" w14:textId="77777777" w:rsidR="00EC2565" w:rsidRDefault="00DD7D51" w:rsidP="00DD7D51">
      <w:pPr>
        <w:ind w:firstLine="720"/>
        <w:jc w:val="both"/>
        <w:rPr>
          <w:rFonts w:ascii="GHEA Grapalat" w:hAnsi="GHEA Grapalat"/>
          <w:sz w:val="24"/>
          <w:szCs w:val="24"/>
          <w:lang w:val="hy-AM"/>
        </w:rPr>
      </w:pPr>
      <w:r w:rsidRPr="00C22F46">
        <w:rPr>
          <w:rFonts w:ascii="GHEA Grapalat" w:hAnsi="GHEA Grapalat"/>
          <w:sz w:val="24"/>
          <w:szCs w:val="24"/>
          <w:lang w:val="hy-AM"/>
        </w:rPr>
        <w:t>«</w:t>
      </w:r>
      <w:r>
        <w:rPr>
          <w:rFonts w:ascii="GHEA Grapalat" w:hAnsi="GHEA Grapalat"/>
          <w:sz w:val="24"/>
          <w:szCs w:val="24"/>
          <w:lang w:val="hy-AM"/>
        </w:rPr>
        <w:t>Տարածքային կառավարման</w:t>
      </w:r>
      <w:r w:rsidRPr="00C22F46">
        <w:rPr>
          <w:rFonts w:ascii="GHEA Grapalat" w:hAnsi="GHEA Grapalat"/>
          <w:sz w:val="24"/>
          <w:szCs w:val="24"/>
          <w:lang w:val="hy-AM"/>
        </w:rPr>
        <w:t xml:space="preserve"> մասին»</w:t>
      </w:r>
      <w:r>
        <w:rPr>
          <w:rFonts w:ascii="GHEA Grapalat" w:hAnsi="GHEA Grapalat"/>
          <w:sz w:val="24"/>
          <w:szCs w:val="24"/>
          <w:lang w:val="hy-AM"/>
        </w:rPr>
        <w:t xml:space="preserve"> օրենքի կարգավորման առարկայից հետևում է, որ այդ օրենքը սահմանում է  </w:t>
      </w:r>
      <w:r w:rsidRPr="00E25459">
        <w:rPr>
          <w:rFonts w:ascii="GHEA Grapalat" w:hAnsi="GHEA Grapalat"/>
          <w:sz w:val="24"/>
          <w:szCs w:val="24"/>
          <w:lang w:val="hy-AM"/>
        </w:rPr>
        <w:t>տարածքային կառավարման սկզբունքները, Կառավարության տարածքային քաղաքականության իրագործման հիմնական բնագավառները, տարածքային կառավարման ոլորտում Կառավարության քաղաքականությունը մշակող և իրականացնող մարմնի, մարզպետների լիազորությունները</w:t>
      </w:r>
      <w:r>
        <w:rPr>
          <w:rFonts w:ascii="GHEA Grapalat" w:hAnsi="GHEA Grapalat"/>
          <w:sz w:val="24"/>
          <w:szCs w:val="24"/>
          <w:lang w:val="hy-AM"/>
        </w:rPr>
        <w:t xml:space="preserve">։ Հետևաբար, Երևան համայնքում տարածքային կառավարման առանձնահատկությունների հետ կապված կարգավորումները պետք է ամրագրված լինեն </w:t>
      </w:r>
      <w:r w:rsidRPr="00C22F46">
        <w:rPr>
          <w:rFonts w:ascii="GHEA Grapalat" w:hAnsi="GHEA Grapalat"/>
          <w:sz w:val="24"/>
          <w:szCs w:val="24"/>
          <w:lang w:val="hy-AM"/>
        </w:rPr>
        <w:t>«</w:t>
      </w:r>
      <w:r>
        <w:rPr>
          <w:rFonts w:ascii="GHEA Grapalat" w:hAnsi="GHEA Grapalat"/>
          <w:sz w:val="24"/>
          <w:szCs w:val="24"/>
          <w:lang w:val="hy-AM"/>
        </w:rPr>
        <w:t>Տարածքային կառավարման</w:t>
      </w:r>
      <w:r w:rsidRPr="00C22F46">
        <w:rPr>
          <w:rFonts w:ascii="GHEA Grapalat" w:hAnsi="GHEA Grapalat"/>
          <w:sz w:val="24"/>
          <w:szCs w:val="24"/>
          <w:lang w:val="hy-AM"/>
        </w:rPr>
        <w:t xml:space="preserve"> մասին»</w:t>
      </w:r>
      <w:r>
        <w:rPr>
          <w:rFonts w:ascii="GHEA Grapalat" w:hAnsi="GHEA Grapalat"/>
          <w:sz w:val="24"/>
          <w:szCs w:val="24"/>
          <w:lang w:val="hy-AM"/>
        </w:rPr>
        <w:t xml:space="preserve"> օրենքում։</w:t>
      </w:r>
      <w:r w:rsidR="00C214A2">
        <w:rPr>
          <w:rFonts w:ascii="GHEA Grapalat" w:hAnsi="GHEA Grapalat"/>
          <w:sz w:val="24"/>
          <w:szCs w:val="24"/>
          <w:lang w:val="hy-AM"/>
        </w:rPr>
        <w:t xml:space="preserve"> </w:t>
      </w:r>
    </w:p>
    <w:p w14:paraId="4FDEFE35" w14:textId="5ED25CBC" w:rsidR="00DD7D51" w:rsidRDefault="00C214A2" w:rsidP="00DD7D51">
      <w:pPr>
        <w:ind w:firstLine="720"/>
        <w:jc w:val="both"/>
        <w:rPr>
          <w:rFonts w:ascii="GHEA Grapalat" w:hAnsi="GHEA Grapalat"/>
          <w:sz w:val="24"/>
          <w:szCs w:val="24"/>
          <w:lang w:val="hy-AM"/>
        </w:rPr>
      </w:pPr>
      <w:r w:rsidRPr="00F05919">
        <w:rPr>
          <w:rFonts w:ascii="GHEA Grapalat" w:hAnsi="GHEA Grapalat"/>
          <w:sz w:val="24"/>
          <w:szCs w:val="24"/>
          <w:lang w:val="hy-AM"/>
        </w:rPr>
        <w:lastRenderedPageBreak/>
        <w:t>«</w:t>
      </w:r>
      <w:r>
        <w:rPr>
          <w:rFonts w:ascii="GHEA Grapalat" w:hAnsi="GHEA Grapalat"/>
          <w:sz w:val="24"/>
          <w:szCs w:val="24"/>
          <w:lang w:val="hy-AM"/>
        </w:rPr>
        <w:t xml:space="preserve">Երևան քաղաքում տեղական ինքնակառավարման </w:t>
      </w:r>
      <w:r w:rsidRPr="00F05919">
        <w:rPr>
          <w:rFonts w:ascii="GHEA Grapalat" w:hAnsi="GHEA Grapalat"/>
          <w:sz w:val="24"/>
          <w:szCs w:val="24"/>
          <w:lang w:val="hy-AM"/>
        </w:rPr>
        <w:t>մասին»</w:t>
      </w:r>
      <w:r>
        <w:rPr>
          <w:rFonts w:ascii="GHEA Grapalat" w:hAnsi="GHEA Grapalat"/>
          <w:sz w:val="24"/>
          <w:szCs w:val="24"/>
          <w:lang w:val="hy-AM"/>
        </w:rPr>
        <w:t xml:space="preserve"> օրենքում փոփոխություններ կատարելու մասին» օրենքի նախագծով առաջարկվում է տարածքային կառավարման հետ կապված իրավահարաբերությունները համապատասխանեցնել </w:t>
      </w:r>
      <w:r w:rsidRPr="00C22F46">
        <w:rPr>
          <w:rFonts w:ascii="GHEA Grapalat" w:hAnsi="GHEA Grapalat"/>
          <w:sz w:val="24"/>
          <w:szCs w:val="24"/>
          <w:lang w:val="hy-AM"/>
        </w:rPr>
        <w:t>«</w:t>
      </w:r>
      <w:r>
        <w:rPr>
          <w:rFonts w:ascii="GHEA Grapalat" w:hAnsi="GHEA Grapalat"/>
          <w:sz w:val="24"/>
          <w:szCs w:val="24"/>
          <w:lang w:val="hy-AM"/>
        </w:rPr>
        <w:t>Տարածքային կառավարման</w:t>
      </w:r>
      <w:r w:rsidRPr="00C22F46">
        <w:rPr>
          <w:rFonts w:ascii="GHEA Grapalat" w:hAnsi="GHEA Grapalat"/>
          <w:sz w:val="24"/>
          <w:szCs w:val="24"/>
          <w:lang w:val="hy-AM"/>
        </w:rPr>
        <w:t xml:space="preserve"> մասին»</w:t>
      </w:r>
      <w:r>
        <w:rPr>
          <w:rFonts w:ascii="GHEA Grapalat" w:hAnsi="GHEA Grapalat"/>
          <w:sz w:val="24"/>
          <w:szCs w:val="24"/>
          <w:lang w:val="hy-AM"/>
        </w:rPr>
        <w:t xml:space="preserve"> օրենքի նախագծի կարգավորումների հետ:</w:t>
      </w:r>
    </w:p>
    <w:p w14:paraId="38CB0BA0" w14:textId="426ABD26" w:rsidR="00DD7D51" w:rsidRDefault="00DD7D51" w:rsidP="00DD7D51">
      <w:pPr>
        <w:ind w:firstLine="720"/>
        <w:jc w:val="both"/>
        <w:rPr>
          <w:rFonts w:ascii="GHEA Grapalat" w:hAnsi="GHEA Grapalat"/>
          <w:sz w:val="24"/>
          <w:szCs w:val="24"/>
          <w:lang w:val="hy-AM"/>
        </w:rPr>
      </w:pPr>
      <w:r w:rsidRPr="002A5335">
        <w:rPr>
          <w:rFonts w:ascii="GHEA Grapalat" w:hAnsi="GHEA Grapalat"/>
          <w:sz w:val="24"/>
          <w:szCs w:val="24"/>
          <w:lang w:val="hy-AM"/>
        </w:rPr>
        <w:t>«Տարածքային կառավարման մասին» օրենքի</w:t>
      </w:r>
      <w:r w:rsidRPr="00C22F46">
        <w:rPr>
          <w:rFonts w:ascii="GHEA Grapalat" w:hAnsi="GHEA Grapalat"/>
          <w:sz w:val="24"/>
          <w:szCs w:val="24"/>
          <w:lang w:val="hy-AM"/>
        </w:rPr>
        <w:t xml:space="preserve"> 9-րդ հոդվածի 1-ին մասով, մարզպետի քաղաքաշինության բնագավառի լիազորություններում սահմանվել է, որ մարզպետը կատարում է մարզի քաղաքաշինական գործունեության մշտադիտարկում, որը ենթադրում է մշտադիտարկման իրականացում համայնքների ղեկավարների գործունեությունը քաղաքաշինության բնագավառում: Մինչդեռ, գործող «Քաղաքաշինության մասին» օրենքի 26-րդ հոդվածի 4-րդ կետի բ) ենթակետով սահմանվում է,  որ մարզպետը՝ </w:t>
      </w:r>
      <w:r w:rsidRPr="00C22F46">
        <w:rPr>
          <w:rFonts w:ascii="GHEA Grapalat" w:hAnsi="GHEA Grapalat"/>
          <w:i/>
          <w:sz w:val="24"/>
          <w:szCs w:val="24"/>
          <w:u w:val="single"/>
          <w:lang w:val="hy-AM"/>
        </w:rPr>
        <w:t>վերահսկում է</w:t>
      </w:r>
      <w:r w:rsidRPr="00C22F46">
        <w:rPr>
          <w:rFonts w:ascii="GHEA Grapalat" w:hAnsi="GHEA Grapalat"/>
          <w:sz w:val="24"/>
          <w:szCs w:val="24"/>
          <w:lang w:val="hy-AM"/>
        </w:rPr>
        <w:t xml:space="preserve"> համայնքների ղեկավարների գործունեությունը քաղաքաշինության բնագավառում:</w:t>
      </w:r>
    </w:p>
    <w:p w14:paraId="13E728A8" w14:textId="3EB6FBC9" w:rsidR="00237EC4" w:rsidRDefault="00237EC4" w:rsidP="00DD7D51">
      <w:pPr>
        <w:ind w:firstLine="720"/>
        <w:jc w:val="both"/>
        <w:rPr>
          <w:rFonts w:ascii="GHEA Grapalat" w:hAnsi="GHEA Grapalat"/>
          <w:sz w:val="24"/>
          <w:szCs w:val="24"/>
          <w:lang w:val="hy-AM"/>
        </w:rPr>
      </w:pPr>
      <w:r w:rsidRPr="00237EC4">
        <w:rPr>
          <w:rFonts w:ascii="GHEA Grapalat" w:hAnsi="GHEA Grapalat"/>
          <w:sz w:val="24"/>
          <w:szCs w:val="24"/>
          <w:lang w:val="hy-AM"/>
        </w:rPr>
        <w:t>«</w:t>
      </w:r>
      <w:r>
        <w:rPr>
          <w:rFonts w:ascii="GHEA Grapalat" w:hAnsi="GHEA Grapalat"/>
          <w:sz w:val="24"/>
          <w:szCs w:val="24"/>
          <w:lang w:val="hy-AM"/>
        </w:rPr>
        <w:t xml:space="preserve">Հայաստանի Հանրապետության բյուջետային համակարգի </w:t>
      </w:r>
      <w:r w:rsidRPr="00237EC4">
        <w:rPr>
          <w:rFonts w:ascii="GHEA Grapalat" w:hAnsi="GHEA Grapalat"/>
          <w:sz w:val="24"/>
          <w:szCs w:val="24"/>
          <w:lang w:val="hy-AM"/>
        </w:rPr>
        <w:t>մասին»</w:t>
      </w:r>
      <w:r>
        <w:rPr>
          <w:rFonts w:ascii="GHEA Grapalat" w:hAnsi="GHEA Grapalat"/>
          <w:sz w:val="24"/>
          <w:szCs w:val="24"/>
          <w:lang w:val="hy-AM"/>
        </w:rPr>
        <w:t xml:space="preserve"> օրենքով, համայնքներում մասնակցային բյուջետավորման գործընթացների մասով որևէ կարգավորում սահմանված չէ։ Հարկ է նկատել, որ բազմաթիվ համայնքները, Կառավարության հետ համագործակցությամբ, վերջին տարիներին իրականացնում են համատեղ ծրագրեր, որոնք կրում են մասնակցային բնույթ, այսինքն, բնակիչները մասնակցում և քվեարկում են համայնքային որոշ ծրագրերի իրականացման մասով, որի համատեքստում համայնքը և Կառավարությունը, համաֆինանսավորում են այդ ծրագրերը։ Իրավակիրառական պրակտիկային հայտնի այս դեպքերը, անհրաժեշտ է, որպեսզի ստանան ինստիտուցիոնալ ամրագրում, մասնավորապես՝ </w:t>
      </w:r>
      <w:r w:rsidRPr="00237EC4">
        <w:rPr>
          <w:rFonts w:ascii="GHEA Grapalat" w:hAnsi="GHEA Grapalat"/>
          <w:sz w:val="24"/>
          <w:szCs w:val="24"/>
          <w:lang w:val="hy-AM"/>
        </w:rPr>
        <w:t>«</w:t>
      </w:r>
      <w:r>
        <w:rPr>
          <w:rFonts w:ascii="GHEA Grapalat" w:hAnsi="GHEA Grapalat"/>
          <w:sz w:val="24"/>
          <w:szCs w:val="24"/>
          <w:lang w:val="hy-AM"/>
        </w:rPr>
        <w:t xml:space="preserve">Հայաստանի Հանրապետության բյուջետային համակարգի </w:t>
      </w:r>
      <w:r w:rsidRPr="00237EC4">
        <w:rPr>
          <w:rFonts w:ascii="GHEA Grapalat" w:hAnsi="GHEA Grapalat"/>
          <w:sz w:val="24"/>
          <w:szCs w:val="24"/>
          <w:lang w:val="hy-AM"/>
        </w:rPr>
        <w:t>մասին»</w:t>
      </w:r>
      <w:r>
        <w:rPr>
          <w:rFonts w:ascii="GHEA Grapalat" w:hAnsi="GHEA Grapalat"/>
          <w:sz w:val="24"/>
          <w:szCs w:val="24"/>
          <w:lang w:val="hy-AM"/>
        </w:rPr>
        <w:t xml:space="preserve"> օրենքում լրացումներ կատարելու համատեքստում։</w:t>
      </w:r>
    </w:p>
    <w:p w14:paraId="6089C0D4" w14:textId="77777777" w:rsidR="00DD7D51" w:rsidRPr="003F7D8D" w:rsidRDefault="00DD7D51" w:rsidP="00DD7D51">
      <w:pPr>
        <w:ind w:firstLine="720"/>
        <w:jc w:val="both"/>
        <w:rPr>
          <w:rFonts w:ascii="GHEA Grapalat" w:hAnsi="GHEA Grapalat"/>
          <w:sz w:val="24"/>
          <w:szCs w:val="24"/>
          <w:lang w:val="hy-AM"/>
        </w:rPr>
      </w:pPr>
      <w:r w:rsidRPr="00C22F46">
        <w:rPr>
          <w:rFonts w:ascii="GHEA Grapalat" w:hAnsi="GHEA Grapalat"/>
          <w:sz w:val="24"/>
          <w:szCs w:val="24"/>
          <w:lang w:val="hy-AM"/>
        </w:rPr>
        <w:t>«Տ</w:t>
      </w:r>
      <w:r>
        <w:rPr>
          <w:rFonts w:ascii="GHEA Grapalat" w:hAnsi="GHEA Grapalat"/>
          <w:sz w:val="24"/>
          <w:szCs w:val="24"/>
          <w:lang w:val="hy-AM"/>
        </w:rPr>
        <w:t>եղական ինքնակառավարման</w:t>
      </w:r>
      <w:r w:rsidRPr="00C22F46">
        <w:rPr>
          <w:rFonts w:ascii="GHEA Grapalat" w:hAnsi="GHEA Grapalat"/>
          <w:sz w:val="24"/>
          <w:szCs w:val="24"/>
          <w:lang w:val="hy-AM"/>
        </w:rPr>
        <w:t xml:space="preserve"> մասին»</w:t>
      </w:r>
      <w:r>
        <w:rPr>
          <w:rFonts w:ascii="GHEA Grapalat" w:hAnsi="GHEA Grapalat"/>
          <w:sz w:val="24"/>
          <w:szCs w:val="24"/>
          <w:lang w:val="hy-AM"/>
        </w:rPr>
        <w:t xml:space="preserve"> օրենքով ամրագրված են համայնքի հնգամյա զարգացման ծրագրի հետ կապված իրավահարաբերությունները, մինչդեռ, </w:t>
      </w:r>
      <w:r w:rsidRPr="005218AF">
        <w:rPr>
          <w:rFonts w:ascii="GHEA Grapalat" w:hAnsi="GHEA Grapalat"/>
          <w:sz w:val="24"/>
          <w:szCs w:val="24"/>
          <w:lang w:val="hy-AM"/>
        </w:rPr>
        <w:t>«Քաղաքաշինության մասին» օրենքի 14</w:t>
      </w:r>
      <w:r w:rsidRPr="005218AF">
        <w:rPr>
          <w:rFonts w:ascii="Cambria Math" w:hAnsi="Cambria Math" w:cs="Cambria Math"/>
          <w:sz w:val="24"/>
          <w:szCs w:val="24"/>
          <w:lang w:val="hy-AM"/>
        </w:rPr>
        <w:t>․</w:t>
      </w:r>
      <w:r w:rsidRPr="005218AF">
        <w:rPr>
          <w:rFonts w:ascii="GHEA Grapalat" w:hAnsi="GHEA Grapalat"/>
          <w:sz w:val="24"/>
          <w:szCs w:val="24"/>
          <w:lang w:val="hy-AM"/>
        </w:rPr>
        <w:t>3-</w:t>
      </w:r>
      <w:r w:rsidRPr="005218AF">
        <w:rPr>
          <w:rFonts w:ascii="GHEA Grapalat" w:hAnsi="GHEA Grapalat" w:cs="GHEA Grapalat"/>
          <w:sz w:val="24"/>
          <w:szCs w:val="24"/>
          <w:lang w:val="hy-AM"/>
        </w:rPr>
        <w:t>րդ</w:t>
      </w:r>
      <w:r w:rsidRPr="005218AF">
        <w:rPr>
          <w:rFonts w:ascii="GHEA Grapalat" w:hAnsi="GHEA Grapalat"/>
          <w:sz w:val="24"/>
          <w:szCs w:val="24"/>
          <w:lang w:val="hy-AM"/>
        </w:rPr>
        <w:t xml:space="preserve"> </w:t>
      </w:r>
      <w:r w:rsidRPr="005218AF">
        <w:rPr>
          <w:rFonts w:ascii="GHEA Grapalat" w:hAnsi="GHEA Grapalat" w:cs="GHEA Grapalat"/>
          <w:sz w:val="24"/>
          <w:szCs w:val="24"/>
          <w:lang w:val="hy-AM"/>
        </w:rPr>
        <w:t>հոդվածի</w:t>
      </w:r>
      <w:r w:rsidRPr="005218AF">
        <w:rPr>
          <w:rFonts w:ascii="GHEA Grapalat" w:hAnsi="GHEA Grapalat"/>
          <w:sz w:val="24"/>
          <w:szCs w:val="24"/>
          <w:lang w:val="hy-AM"/>
        </w:rPr>
        <w:t xml:space="preserve"> 10-</w:t>
      </w:r>
      <w:r w:rsidRPr="005218AF">
        <w:rPr>
          <w:rFonts w:ascii="GHEA Grapalat" w:hAnsi="GHEA Grapalat" w:cs="GHEA Grapalat"/>
          <w:sz w:val="24"/>
          <w:szCs w:val="24"/>
          <w:lang w:val="hy-AM"/>
        </w:rPr>
        <w:t>րդ</w:t>
      </w:r>
      <w:r w:rsidRPr="005218AF">
        <w:rPr>
          <w:rFonts w:ascii="GHEA Grapalat" w:hAnsi="GHEA Grapalat"/>
          <w:sz w:val="24"/>
          <w:szCs w:val="24"/>
          <w:lang w:val="hy-AM"/>
        </w:rPr>
        <w:t xml:space="preserve"> </w:t>
      </w:r>
      <w:r w:rsidRPr="005218AF">
        <w:rPr>
          <w:rFonts w:ascii="GHEA Grapalat" w:hAnsi="GHEA Grapalat" w:cs="GHEA Grapalat"/>
          <w:sz w:val="24"/>
          <w:szCs w:val="24"/>
          <w:lang w:val="hy-AM"/>
        </w:rPr>
        <w:t>մասում</w:t>
      </w:r>
      <w:r w:rsidRPr="005218AF">
        <w:rPr>
          <w:rFonts w:ascii="GHEA Grapalat" w:hAnsi="GHEA Grapalat"/>
          <w:sz w:val="24"/>
          <w:szCs w:val="24"/>
          <w:lang w:val="hy-AM"/>
        </w:rPr>
        <w:t>, 20-</w:t>
      </w:r>
      <w:r w:rsidRPr="005218AF">
        <w:rPr>
          <w:rFonts w:ascii="GHEA Grapalat" w:hAnsi="GHEA Grapalat" w:cs="GHEA Grapalat"/>
          <w:sz w:val="24"/>
          <w:szCs w:val="24"/>
          <w:lang w:val="hy-AM"/>
        </w:rPr>
        <w:t>րդ</w:t>
      </w:r>
      <w:r w:rsidRPr="005218AF">
        <w:rPr>
          <w:rFonts w:ascii="GHEA Grapalat" w:hAnsi="GHEA Grapalat"/>
          <w:sz w:val="24"/>
          <w:szCs w:val="24"/>
          <w:lang w:val="hy-AM"/>
        </w:rPr>
        <w:t xml:space="preserve"> </w:t>
      </w:r>
      <w:r w:rsidRPr="005218AF">
        <w:rPr>
          <w:rFonts w:ascii="GHEA Grapalat" w:hAnsi="GHEA Grapalat" w:cs="GHEA Grapalat"/>
          <w:sz w:val="24"/>
          <w:szCs w:val="24"/>
          <w:lang w:val="hy-AM"/>
        </w:rPr>
        <w:t>մասի</w:t>
      </w:r>
      <w:r w:rsidRPr="005218AF">
        <w:rPr>
          <w:rFonts w:ascii="GHEA Grapalat" w:hAnsi="GHEA Grapalat"/>
          <w:sz w:val="24"/>
          <w:szCs w:val="24"/>
          <w:lang w:val="hy-AM"/>
        </w:rPr>
        <w:t xml:space="preserve"> </w:t>
      </w:r>
      <w:r>
        <w:rPr>
          <w:rFonts w:ascii="GHEA Grapalat" w:hAnsi="GHEA Grapalat"/>
          <w:sz w:val="24"/>
          <w:szCs w:val="24"/>
          <w:lang w:val="hy-AM"/>
        </w:rPr>
        <w:t xml:space="preserve">     </w:t>
      </w:r>
      <w:r w:rsidRPr="005218AF">
        <w:rPr>
          <w:rFonts w:ascii="GHEA Grapalat" w:hAnsi="GHEA Grapalat"/>
          <w:sz w:val="24"/>
          <w:szCs w:val="24"/>
          <w:lang w:val="hy-AM"/>
        </w:rPr>
        <w:t>2-</w:t>
      </w:r>
      <w:r w:rsidRPr="005218AF">
        <w:rPr>
          <w:rFonts w:ascii="GHEA Grapalat" w:hAnsi="GHEA Grapalat" w:cs="GHEA Grapalat"/>
          <w:sz w:val="24"/>
          <w:szCs w:val="24"/>
          <w:lang w:val="hy-AM"/>
        </w:rPr>
        <w:t>րդ</w:t>
      </w:r>
      <w:r w:rsidRPr="005218AF">
        <w:rPr>
          <w:rFonts w:ascii="GHEA Grapalat" w:hAnsi="GHEA Grapalat"/>
          <w:sz w:val="24"/>
          <w:szCs w:val="24"/>
          <w:lang w:val="hy-AM"/>
        </w:rPr>
        <w:t xml:space="preserve"> </w:t>
      </w:r>
      <w:r w:rsidRPr="005218AF">
        <w:rPr>
          <w:rFonts w:ascii="GHEA Grapalat" w:hAnsi="GHEA Grapalat" w:cs="GHEA Grapalat"/>
          <w:sz w:val="24"/>
          <w:szCs w:val="24"/>
          <w:lang w:val="hy-AM"/>
        </w:rPr>
        <w:t>պարբերությունում</w:t>
      </w:r>
      <w:r w:rsidRPr="005218AF">
        <w:rPr>
          <w:rFonts w:ascii="GHEA Grapalat" w:hAnsi="GHEA Grapalat"/>
          <w:sz w:val="24"/>
          <w:szCs w:val="24"/>
          <w:lang w:val="hy-AM"/>
        </w:rPr>
        <w:t xml:space="preserve"> </w:t>
      </w:r>
      <w:r w:rsidRPr="005218AF">
        <w:rPr>
          <w:rFonts w:ascii="GHEA Grapalat" w:hAnsi="GHEA Grapalat" w:cs="GHEA Grapalat"/>
          <w:sz w:val="24"/>
          <w:szCs w:val="24"/>
          <w:lang w:val="hy-AM"/>
        </w:rPr>
        <w:t>և</w:t>
      </w:r>
      <w:r w:rsidRPr="005218AF">
        <w:rPr>
          <w:rFonts w:ascii="GHEA Grapalat" w:hAnsi="GHEA Grapalat"/>
          <w:sz w:val="24"/>
          <w:szCs w:val="24"/>
          <w:lang w:val="hy-AM"/>
        </w:rPr>
        <w:t xml:space="preserve"> 28-</w:t>
      </w:r>
      <w:r w:rsidRPr="005218AF">
        <w:rPr>
          <w:rFonts w:ascii="GHEA Grapalat" w:hAnsi="GHEA Grapalat" w:cs="GHEA Grapalat"/>
          <w:sz w:val="24"/>
          <w:szCs w:val="24"/>
          <w:lang w:val="hy-AM"/>
        </w:rPr>
        <w:t>րդ</w:t>
      </w:r>
      <w:r w:rsidRPr="005218AF">
        <w:rPr>
          <w:rFonts w:ascii="GHEA Grapalat" w:hAnsi="GHEA Grapalat"/>
          <w:sz w:val="24"/>
          <w:szCs w:val="24"/>
          <w:lang w:val="hy-AM"/>
        </w:rPr>
        <w:t xml:space="preserve"> </w:t>
      </w:r>
      <w:r w:rsidRPr="005218AF">
        <w:rPr>
          <w:rFonts w:ascii="GHEA Grapalat" w:hAnsi="GHEA Grapalat" w:cs="GHEA Grapalat"/>
          <w:sz w:val="24"/>
          <w:szCs w:val="24"/>
          <w:lang w:val="hy-AM"/>
        </w:rPr>
        <w:t>մասում</w:t>
      </w:r>
      <w:r>
        <w:rPr>
          <w:rFonts w:ascii="GHEA Grapalat" w:hAnsi="GHEA Grapalat" w:cs="GHEA Grapalat"/>
          <w:sz w:val="24"/>
          <w:szCs w:val="24"/>
          <w:lang w:val="hy-AM"/>
        </w:rPr>
        <w:t xml:space="preserve"> կիրառվում է </w:t>
      </w:r>
      <w:r w:rsidRPr="00F51B8B">
        <w:rPr>
          <w:rFonts w:ascii="GHEA Grapalat" w:hAnsi="GHEA Grapalat"/>
          <w:sz w:val="24"/>
          <w:szCs w:val="24"/>
          <w:lang w:val="hy-AM"/>
        </w:rPr>
        <w:t xml:space="preserve">«քառամյա» </w:t>
      </w:r>
      <w:r>
        <w:rPr>
          <w:rFonts w:ascii="GHEA Grapalat" w:hAnsi="GHEA Grapalat"/>
          <w:sz w:val="24"/>
          <w:szCs w:val="24"/>
          <w:lang w:val="hy-AM"/>
        </w:rPr>
        <w:t>եզրույթը։</w:t>
      </w:r>
      <w:r w:rsidRPr="003F7D8D">
        <w:rPr>
          <w:rFonts w:ascii="GHEA Grapalat" w:hAnsi="GHEA Grapalat"/>
          <w:sz w:val="24"/>
          <w:szCs w:val="24"/>
          <w:lang w:val="hy-AM"/>
        </w:rPr>
        <w:t xml:space="preserve"> </w:t>
      </w:r>
      <w:r w:rsidRPr="00C22F46">
        <w:rPr>
          <w:rFonts w:ascii="GHEA Grapalat" w:hAnsi="GHEA Grapalat"/>
          <w:sz w:val="24"/>
          <w:szCs w:val="24"/>
          <w:lang w:val="hy-AM"/>
        </w:rPr>
        <w:t>«Տ</w:t>
      </w:r>
      <w:r>
        <w:rPr>
          <w:rFonts w:ascii="GHEA Grapalat" w:hAnsi="GHEA Grapalat"/>
          <w:sz w:val="24"/>
          <w:szCs w:val="24"/>
          <w:lang w:val="hy-AM"/>
        </w:rPr>
        <w:t>եղական ինքնակառավարման</w:t>
      </w:r>
      <w:r w:rsidRPr="00C22F46">
        <w:rPr>
          <w:rFonts w:ascii="GHEA Grapalat" w:hAnsi="GHEA Grapalat"/>
          <w:sz w:val="24"/>
          <w:szCs w:val="24"/>
          <w:lang w:val="hy-AM"/>
        </w:rPr>
        <w:t xml:space="preserve"> մասին»</w:t>
      </w:r>
      <w:r w:rsidRPr="003F7D8D">
        <w:rPr>
          <w:rFonts w:ascii="GHEA Grapalat" w:hAnsi="GHEA Grapalat"/>
          <w:sz w:val="24"/>
          <w:szCs w:val="24"/>
          <w:lang w:val="hy-AM"/>
        </w:rPr>
        <w:t xml:space="preserve"> նոր խմբագրությամբ օրենքի նախագծով հնգամյա զարգացման ծրագիրը փոխարինվում է համայնքի հնգամյա զարգացման ռազմավարությամբ:</w:t>
      </w:r>
    </w:p>
    <w:p w14:paraId="1FB77EB4" w14:textId="77777777" w:rsidR="00DD7D51" w:rsidRDefault="00DD7D51" w:rsidP="00DD7D51">
      <w:pPr>
        <w:spacing w:line="276" w:lineRule="auto"/>
        <w:ind w:firstLine="708"/>
        <w:jc w:val="both"/>
        <w:rPr>
          <w:rFonts w:ascii="GHEA Grapalat" w:hAnsi="GHEA Grapalat"/>
          <w:sz w:val="24"/>
          <w:szCs w:val="24"/>
          <w:lang w:val="hy-AM"/>
        </w:rPr>
      </w:pPr>
      <w:r w:rsidRPr="00C22F46">
        <w:rPr>
          <w:rFonts w:ascii="GHEA Grapalat" w:hAnsi="GHEA Grapalat"/>
          <w:sz w:val="24"/>
          <w:szCs w:val="24"/>
          <w:lang w:val="hy-AM"/>
        </w:rPr>
        <w:t xml:space="preserve">ՀՀ հողային օրենսգրքի 42-րդ հոդվածը սահմանում է մարզպետի իրավասությունները հողերի օգտագործման և պահպանման նկատմամբ վերահսկողության բնագավառում: Համաձայն նշված հոդվածի 1-ին մասի 1-3-րդ կետերի, մարզպետը վերահսկողություն է իրականացնում` հողային </w:t>
      </w:r>
      <w:r w:rsidRPr="00C22F46">
        <w:rPr>
          <w:rFonts w:ascii="GHEA Grapalat" w:hAnsi="GHEA Grapalat"/>
          <w:sz w:val="24"/>
          <w:szCs w:val="24"/>
          <w:lang w:val="hy-AM"/>
        </w:rPr>
        <w:lastRenderedPageBreak/>
        <w:t>հարաբերությունների բնագավառում համայնքների ղեկավարների գործունեության նկատմամբ, համայնքների հողերի օգտագործման սխեմաների, գլխավոր հատակագծերի իրականացման նկատմամբ, պետական և համայնքային սեփականության հողամասերի տրամադրման, հետ վերցնելու, հողամասերի վարձավճարների և հարկերի գանձման, հողերի պահպանության միջոցառումների նկատմամբ:</w:t>
      </w:r>
      <w:r>
        <w:rPr>
          <w:rFonts w:ascii="GHEA Grapalat" w:hAnsi="GHEA Grapalat"/>
          <w:sz w:val="24"/>
          <w:szCs w:val="24"/>
          <w:lang w:val="hy-AM"/>
        </w:rPr>
        <w:t xml:space="preserve"> </w:t>
      </w:r>
    </w:p>
    <w:p w14:paraId="5D847244"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Ս</w:t>
      </w:r>
      <w:r w:rsidRPr="00C22F46">
        <w:rPr>
          <w:rFonts w:ascii="GHEA Grapalat" w:hAnsi="GHEA Grapalat"/>
          <w:sz w:val="24"/>
          <w:szCs w:val="24"/>
          <w:lang w:val="hy-AM"/>
        </w:rPr>
        <w:t>ահմանադրական գործող կարգավորումների համատեքստում մարզպետին վերահսկողական լիազորությամբ օժտելը անթույլատրելի է, այդ է վկայում նաև «Տարածքային կառավարման մասին» ՀՀ օրենքի առարկայական կարգավորման տրամաբանությունը և մասնավորապես՝ օրենքի 12-րդ հոդվածի կարգավորումները:</w:t>
      </w:r>
    </w:p>
    <w:p w14:paraId="3D20815B"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Ըստ էության, մարզպետը լինելով տարածքային կառավարման մարմին, Սահմանադրությամբ որևէ լիազորություն չունի վերահսկելու համայնքների տեղական ինքնակառավարման մարմինների գործունեությունը, ավելին, Սահմանադրության 188-րդ հոդվածում ընդհանրապես չի կիրառվում </w:t>
      </w:r>
      <w:r w:rsidRPr="00C22F46">
        <w:rPr>
          <w:rFonts w:ascii="GHEA Grapalat" w:hAnsi="GHEA Grapalat"/>
          <w:sz w:val="24"/>
          <w:szCs w:val="24"/>
          <w:lang w:val="hy-AM"/>
        </w:rPr>
        <w:t>«</w:t>
      </w:r>
      <w:r>
        <w:rPr>
          <w:rFonts w:ascii="GHEA Grapalat" w:hAnsi="GHEA Grapalat"/>
          <w:sz w:val="24"/>
          <w:szCs w:val="24"/>
          <w:lang w:val="hy-AM"/>
        </w:rPr>
        <w:t>վերահսկողություն</w:t>
      </w:r>
      <w:r w:rsidRPr="00C22F46">
        <w:rPr>
          <w:rFonts w:ascii="GHEA Grapalat" w:hAnsi="GHEA Grapalat"/>
          <w:sz w:val="24"/>
          <w:szCs w:val="24"/>
          <w:lang w:val="hy-AM"/>
        </w:rPr>
        <w:t>»</w:t>
      </w:r>
      <w:r>
        <w:rPr>
          <w:rFonts w:ascii="GHEA Grapalat" w:hAnsi="GHEA Grapalat"/>
          <w:sz w:val="24"/>
          <w:szCs w:val="24"/>
          <w:lang w:val="hy-AM"/>
        </w:rPr>
        <w:t xml:space="preserve"> եզրույթը։ </w:t>
      </w:r>
    </w:p>
    <w:p w14:paraId="230F540E"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Վարչական իրավախախտումների վերաբերյալ օրենսգրքի </w:t>
      </w:r>
      <w:r w:rsidRPr="00F90FAF">
        <w:rPr>
          <w:rFonts w:ascii="GHEA Grapalat" w:hAnsi="GHEA Grapalat"/>
          <w:sz w:val="24"/>
          <w:szCs w:val="24"/>
          <w:lang w:val="hy-AM"/>
        </w:rPr>
        <w:t>244</w:t>
      </w:r>
      <w:r w:rsidRPr="00F90FAF">
        <w:rPr>
          <w:rFonts w:ascii="Cambria Math" w:hAnsi="Cambria Math" w:cs="Cambria Math"/>
          <w:sz w:val="24"/>
          <w:szCs w:val="24"/>
          <w:lang w:val="hy-AM"/>
        </w:rPr>
        <w:t>․</w:t>
      </w:r>
      <w:r w:rsidRPr="00F90FAF">
        <w:rPr>
          <w:rFonts w:ascii="GHEA Grapalat" w:hAnsi="GHEA Grapalat"/>
          <w:sz w:val="24"/>
          <w:szCs w:val="24"/>
          <w:lang w:val="hy-AM"/>
        </w:rPr>
        <w:t>9-րդ</w:t>
      </w:r>
      <w:r>
        <w:rPr>
          <w:rFonts w:ascii="GHEA Grapalat" w:hAnsi="GHEA Grapalat"/>
          <w:sz w:val="24"/>
          <w:szCs w:val="24"/>
          <w:lang w:val="hy-AM"/>
        </w:rPr>
        <w:t xml:space="preserve"> հոդվածով սահմանվում են հ</w:t>
      </w:r>
      <w:r w:rsidRPr="009A40E9">
        <w:rPr>
          <w:rFonts w:ascii="GHEA Grapalat" w:hAnsi="GHEA Grapalat"/>
          <w:sz w:val="24"/>
          <w:szCs w:val="24"/>
          <w:lang w:val="hy-AM"/>
        </w:rPr>
        <w:t>ողերի օգտագործման նկատմամբ վերահսկողություն իրականացնող մարմինները</w:t>
      </w:r>
      <w:r>
        <w:rPr>
          <w:rFonts w:ascii="GHEA Grapalat" w:hAnsi="GHEA Grapalat"/>
          <w:sz w:val="24"/>
          <w:szCs w:val="24"/>
          <w:lang w:val="hy-AM"/>
        </w:rPr>
        <w:t>։ Համաձայն նշված հոդվածի 2-րդ մասի՝ հ</w:t>
      </w:r>
      <w:r w:rsidRPr="00426822">
        <w:rPr>
          <w:rFonts w:ascii="GHEA Grapalat" w:hAnsi="GHEA Grapalat"/>
          <w:sz w:val="24"/>
          <w:szCs w:val="24"/>
          <w:lang w:val="hy-AM"/>
        </w:rPr>
        <w:t>ողօգտագործման ոլորտում վերահսկողություն իրականացնող տեսչական մարմինը քննում է հողերի օգտագործման և պահպանության բնագավառներում տարածքային կառավարման և տեղական ինքնակառավարման մարմինների թույլ տված վարչական իրավախախտումների վերաբերյալ գործերը:</w:t>
      </w:r>
      <w:r>
        <w:rPr>
          <w:rFonts w:ascii="GHEA Grapalat" w:hAnsi="GHEA Grapalat"/>
          <w:sz w:val="24"/>
          <w:szCs w:val="24"/>
          <w:lang w:val="hy-AM"/>
        </w:rPr>
        <w:t xml:space="preserve"> </w:t>
      </w:r>
    </w:p>
    <w:p w14:paraId="1E186851"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Միաժամանակ, բացի տեսչական մարմնից, տեղական ինքնակառավարման մարմինների նկատմամբ այս մասով գործերը քննելու իրավասություն է վերապահված նաև մարզպետին։ Այդ մասին է վկայում Վարչական իրավախախտումների վերաբերյալ օրենսգրքի </w:t>
      </w:r>
      <w:r w:rsidRPr="00F90FAF">
        <w:rPr>
          <w:rFonts w:ascii="GHEA Grapalat" w:hAnsi="GHEA Grapalat"/>
          <w:sz w:val="24"/>
          <w:szCs w:val="24"/>
          <w:lang w:val="hy-AM"/>
        </w:rPr>
        <w:t>244</w:t>
      </w:r>
      <w:r w:rsidRPr="00F90FAF">
        <w:rPr>
          <w:rFonts w:ascii="Cambria Math" w:hAnsi="Cambria Math" w:cs="Cambria Math"/>
          <w:sz w:val="24"/>
          <w:szCs w:val="24"/>
          <w:lang w:val="hy-AM"/>
        </w:rPr>
        <w:t>․</w:t>
      </w:r>
      <w:r w:rsidRPr="00F90FAF">
        <w:rPr>
          <w:rFonts w:ascii="GHEA Grapalat" w:hAnsi="GHEA Grapalat"/>
          <w:sz w:val="24"/>
          <w:szCs w:val="24"/>
          <w:lang w:val="hy-AM"/>
        </w:rPr>
        <w:t>9-րդ</w:t>
      </w:r>
      <w:r>
        <w:rPr>
          <w:rFonts w:ascii="GHEA Grapalat" w:hAnsi="GHEA Grapalat"/>
          <w:sz w:val="24"/>
          <w:szCs w:val="24"/>
          <w:lang w:val="hy-AM"/>
        </w:rPr>
        <w:t xml:space="preserve"> հոդվածի 3-րդ մասում տեղ գտած կարգավորումները։ Հարկ է արձանագրել, որ վերահսկողական գործառույթը համայնքների մասով արդեն իսկ վերապահված է համապատասխան տեսչական մարմնին, որի համատեքստում, մարզպետին կրկնակի համանուն լիազորությամբ օժտելը ոչ միայն իրավաչափ չէ, այլև անտրամանաբական։ </w:t>
      </w:r>
    </w:p>
    <w:p w14:paraId="2966ACFD"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Մարզպետը առհասարական ՀՀ ներպետական օրենսդրության կարգավորումների լույսի ներքո չունի տեղական ինքնակառավարման մարմինների նկատմամբ վերահսկողություն իրականացնելու իրավասություն, իսկ տեսչական </w:t>
      </w:r>
      <w:r>
        <w:rPr>
          <w:rFonts w:ascii="GHEA Grapalat" w:hAnsi="GHEA Grapalat"/>
          <w:sz w:val="24"/>
          <w:szCs w:val="24"/>
          <w:lang w:val="hy-AM"/>
        </w:rPr>
        <w:lastRenderedPageBreak/>
        <w:t>բնույթի գործողությունների կատարման մասով Հայաստանի Հանրապետությունում ձևավորված է և գործում է տեսչական մարմինների համակարգը, հետևաբար նման լիազորություն օրենքով չպետք է տրվի տարածքային կառավարման մարմնին։</w:t>
      </w:r>
    </w:p>
    <w:p w14:paraId="63073D46" w14:textId="77777777" w:rsidR="00DD7D51" w:rsidRPr="003C0B68" w:rsidRDefault="00DD7D51" w:rsidP="00DD7D51">
      <w:pPr>
        <w:spacing w:line="276" w:lineRule="auto"/>
        <w:ind w:firstLine="708"/>
        <w:jc w:val="both"/>
        <w:rPr>
          <w:rFonts w:ascii="GHEA Grapalat" w:hAnsi="GHEA Grapalat"/>
          <w:sz w:val="24"/>
          <w:szCs w:val="24"/>
          <w:lang w:val="hy-AM"/>
        </w:rPr>
      </w:pPr>
      <w:r w:rsidRPr="003C0B68">
        <w:rPr>
          <w:rFonts w:ascii="GHEA Grapalat" w:hAnsi="GHEA Grapalat"/>
          <w:sz w:val="24"/>
          <w:szCs w:val="24"/>
          <w:lang w:val="hy-AM"/>
        </w:rPr>
        <w:t>«Հողերի օգտագործման և պահպանման նկատմամբ վերահսկողության մասին» Հայաստանի Հանրապետության օրենքի 5-րդ հոդված</w:t>
      </w:r>
      <w:r>
        <w:rPr>
          <w:rFonts w:ascii="GHEA Grapalat" w:hAnsi="GHEA Grapalat"/>
          <w:sz w:val="24"/>
          <w:szCs w:val="24"/>
          <w:lang w:val="hy-AM"/>
        </w:rPr>
        <w:t>ով սահմանվում են հ</w:t>
      </w:r>
      <w:r w:rsidRPr="003C0B68">
        <w:rPr>
          <w:rFonts w:ascii="GHEA Grapalat" w:hAnsi="GHEA Grapalat"/>
          <w:sz w:val="24"/>
          <w:szCs w:val="24"/>
          <w:lang w:val="hy-AM"/>
        </w:rPr>
        <w:t>ողերի օգտագործման և պահպանման նկատմամբ վերահսկողություն իրականացնող մարմինների իրավասությունները</w:t>
      </w:r>
      <w:r>
        <w:rPr>
          <w:rFonts w:ascii="GHEA Grapalat" w:hAnsi="GHEA Grapalat"/>
          <w:sz w:val="24"/>
          <w:szCs w:val="24"/>
          <w:lang w:val="hy-AM"/>
        </w:rPr>
        <w:t>։ Նշված հոդվածի 3-րդ մասով սահմանվում են մարզպետի վերահսկողական բնույթի լիազորությունները, որոնց համատեքստում, մարզպետը վ</w:t>
      </w:r>
      <w:r w:rsidRPr="003C0B68">
        <w:rPr>
          <w:rFonts w:ascii="GHEA Grapalat" w:hAnsi="GHEA Grapalat"/>
          <w:sz w:val="24"/>
          <w:szCs w:val="24"/>
          <w:lang w:val="hy-AM"/>
        </w:rPr>
        <w:t>երահսկողություն է իրականացնում՝</w:t>
      </w:r>
    </w:p>
    <w:p w14:paraId="27C69EB1" w14:textId="77777777" w:rsidR="00DD7D51" w:rsidRPr="003C0B68" w:rsidRDefault="00DD7D51" w:rsidP="00DD7D51">
      <w:pPr>
        <w:spacing w:line="276" w:lineRule="auto"/>
        <w:ind w:firstLine="708"/>
        <w:jc w:val="both"/>
        <w:rPr>
          <w:rFonts w:ascii="GHEA Grapalat" w:hAnsi="GHEA Grapalat"/>
          <w:sz w:val="24"/>
          <w:szCs w:val="24"/>
          <w:lang w:val="hy-AM"/>
        </w:rPr>
      </w:pPr>
      <w:r w:rsidRPr="003C0B68">
        <w:rPr>
          <w:rFonts w:ascii="GHEA Grapalat" w:hAnsi="GHEA Grapalat"/>
          <w:sz w:val="24"/>
          <w:szCs w:val="24"/>
          <w:lang w:val="hy-AM"/>
        </w:rPr>
        <w:t>1) հողային հարաբերությունների բնագավառում համայնքների ղեկավարների գործունեության նկատմամբ.</w:t>
      </w:r>
    </w:p>
    <w:p w14:paraId="09C2B43C" w14:textId="77777777" w:rsidR="00DD7D51" w:rsidRDefault="00DD7D51" w:rsidP="00DD7D51">
      <w:pPr>
        <w:spacing w:line="276" w:lineRule="auto"/>
        <w:ind w:firstLine="708"/>
        <w:jc w:val="both"/>
        <w:rPr>
          <w:rFonts w:ascii="GHEA Grapalat" w:hAnsi="GHEA Grapalat"/>
          <w:sz w:val="24"/>
          <w:szCs w:val="24"/>
          <w:lang w:val="hy-AM"/>
        </w:rPr>
      </w:pPr>
      <w:r w:rsidRPr="003C0B68">
        <w:rPr>
          <w:rFonts w:ascii="GHEA Grapalat" w:hAnsi="GHEA Grapalat"/>
          <w:sz w:val="24"/>
          <w:szCs w:val="24"/>
          <w:lang w:val="hy-AM"/>
        </w:rPr>
        <w:t>5) համայնքների վարչական սահմաններից դուրս գտնվող տարածքներում հողային ֆոնդի նպատակային օգտագործման, հողօգտագործողների կողմից հողային օրենսդրության պահանջների պահպանման նկատմամբ.</w:t>
      </w:r>
      <w:r>
        <w:rPr>
          <w:rFonts w:ascii="GHEA Grapalat" w:hAnsi="GHEA Grapalat"/>
          <w:sz w:val="24"/>
          <w:szCs w:val="24"/>
          <w:lang w:val="hy-AM"/>
        </w:rPr>
        <w:t>։</w:t>
      </w:r>
    </w:p>
    <w:p w14:paraId="0D8923AA"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Հարկ է արձանագրել, որ հողային հարաբերությունների բնագավառում համայնքների ղեկավարների գործունեության նկատմամբ վերահսկողությունը, համաձայն </w:t>
      </w:r>
      <w:r w:rsidRPr="003C0B68">
        <w:rPr>
          <w:rFonts w:ascii="GHEA Grapalat" w:hAnsi="GHEA Grapalat"/>
          <w:sz w:val="24"/>
          <w:szCs w:val="24"/>
          <w:lang w:val="hy-AM"/>
        </w:rPr>
        <w:t>«Հողերի օգտագործման և պահպանման նկատմամբ վերահսկողության մասին» Հայաստանի Հանրապետության օրենքի 5-րդ հոդվածի</w:t>
      </w:r>
      <w:r>
        <w:rPr>
          <w:rFonts w:ascii="GHEA Grapalat" w:hAnsi="GHEA Grapalat"/>
          <w:sz w:val="24"/>
          <w:szCs w:val="24"/>
          <w:lang w:val="hy-AM"/>
        </w:rPr>
        <w:t xml:space="preserve"> 1-ին մասի 3-րդ կետի համաձայն, իրականացնում է տեսչական մարմինը։ Հետևաբար, վերահսկողական բնույթի նման լիազորություն, որը կրկնում է տեսչական մարմնին վերապահված լիազորությունը, մարզպետը չպետք է ունենա։</w:t>
      </w:r>
    </w:p>
    <w:p w14:paraId="6129D745" w14:textId="77777777" w:rsidR="00DD7D51" w:rsidRDefault="00DD7D51" w:rsidP="00DD7D51">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Միաժամանակ, անհրաժեշտ է փաստել, որ </w:t>
      </w:r>
      <w:r w:rsidRPr="003C0B68">
        <w:rPr>
          <w:rFonts w:ascii="GHEA Grapalat" w:hAnsi="GHEA Grapalat"/>
          <w:sz w:val="24"/>
          <w:szCs w:val="24"/>
          <w:lang w:val="hy-AM"/>
        </w:rPr>
        <w:t>Հայաստանի Հանրապետության հողային օրենսդրության կարգավորումների համատեքստում չկան այլևս հողեր, որոնք դուրս են համայնքների վարչական սահմաններից: Հողերի ըստ սեփականության ձևի դասակարգման իմաստով, պետական սեփականություն հանդիսացող հողերը գտնվում են համայնքների վարչական սահմաններում:</w:t>
      </w:r>
      <w:r>
        <w:rPr>
          <w:rFonts w:ascii="GHEA Grapalat" w:hAnsi="GHEA Grapalat"/>
          <w:sz w:val="24"/>
          <w:szCs w:val="24"/>
          <w:lang w:val="hy-AM"/>
        </w:rPr>
        <w:t xml:space="preserve"> Ինչը վկայում է այն մասին, մարզպետի լիազորություններում այլևս չպետք է լինի վերահսկողական բնույթի իրավասություն, որը պետք է իրականացվի </w:t>
      </w:r>
      <w:r w:rsidRPr="003C0B68">
        <w:rPr>
          <w:rFonts w:ascii="GHEA Grapalat" w:hAnsi="GHEA Grapalat"/>
          <w:sz w:val="24"/>
          <w:szCs w:val="24"/>
          <w:lang w:val="hy-AM"/>
        </w:rPr>
        <w:t>համայնքների վարչական սահմաններից</w:t>
      </w:r>
      <w:r>
        <w:rPr>
          <w:rFonts w:ascii="GHEA Grapalat" w:hAnsi="GHEA Grapalat"/>
          <w:sz w:val="24"/>
          <w:szCs w:val="24"/>
          <w:lang w:val="hy-AM"/>
        </w:rPr>
        <w:t xml:space="preserve"> դուրս գտնվող տարածքների նկատմամբ։</w:t>
      </w:r>
    </w:p>
    <w:p w14:paraId="1D3459D8" w14:textId="77777777" w:rsidR="00DD7D51" w:rsidRDefault="00DD7D51" w:rsidP="00DD7D51">
      <w:pPr>
        <w:spacing w:line="276" w:lineRule="auto"/>
        <w:ind w:firstLine="708"/>
        <w:jc w:val="both"/>
        <w:rPr>
          <w:rFonts w:ascii="GHEA Grapalat" w:hAnsi="GHEA Grapalat"/>
          <w:sz w:val="24"/>
          <w:szCs w:val="24"/>
          <w:lang w:val="hy-AM"/>
        </w:rPr>
      </w:pPr>
      <w:r w:rsidRPr="00581DDD">
        <w:rPr>
          <w:rFonts w:ascii="GHEA Grapalat" w:hAnsi="GHEA Grapalat"/>
          <w:sz w:val="24"/>
          <w:szCs w:val="24"/>
          <w:lang w:val="hy-AM"/>
        </w:rPr>
        <w:t>«</w:t>
      </w:r>
      <w:r>
        <w:rPr>
          <w:rFonts w:ascii="GHEA Grapalat" w:hAnsi="GHEA Grapalat"/>
          <w:sz w:val="24"/>
          <w:szCs w:val="24"/>
          <w:lang w:val="hy-AM"/>
        </w:rPr>
        <w:t>Սեյսմիկ պաշտպանության</w:t>
      </w:r>
      <w:r w:rsidRPr="00581DDD">
        <w:rPr>
          <w:rFonts w:ascii="GHEA Grapalat" w:hAnsi="GHEA Grapalat"/>
          <w:sz w:val="24"/>
          <w:szCs w:val="24"/>
          <w:lang w:val="hy-AM"/>
        </w:rPr>
        <w:t xml:space="preserve"> մասին»</w:t>
      </w:r>
      <w:r>
        <w:rPr>
          <w:rFonts w:ascii="GHEA Grapalat" w:hAnsi="GHEA Grapalat"/>
          <w:sz w:val="24"/>
          <w:szCs w:val="24"/>
          <w:lang w:val="hy-AM"/>
        </w:rPr>
        <w:t xml:space="preserve"> օրենքի </w:t>
      </w:r>
      <w:r w:rsidRPr="007D0302">
        <w:rPr>
          <w:rFonts w:ascii="GHEA Grapalat" w:hAnsi="GHEA Grapalat"/>
          <w:sz w:val="24"/>
          <w:szCs w:val="24"/>
          <w:lang w:val="hy-AM"/>
        </w:rPr>
        <w:t xml:space="preserve">6-րդ հոդվածի </w:t>
      </w:r>
      <w:r>
        <w:rPr>
          <w:rFonts w:ascii="GHEA Grapalat" w:hAnsi="GHEA Grapalat"/>
          <w:sz w:val="24"/>
          <w:szCs w:val="24"/>
          <w:lang w:val="hy-AM"/>
        </w:rPr>
        <w:t>5</w:t>
      </w:r>
      <w:r w:rsidRPr="007D0302">
        <w:rPr>
          <w:rFonts w:ascii="GHEA Grapalat" w:hAnsi="GHEA Grapalat"/>
          <w:sz w:val="24"/>
          <w:szCs w:val="24"/>
          <w:lang w:val="hy-AM"/>
        </w:rPr>
        <w:t xml:space="preserve">-րդ մասով սահմանվում է հետևյալը. Սեյսմիկ ռիսկի նվազեցման համայնքային ծրագրերը (բացառությամբ Երևան համայնքի) կազմվում են մարզային ծրագրի համաձայն և </w:t>
      </w:r>
      <w:r w:rsidRPr="007D0302">
        <w:rPr>
          <w:rFonts w:ascii="GHEA Grapalat" w:hAnsi="GHEA Grapalat"/>
          <w:sz w:val="24"/>
          <w:szCs w:val="24"/>
          <w:lang w:val="hy-AM"/>
        </w:rPr>
        <w:lastRenderedPageBreak/>
        <w:t xml:space="preserve">ներառվում են համայնքների զարգացման ծրագրերում: </w:t>
      </w:r>
      <w:r>
        <w:rPr>
          <w:rFonts w:ascii="GHEA Grapalat" w:hAnsi="GHEA Grapalat"/>
          <w:sz w:val="24"/>
          <w:szCs w:val="24"/>
          <w:lang w:val="hy-AM"/>
        </w:rPr>
        <w:t xml:space="preserve"> </w:t>
      </w:r>
      <w:r w:rsidRPr="007D0302">
        <w:rPr>
          <w:rFonts w:ascii="GHEA Grapalat" w:hAnsi="GHEA Grapalat"/>
          <w:sz w:val="24"/>
          <w:szCs w:val="24"/>
          <w:lang w:val="hy-AM"/>
        </w:rPr>
        <w:t>Սեյսմիկ ռիսկի նվազեցման համայնքային ծրագիրը մշակում է տեղական ինքնակառավարման մարմինը՝ լիազոր մարմնի մասնակցությամբ: Սեյսմիկ ռիսկի նվազեցման համայնքային ծրագիրը լիազոր մարմնի մասնակցությամբ մշակվում է՝ համաձայն սույն օրենքի 15-րդ հոդվածի 2-րդ մասի 2-րդ և 3-րդ կետերի:</w:t>
      </w:r>
    </w:p>
    <w:p w14:paraId="7C677CE5" w14:textId="77777777" w:rsidR="00DD7D51" w:rsidRDefault="00DD7D51" w:rsidP="00DD7D51">
      <w:pPr>
        <w:spacing w:line="276" w:lineRule="auto"/>
        <w:ind w:firstLine="708"/>
        <w:jc w:val="both"/>
        <w:rPr>
          <w:rFonts w:ascii="GHEA Grapalat" w:hAnsi="GHEA Grapalat"/>
          <w:sz w:val="24"/>
          <w:szCs w:val="24"/>
          <w:lang w:val="hy-AM"/>
        </w:rPr>
      </w:pPr>
      <w:r w:rsidRPr="00B51628">
        <w:rPr>
          <w:rFonts w:ascii="GHEA Grapalat" w:hAnsi="GHEA Grapalat"/>
          <w:sz w:val="24"/>
          <w:szCs w:val="24"/>
          <w:lang w:val="hy-AM"/>
        </w:rPr>
        <w:t>Համայնքը՝ համաձայն «Տեղական ինքնակառավարման մասին» օրենքի 82-րդ հոդվածի, ունի հնգամյա զարգացման ծրագիր, որը համայնքի սոցիալ-տնտեսական իրավիճակի վերլուծության և առկա հիմնախնդիրների բացահայտման, ֆինանսական, տնտեսական, բնական և մարդկային ռեսուրսների գնահատման արդյունքում նպատակային զարգացման տեսանկյունից ձեռնարկվելիք քայլերի ամբողջությունն արտահայտող փաստաթուղթ է, որը նախատեսում է ռազմավարական կտրվածքով համայնքի հիմնախնդիրների արդյունավետ լուծումը:</w:t>
      </w:r>
    </w:p>
    <w:p w14:paraId="292F5DB2" w14:textId="77777777" w:rsidR="00DD7D51" w:rsidRDefault="00DD7D51" w:rsidP="00DD7D51">
      <w:pPr>
        <w:spacing w:line="276" w:lineRule="auto"/>
        <w:ind w:firstLine="708"/>
        <w:jc w:val="both"/>
        <w:rPr>
          <w:rFonts w:ascii="GHEA Grapalat" w:hAnsi="GHEA Grapalat"/>
          <w:sz w:val="24"/>
          <w:szCs w:val="24"/>
          <w:lang w:val="hy-AM"/>
        </w:rPr>
      </w:pPr>
      <w:r w:rsidRPr="006165DE">
        <w:rPr>
          <w:rFonts w:ascii="GHEA Grapalat" w:hAnsi="GHEA Grapalat"/>
          <w:sz w:val="24"/>
          <w:szCs w:val="24"/>
          <w:lang w:val="hy-AM"/>
        </w:rPr>
        <w:t>«Սեյսմիկ պաշտպանության մասին» օրենքի 14-րդ 1-ին մասի 7-րդ կետով սահմանվում է, որ պետական կառավարման տարածքային մարմինները՝ Հայաստանի Հանրապետության օրենսդրությամբ սահմանված կարգով Հայաստանի Հանրապետության մարզերի և բնակավայրերի զարգացման ծրագրերում ներառում են սեյսմիկ ռիսկի նվազեցման միջոցառումներ:</w:t>
      </w:r>
      <w:r>
        <w:rPr>
          <w:rFonts w:ascii="GHEA Grapalat" w:hAnsi="GHEA Grapalat"/>
          <w:sz w:val="24"/>
          <w:szCs w:val="24"/>
          <w:lang w:val="hy-AM"/>
        </w:rPr>
        <w:t xml:space="preserve"> </w:t>
      </w:r>
      <w:r w:rsidRPr="006165DE">
        <w:rPr>
          <w:rFonts w:ascii="GHEA Grapalat" w:hAnsi="GHEA Grapalat"/>
          <w:sz w:val="24"/>
          <w:szCs w:val="24"/>
          <w:lang w:val="hy-AM"/>
        </w:rPr>
        <w:t xml:space="preserve">Հարկ է արձանագրել, որ բնակավայրերը՝ տեղական ինքնակառավարման ոլորտը կարգավորող օրենսդրության տեսանկյունից չունեն զարգացման ծրագրեր ունենալու իրավական հնարավորություններ և այդ մասով գործող «Տեղական ինքնակառավարման մասին» Հայաստանի Հանրապետության օրենքը կարգավորումներ չի նախատեսել: </w:t>
      </w:r>
      <w:r>
        <w:rPr>
          <w:rFonts w:ascii="GHEA Grapalat" w:hAnsi="GHEA Grapalat"/>
          <w:sz w:val="24"/>
          <w:szCs w:val="24"/>
          <w:lang w:val="hy-AM"/>
        </w:rPr>
        <w:t xml:space="preserve"> </w:t>
      </w:r>
      <w:r w:rsidRPr="006165DE">
        <w:rPr>
          <w:rFonts w:ascii="GHEA Grapalat" w:hAnsi="GHEA Grapalat"/>
          <w:sz w:val="24"/>
          <w:szCs w:val="24"/>
          <w:lang w:val="hy-AM"/>
        </w:rPr>
        <w:t>Բնակավայրերը համարվում են համայնքների բաղկացուցիչ մասերը և դրանցում կառավարումը իրականացվում է համայնքի տեղական ինքնակառավարման մարմինների կողմից՝ համայնքի հնգամյա զարգացման ծրագրի համատեքստում:</w:t>
      </w:r>
    </w:p>
    <w:p w14:paraId="192A3CEC" w14:textId="77777777" w:rsidR="00DD7D51" w:rsidRPr="00A166EB" w:rsidRDefault="00DD7D51" w:rsidP="00DD7D51">
      <w:pPr>
        <w:spacing w:line="276" w:lineRule="auto"/>
        <w:ind w:firstLine="708"/>
        <w:jc w:val="both"/>
        <w:rPr>
          <w:rFonts w:ascii="GHEA Grapalat" w:hAnsi="GHEA Grapalat"/>
          <w:sz w:val="24"/>
          <w:szCs w:val="24"/>
          <w:lang w:val="hy-AM"/>
        </w:rPr>
      </w:pPr>
      <w:r w:rsidRPr="00A166EB">
        <w:rPr>
          <w:rFonts w:ascii="GHEA Grapalat" w:hAnsi="GHEA Grapalat"/>
          <w:sz w:val="24"/>
          <w:szCs w:val="24"/>
          <w:lang w:val="hy-AM"/>
        </w:rPr>
        <w:t>«Կրթության մասին» օրենքի 37-րդ հոդվածը սահմանում է կրթության պետական կառավարման լիազորված մարմնի իրավասությունները, որի 1-ին մասի 15-րդ ենթակետով սահմանվում է հետևյալը. համաձայնություն է տալիս մարզպետարանների և համայնքների կրթության վարչությունների (բաժինների) ղեկավարների և հանրակրթական ուսումնական հաստատությունների տնօրենների նշանակման ու ազատման վերաբերյալ` Հայաստանի Հանրապետության կառավարության սահմանած կարգով.:</w:t>
      </w:r>
    </w:p>
    <w:p w14:paraId="046FF99D" w14:textId="77777777" w:rsidR="00DD7D51" w:rsidRPr="002600F5" w:rsidRDefault="00DD7D51" w:rsidP="00DD7D51">
      <w:pPr>
        <w:spacing w:line="276" w:lineRule="auto"/>
        <w:ind w:firstLine="708"/>
        <w:jc w:val="both"/>
        <w:rPr>
          <w:rFonts w:ascii="GHEA Grapalat" w:hAnsi="GHEA Grapalat"/>
          <w:sz w:val="24"/>
          <w:szCs w:val="24"/>
          <w:lang w:val="hy-AM"/>
        </w:rPr>
      </w:pPr>
      <w:r w:rsidRPr="00A166EB">
        <w:rPr>
          <w:rFonts w:ascii="GHEA Grapalat" w:hAnsi="GHEA Grapalat"/>
          <w:sz w:val="24"/>
          <w:szCs w:val="24"/>
          <w:lang w:val="hy-AM"/>
        </w:rPr>
        <w:t xml:space="preserve">Գործող «Տեղական ինքնակառավարման մասին» ՀՀ օրենքի և «Համայնքային ծառայության մասին» ՀՀ օրենքի կարգավորումների համատեքստում, համայնքի </w:t>
      </w:r>
      <w:r w:rsidRPr="00A166EB">
        <w:rPr>
          <w:rFonts w:ascii="GHEA Grapalat" w:hAnsi="GHEA Grapalat"/>
          <w:sz w:val="24"/>
          <w:szCs w:val="24"/>
          <w:lang w:val="hy-AM"/>
        </w:rPr>
        <w:lastRenderedPageBreak/>
        <w:t>ավագանու և համայնքի ղեկավարի գործունեությունը ապահովում է համայնքապետարանի աշխատակազմը:</w:t>
      </w:r>
      <w:r>
        <w:rPr>
          <w:rFonts w:ascii="GHEA Grapalat" w:hAnsi="GHEA Grapalat"/>
          <w:sz w:val="24"/>
          <w:szCs w:val="24"/>
          <w:lang w:val="hy-AM"/>
        </w:rPr>
        <w:t xml:space="preserve"> </w:t>
      </w:r>
      <w:r w:rsidRPr="00A166EB">
        <w:rPr>
          <w:rFonts w:ascii="GHEA Grapalat" w:hAnsi="GHEA Grapalat"/>
          <w:sz w:val="24"/>
          <w:szCs w:val="24"/>
          <w:lang w:val="hy-AM"/>
        </w:rPr>
        <w:t>Համայնքապետարանի աշխատակազմը համարվում է կառավարչական հիմնարկ, որը հաշվառվում է օրենքով սահմանված կարգով իրավաբանական անձանց պետական ռեգիստրում:</w:t>
      </w:r>
      <w:r w:rsidRPr="002600F5">
        <w:rPr>
          <w:rFonts w:ascii="GHEA Grapalat" w:hAnsi="GHEA Grapalat"/>
          <w:sz w:val="24"/>
          <w:szCs w:val="24"/>
          <w:lang w:val="hy-AM"/>
        </w:rPr>
        <w:t xml:space="preserve"> </w:t>
      </w:r>
      <w:r w:rsidRPr="00A166EB">
        <w:rPr>
          <w:rFonts w:ascii="GHEA Grapalat" w:hAnsi="GHEA Grapalat"/>
          <w:sz w:val="24"/>
          <w:szCs w:val="24"/>
          <w:lang w:val="hy-AM"/>
        </w:rPr>
        <w:t>«Տեղական ինքնակառավարման մասին»</w:t>
      </w:r>
      <w:r w:rsidRPr="002600F5">
        <w:rPr>
          <w:rFonts w:ascii="GHEA Grapalat" w:hAnsi="GHEA Grapalat"/>
          <w:sz w:val="24"/>
          <w:szCs w:val="24"/>
          <w:lang w:val="hy-AM"/>
        </w:rPr>
        <w:t xml:space="preserve"> նոր խմբագրությամբ օրենքի նախագծով առաջարկվում է օրենքում կիրառվող </w:t>
      </w:r>
      <w:r w:rsidRPr="00A166EB">
        <w:rPr>
          <w:rFonts w:ascii="GHEA Grapalat" w:hAnsi="GHEA Grapalat"/>
          <w:sz w:val="24"/>
          <w:szCs w:val="24"/>
          <w:lang w:val="hy-AM"/>
        </w:rPr>
        <w:t>«</w:t>
      </w:r>
      <w:r w:rsidRPr="002600F5">
        <w:rPr>
          <w:rFonts w:ascii="GHEA Grapalat" w:hAnsi="GHEA Grapalat"/>
          <w:sz w:val="24"/>
          <w:szCs w:val="24"/>
          <w:lang w:val="hy-AM"/>
        </w:rPr>
        <w:t>համայնքապետարանի աշխատակազմ</w:t>
      </w:r>
      <w:r w:rsidRPr="00A166EB">
        <w:rPr>
          <w:rFonts w:ascii="GHEA Grapalat" w:hAnsi="GHEA Grapalat"/>
          <w:sz w:val="24"/>
          <w:szCs w:val="24"/>
          <w:lang w:val="hy-AM"/>
        </w:rPr>
        <w:t>»</w:t>
      </w:r>
      <w:r w:rsidRPr="002600F5">
        <w:rPr>
          <w:rFonts w:ascii="GHEA Grapalat" w:hAnsi="GHEA Grapalat"/>
          <w:sz w:val="24"/>
          <w:szCs w:val="24"/>
          <w:lang w:val="hy-AM"/>
        </w:rPr>
        <w:t xml:space="preserve"> եզրույթները համապատասխանեցնել Սահմանադրության 182-րդ հոդվածի 4-րդ մասում սահմանված կարգավորման հետ, սահմանելով </w:t>
      </w:r>
      <w:r w:rsidRPr="00A166EB">
        <w:rPr>
          <w:rFonts w:ascii="GHEA Grapalat" w:hAnsi="GHEA Grapalat"/>
          <w:sz w:val="24"/>
          <w:szCs w:val="24"/>
          <w:lang w:val="hy-AM"/>
        </w:rPr>
        <w:t>«</w:t>
      </w:r>
      <w:r w:rsidRPr="002600F5">
        <w:rPr>
          <w:rFonts w:ascii="GHEA Grapalat" w:hAnsi="GHEA Grapalat"/>
          <w:sz w:val="24"/>
          <w:szCs w:val="24"/>
          <w:lang w:val="hy-AM"/>
        </w:rPr>
        <w:t>համայնքի աշխատակազմ</w:t>
      </w:r>
      <w:r w:rsidRPr="00A166EB">
        <w:rPr>
          <w:rFonts w:ascii="GHEA Grapalat" w:hAnsi="GHEA Grapalat"/>
          <w:sz w:val="24"/>
          <w:szCs w:val="24"/>
          <w:lang w:val="hy-AM"/>
        </w:rPr>
        <w:t>»</w:t>
      </w:r>
      <w:r w:rsidRPr="002600F5">
        <w:rPr>
          <w:rFonts w:ascii="GHEA Grapalat" w:hAnsi="GHEA Grapalat"/>
          <w:sz w:val="24"/>
          <w:szCs w:val="24"/>
          <w:lang w:val="hy-AM"/>
        </w:rPr>
        <w:t xml:space="preserve"> բառերը:</w:t>
      </w:r>
    </w:p>
    <w:p w14:paraId="56C7A146" w14:textId="77777777" w:rsidR="00DD7D51" w:rsidRDefault="00DD7D51" w:rsidP="00DD7D51">
      <w:pPr>
        <w:spacing w:line="276" w:lineRule="auto"/>
        <w:ind w:firstLine="708"/>
        <w:jc w:val="both"/>
        <w:rPr>
          <w:rFonts w:ascii="GHEA Grapalat" w:hAnsi="GHEA Grapalat"/>
          <w:sz w:val="24"/>
          <w:szCs w:val="24"/>
          <w:lang w:val="hy-AM"/>
        </w:rPr>
      </w:pPr>
      <w:r w:rsidRPr="00A166EB">
        <w:rPr>
          <w:rFonts w:ascii="GHEA Grapalat" w:hAnsi="GHEA Grapalat"/>
          <w:sz w:val="24"/>
          <w:szCs w:val="24"/>
          <w:lang w:val="hy-AM"/>
        </w:rPr>
        <w:t>«Կրթության մասին» օրենքի 3</w:t>
      </w:r>
      <w:r w:rsidRPr="00803393">
        <w:rPr>
          <w:rFonts w:ascii="GHEA Grapalat" w:hAnsi="GHEA Grapalat"/>
          <w:sz w:val="24"/>
          <w:szCs w:val="24"/>
          <w:lang w:val="hy-AM"/>
        </w:rPr>
        <w:t>9</w:t>
      </w:r>
      <w:r w:rsidRPr="00A166EB">
        <w:rPr>
          <w:rFonts w:ascii="GHEA Grapalat" w:hAnsi="GHEA Grapalat"/>
          <w:sz w:val="24"/>
          <w:szCs w:val="24"/>
          <w:lang w:val="hy-AM"/>
        </w:rPr>
        <w:t>-րդ հոդվածը սահմանում է հանրակրթության բնագավառում համայնքի ղեկավարի իրավասությունները: Ըստ այդմ, համայնքի ղեկավարը պարտադիր լիազորության կարգով`</w:t>
      </w:r>
    </w:p>
    <w:p w14:paraId="4382DED5" w14:textId="77777777" w:rsidR="00DD7D51" w:rsidRDefault="00DD7D51" w:rsidP="00DD7D51">
      <w:pPr>
        <w:pStyle w:val="ListParagraph"/>
        <w:numPr>
          <w:ilvl w:val="0"/>
          <w:numId w:val="7"/>
        </w:numPr>
        <w:spacing w:line="276" w:lineRule="auto"/>
        <w:jc w:val="both"/>
        <w:rPr>
          <w:rFonts w:ascii="GHEA Grapalat" w:hAnsi="GHEA Grapalat"/>
          <w:sz w:val="24"/>
          <w:szCs w:val="24"/>
          <w:lang w:val="hy-AM"/>
        </w:rPr>
      </w:pPr>
      <w:r w:rsidRPr="00A166EB">
        <w:rPr>
          <w:rFonts w:ascii="GHEA Grapalat" w:hAnsi="GHEA Grapalat"/>
          <w:sz w:val="24"/>
          <w:szCs w:val="24"/>
          <w:lang w:val="hy-AM"/>
        </w:rPr>
        <w:t>ուսումնական հաստատությունների ինքնակառավարման սկզբունքին համապատասխան աջակցում է համայնքի տարածքում պետական կրթական քաղաքականության իրականացմանը` Հայաստանի Հանրապետության օրենսդրությամբ սահմանված կարգով.</w:t>
      </w:r>
    </w:p>
    <w:p w14:paraId="0EAB7A82" w14:textId="77777777" w:rsidR="00DD7D51" w:rsidRDefault="00DD7D51" w:rsidP="00DD7D51">
      <w:pPr>
        <w:pStyle w:val="ListParagraph"/>
        <w:numPr>
          <w:ilvl w:val="0"/>
          <w:numId w:val="7"/>
        </w:numPr>
        <w:spacing w:line="276" w:lineRule="auto"/>
        <w:jc w:val="both"/>
        <w:rPr>
          <w:rFonts w:ascii="GHEA Grapalat" w:hAnsi="GHEA Grapalat"/>
          <w:sz w:val="24"/>
          <w:szCs w:val="24"/>
          <w:lang w:val="hy-AM"/>
        </w:rPr>
      </w:pPr>
      <w:r w:rsidRPr="00A166EB">
        <w:rPr>
          <w:rFonts w:ascii="GHEA Grapalat" w:hAnsi="GHEA Grapalat"/>
          <w:sz w:val="24"/>
          <w:szCs w:val="24"/>
          <w:lang w:val="hy-AM"/>
        </w:rPr>
        <w:t>իրականացնում է նախադպրոցական և դպրոցական տարիքի երեխաների հաշվառումը, ապահովում է նրանց ընդգրկումն ուսումնական հաստատություններում.</w:t>
      </w:r>
    </w:p>
    <w:p w14:paraId="63877AA2" w14:textId="77777777" w:rsidR="00DD7D51" w:rsidRPr="00A166EB" w:rsidRDefault="00DD7D51" w:rsidP="00DD7D51">
      <w:pPr>
        <w:pStyle w:val="ListParagraph"/>
        <w:numPr>
          <w:ilvl w:val="0"/>
          <w:numId w:val="7"/>
        </w:numPr>
        <w:spacing w:line="276" w:lineRule="auto"/>
        <w:jc w:val="both"/>
        <w:rPr>
          <w:rFonts w:ascii="GHEA Grapalat" w:hAnsi="GHEA Grapalat"/>
          <w:sz w:val="24"/>
          <w:szCs w:val="24"/>
          <w:lang w:val="hy-AM"/>
        </w:rPr>
      </w:pPr>
      <w:r w:rsidRPr="00A166EB">
        <w:rPr>
          <w:rFonts w:ascii="GHEA Grapalat" w:hAnsi="GHEA Grapalat"/>
          <w:sz w:val="24"/>
          <w:szCs w:val="24"/>
          <w:lang w:val="hy-AM"/>
        </w:rPr>
        <w:t>իրականացնում է Հայաստանի Հանրապետության օրենքներով և այլ իրավական ակտերով սահմանված այլ լիազորություններ:</w:t>
      </w:r>
    </w:p>
    <w:p w14:paraId="5F787589" w14:textId="77777777" w:rsidR="00DD7D51" w:rsidRPr="00A166EB" w:rsidRDefault="00DD7D51" w:rsidP="00DD7D51">
      <w:pPr>
        <w:spacing w:line="276" w:lineRule="auto"/>
        <w:ind w:firstLine="708"/>
        <w:jc w:val="both"/>
        <w:rPr>
          <w:rFonts w:ascii="GHEA Grapalat" w:hAnsi="GHEA Grapalat"/>
          <w:sz w:val="24"/>
          <w:szCs w:val="24"/>
          <w:lang w:val="hy-AM"/>
        </w:rPr>
      </w:pPr>
      <w:r w:rsidRPr="00A166EB">
        <w:rPr>
          <w:rFonts w:ascii="GHEA Grapalat" w:hAnsi="GHEA Grapalat"/>
          <w:sz w:val="24"/>
          <w:szCs w:val="24"/>
          <w:lang w:val="hy-AM"/>
        </w:rPr>
        <w:t xml:space="preserve">Հարկ է արձանագրել, որ 2015 թվականի Սահմանադրության փոփոխությունների 182-րդ հոդվածով, համայնքների տեղական ինքնակառավարման մարմինները այլևս չունեն պարտադիր և կամավոր լիազորությունները: </w:t>
      </w:r>
      <w:r>
        <w:rPr>
          <w:rFonts w:ascii="GHEA Grapalat" w:hAnsi="GHEA Grapalat"/>
          <w:sz w:val="24"/>
          <w:szCs w:val="24"/>
          <w:lang w:val="hy-AM"/>
        </w:rPr>
        <w:t xml:space="preserve"> </w:t>
      </w:r>
      <w:r w:rsidRPr="00A166EB">
        <w:rPr>
          <w:rFonts w:ascii="GHEA Grapalat" w:hAnsi="GHEA Grapalat"/>
          <w:sz w:val="24"/>
          <w:szCs w:val="24"/>
          <w:lang w:val="hy-AM"/>
        </w:rPr>
        <w:t>Սահմանադրության 182-րդ հոդվածը սահմանում է համայնքի խնդիրները և տեղական ինքնակառավարման մարմինների լիազորությունները։ Հարկ է նկատել, որ Սահմանադրությունը առաջին անգամ կիրառել է «համայնքի խնդիրներ» հասկացությունը, համաձայն որի, դրանք լինում են</w:t>
      </w:r>
      <w:r>
        <w:rPr>
          <w:rFonts w:ascii="Cambria Math" w:hAnsi="Cambria Math" w:cs="Cambria Math"/>
          <w:sz w:val="24"/>
          <w:szCs w:val="24"/>
          <w:lang w:val="hy-AM"/>
        </w:rPr>
        <w:t xml:space="preserve"> </w:t>
      </w:r>
      <w:r w:rsidRPr="00A166EB">
        <w:rPr>
          <w:rFonts w:ascii="GHEA Grapalat" w:hAnsi="GHEA Grapalat"/>
          <w:sz w:val="24"/>
          <w:szCs w:val="24"/>
          <w:lang w:val="hy-AM"/>
        </w:rPr>
        <w:t>պարտադի</w:t>
      </w:r>
      <w:r>
        <w:rPr>
          <w:rFonts w:ascii="GHEA Grapalat" w:hAnsi="GHEA Grapalat"/>
          <w:sz w:val="24"/>
          <w:szCs w:val="24"/>
          <w:lang w:val="hy-AM"/>
        </w:rPr>
        <w:t xml:space="preserve">ր և </w:t>
      </w:r>
      <w:r w:rsidRPr="00A166EB">
        <w:rPr>
          <w:rFonts w:ascii="GHEA Grapalat" w:hAnsi="GHEA Grapalat"/>
          <w:sz w:val="24"/>
          <w:szCs w:val="24"/>
          <w:lang w:val="hy-AM"/>
        </w:rPr>
        <w:t>կամավոր։</w:t>
      </w:r>
    </w:p>
    <w:p w14:paraId="2B41FD0F" w14:textId="77777777" w:rsidR="00DD7D51" w:rsidRPr="00A166EB" w:rsidRDefault="00DD7D51" w:rsidP="00DD7D51">
      <w:pPr>
        <w:spacing w:line="276" w:lineRule="auto"/>
        <w:ind w:firstLine="708"/>
        <w:jc w:val="both"/>
        <w:rPr>
          <w:rFonts w:ascii="GHEA Grapalat" w:hAnsi="GHEA Grapalat"/>
          <w:sz w:val="24"/>
          <w:szCs w:val="24"/>
          <w:lang w:val="hy-AM"/>
        </w:rPr>
      </w:pPr>
      <w:r w:rsidRPr="00A166EB">
        <w:rPr>
          <w:rFonts w:ascii="GHEA Grapalat" w:hAnsi="GHEA Grapalat"/>
          <w:sz w:val="24"/>
          <w:szCs w:val="24"/>
          <w:lang w:val="hy-AM"/>
        </w:rPr>
        <w:t>Արժանահավատ է դիտարկել այն հանգամանքը, որ Սահմանադրությունը հստակ կապ է ստեղծել համայնքի խնդիրների և տեղական ինքնակառավարման մարմինների լիազորությունների հետ։ Այսպես՝ Սահմանադրության 182-րդ հոդվածի 1-ին մասը սահմանում է, որ տեղական ինքնակառավարման մարմինների լիազորությունները լինում են՝</w:t>
      </w:r>
    </w:p>
    <w:p w14:paraId="1D95FEB2" w14:textId="77777777" w:rsidR="00DD7D51" w:rsidRPr="00A166EB" w:rsidRDefault="00DD7D51" w:rsidP="00DD7D51">
      <w:pPr>
        <w:pStyle w:val="ListParagraph"/>
        <w:numPr>
          <w:ilvl w:val="0"/>
          <w:numId w:val="8"/>
        </w:numPr>
        <w:spacing w:line="276" w:lineRule="auto"/>
        <w:jc w:val="both"/>
        <w:rPr>
          <w:rFonts w:ascii="GHEA Grapalat" w:hAnsi="GHEA Grapalat"/>
          <w:sz w:val="24"/>
          <w:szCs w:val="24"/>
          <w:lang w:val="hy-AM"/>
        </w:rPr>
      </w:pPr>
      <w:r w:rsidRPr="00A166EB">
        <w:rPr>
          <w:rFonts w:ascii="GHEA Grapalat" w:hAnsi="GHEA Grapalat"/>
          <w:sz w:val="24"/>
          <w:szCs w:val="24"/>
          <w:lang w:val="hy-AM"/>
        </w:rPr>
        <w:lastRenderedPageBreak/>
        <w:t>սեփական՝ համայնքի պարտադիր և կամավոր խնդիրների լուծման նպատակով</w:t>
      </w:r>
      <w:r w:rsidRPr="00A166EB">
        <w:rPr>
          <w:rFonts w:ascii="Cambria Math" w:hAnsi="Cambria Math" w:cs="Cambria Math"/>
          <w:sz w:val="24"/>
          <w:szCs w:val="24"/>
          <w:lang w:val="hy-AM"/>
        </w:rPr>
        <w:t>․</w:t>
      </w:r>
    </w:p>
    <w:p w14:paraId="1E58A8C4" w14:textId="77777777" w:rsidR="00DD7D51" w:rsidRPr="00A166EB" w:rsidRDefault="00DD7D51" w:rsidP="00DD7D51">
      <w:pPr>
        <w:pStyle w:val="ListParagraph"/>
        <w:numPr>
          <w:ilvl w:val="0"/>
          <w:numId w:val="8"/>
        </w:numPr>
        <w:spacing w:line="276" w:lineRule="auto"/>
        <w:jc w:val="both"/>
        <w:rPr>
          <w:rFonts w:ascii="GHEA Grapalat" w:hAnsi="GHEA Grapalat"/>
          <w:sz w:val="24"/>
          <w:szCs w:val="24"/>
          <w:lang w:val="hy-AM"/>
        </w:rPr>
      </w:pPr>
      <w:r w:rsidRPr="00A166EB">
        <w:rPr>
          <w:rFonts w:ascii="GHEA Grapalat" w:hAnsi="GHEA Grapalat"/>
          <w:sz w:val="24"/>
          <w:szCs w:val="24"/>
          <w:lang w:val="hy-AM"/>
        </w:rPr>
        <w:t>պետության կողմից պատվիրակված։</w:t>
      </w:r>
    </w:p>
    <w:p w14:paraId="4A4F2039" w14:textId="77777777" w:rsidR="00DD7D51" w:rsidRDefault="00DD7D51" w:rsidP="00DD7D51">
      <w:pPr>
        <w:spacing w:line="276" w:lineRule="auto"/>
        <w:ind w:firstLine="708"/>
        <w:jc w:val="both"/>
        <w:rPr>
          <w:rFonts w:ascii="GHEA Grapalat" w:hAnsi="GHEA Grapalat"/>
          <w:sz w:val="24"/>
          <w:szCs w:val="24"/>
          <w:lang w:val="hy-AM"/>
        </w:rPr>
      </w:pPr>
      <w:r w:rsidRPr="00A166EB">
        <w:rPr>
          <w:rFonts w:ascii="GHEA Grapalat" w:hAnsi="GHEA Grapalat"/>
          <w:sz w:val="24"/>
          <w:szCs w:val="24"/>
          <w:lang w:val="hy-AM"/>
        </w:rPr>
        <w:t>Փաստորեն, տեղական ինքնակառավարման մարմիններին օրենքով տրվում են սեփական լիազորություններ, որպեսզի վերջիններս հնարավորություն ունենան լուծելու համայնքի պարտադիր և կամավոր խնդիրները։</w:t>
      </w:r>
      <w:r>
        <w:rPr>
          <w:rFonts w:ascii="GHEA Grapalat" w:hAnsi="GHEA Grapalat"/>
          <w:sz w:val="24"/>
          <w:szCs w:val="24"/>
          <w:lang w:val="hy-AM"/>
        </w:rPr>
        <w:t xml:space="preserve"> Այս իմաստով, </w:t>
      </w:r>
      <w:r w:rsidRPr="00A166EB">
        <w:rPr>
          <w:rFonts w:ascii="GHEA Grapalat" w:hAnsi="GHEA Grapalat"/>
          <w:sz w:val="24"/>
          <w:szCs w:val="24"/>
          <w:lang w:val="hy-AM"/>
        </w:rPr>
        <w:t>«Կրթության մասին» օրենքի 3</w:t>
      </w:r>
      <w:r w:rsidRPr="00803393">
        <w:rPr>
          <w:rFonts w:ascii="GHEA Grapalat" w:hAnsi="GHEA Grapalat"/>
          <w:sz w:val="24"/>
          <w:szCs w:val="24"/>
          <w:lang w:val="hy-AM"/>
        </w:rPr>
        <w:t>9</w:t>
      </w:r>
      <w:r w:rsidRPr="00A166EB">
        <w:rPr>
          <w:rFonts w:ascii="GHEA Grapalat" w:hAnsi="GHEA Grapalat"/>
          <w:sz w:val="24"/>
          <w:szCs w:val="24"/>
          <w:lang w:val="hy-AM"/>
        </w:rPr>
        <w:t>-րդ հոդված</w:t>
      </w:r>
      <w:r>
        <w:rPr>
          <w:rFonts w:ascii="GHEA Grapalat" w:hAnsi="GHEA Grapalat"/>
          <w:sz w:val="24"/>
          <w:szCs w:val="24"/>
          <w:lang w:val="hy-AM"/>
        </w:rPr>
        <w:t xml:space="preserve">ում կիրառվող եզրույթը սխալ է և հակասում է ինչպես Սահմանադրության, այնպես էլ </w:t>
      </w:r>
      <w:r w:rsidRPr="00A166EB">
        <w:rPr>
          <w:rFonts w:ascii="GHEA Grapalat" w:hAnsi="GHEA Grapalat"/>
          <w:sz w:val="24"/>
          <w:szCs w:val="24"/>
          <w:lang w:val="hy-AM"/>
        </w:rPr>
        <w:t>«</w:t>
      </w:r>
      <w:r>
        <w:rPr>
          <w:rFonts w:ascii="GHEA Grapalat" w:hAnsi="GHEA Grapalat"/>
          <w:sz w:val="24"/>
          <w:szCs w:val="24"/>
          <w:lang w:val="hy-AM"/>
        </w:rPr>
        <w:t xml:space="preserve">Տեղական ինքնակառավարման </w:t>
      </w:r>
      <w:r w:rsidRPr="00A166EB">
        <w:rPr>
          <w:rFonts w:ascii="GHEA Grapalat" w:hAnsi="GHEA Grapalat"/>
          <w:sz w:val="24"/>
          <w:szCs w:val="24"/>
          <w:lang w:val="hy-AM"/>
        </w:rPr>
        <w:t xml:space="preserve">մասին» օրենքի </w:t>
      </w:r>
      <w:r>
        <w:rPr>
          <w:rFonts w:ascii="GHEA Grapalat" w:hAnsi="GHEA Grapalat"/>
          <w:sz w:val="24"/>
          <w:szCs w:val="24"/>
          <w:lang w:val="hy-AM"/>
        </w:rPr>
        <w:t>կարգավորումներին ու տրամաբանությանը։</w:t>
      </w:r>
    </w:p>
    <w:p w14:paraId="58940D50" w14:textId="77777777" w:rsidR="00DD7D51" w:rsidRDefault="00DD7D51" w:rsidP="00DD7D51">
      <w:pPr>
        <w:spacing w:line="276" w:lineRule="auto"/>
        <w:ind w:firstLine="708"/>
        <w:jc w:val="both"/>
        <w:rPr>
          <w:rFonts w:ascii="GHEA Grapalat" w:hAnsi="GHEA Grapalat"/>
          <w:sz w:val="24"/>
          <w:szCs w:val="24"/>
          <w:lang w:val="hy-AM"/>
        </w:rPr>
      </w:pPr>
      <w:r w:rsidRPr="00842F89">
        <w:rPr>
          <w:rFonts w:ascii="GHEA Grapalat" w:hAnsi="GHEA Grapalat"/>
          <w:sz w:val="24"/>
          <w:szCs w:val="24"/>
          <w:lang w:val="hy-AM"/>
        </w:rPr>
        <w:t>«Կրթության մասին» օրենքի 3</w:t>
      </w:r>
      <w:r w:rsidRPr="00803393">
        <w:rPr>
          <w:rFonts w:ascii="GHEA Grapalat" w:hAnsi="GHEA Grapalat"/>
          <w:sz w:val="24"/>
          <w:szCs w:val="24"/>
          <w:lang w:val="hy-AM"/>
        </w:rPr>
        <w:t>9</w:t>
      </w:r>
      <w:r w:rsidRPr="00842F89">
        <w:rPr>
          <w:rFonts w:ascii="GHEA Grapalat" w:hAnsi="GHEA Grapalat"/>
          <w:sz w:val="24"/>
          <w:szCs w:val="24"/>
          <w:lang w:val="hy-AM"/>
        </w:rPr>
        <w:t>-րդ հոդվածը սահմանում է հանրակրթության բնագավառում համայնքի ղեկավարի իրավասությունները: Նշված հոդվածում, և առհասարակ այս օրենքի կարգավորման առարկայի շրջանակում չկա ամրագրված համայնքի տեղական ինքնակառավարման մարմինների կողմից նախադպրոցական կրթության կազմակերպման և իրականացման վերաբերյալ լիազորությունը:</w:t>
      </w:r>
      <w:r>
        <w:rPr>
          <w:rFonts w:ascii="GHEA Grapalat" w:hAnsi="GHEA Grapalat"/>
          <w:sz w:val="24"/>
          <w:szCs w:val="24"/>
          <w:lang w:val="hy-AM"/>
        </w:rPr>
        <w:t xml:space="preserve"> </w:t>
      </w:r>
    </w:p>
    <w:p w14:paraId="42CF9166" w14:textId="77777777" w:rsidR="00DD7D51" w:rsidRDefault="00DD7D51" w:rsidP="00DD7D51">
      <w:pPr>
        <w:spacing w:line="276" w:lineRule="auto"/>
        <w:ind w:firstLine="708"/>
        <w:jc w:val="both"/>
        <w:rPr>
          <w:rFonts w:ascii="GHEA Grapalat" w:hAnsi="GHEA Grapalat"/>
          <w:sz w:val="24"/>
          <w:szCs w:val="24"/>
          <w:lang w:val="hy-AM"/>
        </w:rPr>
      </w:pPr>
      <w:r w:rsidRPr="00842F89">
        <w:rPr>
          <w:rFonts w:ascii="GHEA Grapalat" w:hAnsi="GHEA Grapalat"/>
          <w:sz w:val="24"/>
          <w:szCs w:val="24"/>
          <w:lang w:val="hy-AM"/>
        </w:rPr>
        <w:t>Վերը նկարագրվածի համատեքստում, հարկ է փաստել, որ «Տեղական ինքնակառավարման մասին» օրենքի 12-րդ հոդվածի համաձայն՝ նախադպրոցական կրթության և արտադպրոցական դաստիարակության կազմակերպումը համարվում է համայնքի պարտադիր խնդիր, իսկ նույն օրենքի 46-րդ հոդվածի 1-ին մասի 1-ին կետի համաձայն, կրթության, մշակույթի և երիտասարդության հետ տարվող աշխատանքների բնագավառում համայնքի ղեկավարն իրականացնում է հետևյալ սեփական լիազորությունը. կազմակերպում է նախադպրոցական և արտադպրոցական կրթության իրականացումը համայնքի տարածքում.:</w:t>
      </w:r>
    </w:p>
    <w:p w14:paraId="3009E001" w14:textId="77777777" w:rsidR="00DD7D51" w:rsidRPr="00757BBA" w:rsidRDefault="00DD7D51" w:rsidP="00DD7D51">
      <w:pPr>
        <w:spacing w:line="276" w:lineRule="auto"/>
        <w:ind w:firstLine="708"/>
        <w:jc w:val="both"/>
        <w:rPr>
          <w:rFonts w:ascii="GHEA Grapalat" w:hAnsi="GHEA Grapalat"/>
          <w:sz w:val="24"/>
          <w:szCs w:val="24"/>
          <w:lang w:val="hy-AM"/>
        </w:rPr>
      </w:pPr>
      <w:r w:rsidRPr="00757BBA">
        <w:rPr>
          <w:rFonts w:ascii="GHEA Grapalat" w:hAnsi="GHEA Grapalat"/>
          <w:sz w:val="24"/>
          <w:szCs w:val="24"/>
          <w:lang w:val="hy-AM"/>
        </w:rPr>
        <w:t xml:space="preserve">«Նախադպրոցական կրթության մասին» օրենքի 25-րդ հոդվածը սահմանում է նախադպրոցական կրթության բնագավառում մարզպետի, տեղական ինքնակառավարման մարմնի ղեկավարի (Երևանի քաղաքապետի) լիազորությունները: </w:t>
      </w:r>
      <w:r>
        <w:rPr>
          <w:rFonts w:ascii="GHEA Grapalat" w:hAnsi="GHEA Grapalat"/>
          <w:sz w:val="24"/>
          <w:szCs w:val="24"/>
          <w:lang w:val="hy-AM"/>
        </w:rPr>
        <w:t>Տ</w:t>
      </w:r>
      <w:r w:rsidRPr="00757BBA">
        <w:rPr>
          <w:rFonts w:ascii="GHEA Grapalat" w:hAnsi="GHEA Grapalat"/>
          <w:sz w:val="24"/>
          <w:szCs w:val="24"/>
          <w:lang w:val="hy-AM"/>
        </w:rPr>
        <w:t>եղական ինքնակառավարման ոլորտը կարգավորող օրենսդրությունը սահմանում է տեղական ինքնակառավարման մարմինները, սակայն որևէ կարգավորում, որը կնախատեսի տեղական ինքնակառավարման մարմնի ղեկավարի մասին դրույթներ, առկա չեն:</w:t>
      </w:r>
    </w:p>
    <w:p w14:paraId="05E35A10" w14:textId="77777777" w:rsidR="00DD7D51" w:rsidRDefault="00DD7D51" w:rsidP="00DD7D51">
      <w:pPr>
        <w:spacing w:line="276" w:lineRule="auto"/>
        <w:ind w:firstLine="708"/>
        <w:jc w:val="both"/>
        <w:rPr>
          <w:rFonts w:ascii="GHEA Grapalat" w:hAnsi="GHEA Grapalat"/>
          <w:sz w:val="24"/>
          <w:szCs w:val="24"/>
          <w:lang w:val="hy-AM"/>
        </w:rPr>
      </w:pPr>
      <w:r w:rsidRPr="00757BBA">
        <w:rPr>
          <w:rFonts w:ascii="GHEA Grapalat" w:hAnsi="GHEA Grapalat"/>
          <w:sz w:val="24"/>
          <w:szCs w:val="24"/>
          <w:lang w:val="hy-AM"/>
        </w:rPr>
        <w:t xml:space="preserve">«Տեղական ինքնակառավարման մասին» օրենքի 6-րդ հոդվածի համաձայն, համայնքի գործադիր մարմինը համարվում է համայնքի ղեկավարը, ով ներկայացնում է համայնքի շահերը այլ անձանց հետ փոխհարաբերություններում: «Տեղական </w:t>
      </w:r>
      <w:r w:rsidRPr="00757BBA">
        <w:rPr>
          <w:rFonts w:ascii="GHEA Grapalat" w:hAnsi="GHEA Grapalat"/>
          <w:sz w:val="24"/>
          <w:szCs w:val="24"/>
          <w:lang w:val="hy-AM"/>
        </w:rPr>
        <w:lastRenderedPageBreak/>
        <w:t>ինքնակառավարման մասին» Հայաստանի Հանրապետության օրենքի 46-րդ հոդվածի 1-ին մասի 1-ին կետի համաձայն, կրթության, մշակույթի և երիտասարդության հետ տարվող աշխատանքների բնագավառում համայնքի ղեկավարն իրականացնում է հետևյալ սեփական լիազորությունը. կազմակերպում է նախադպրոցական և արտադպրոցական կրթության իրականացումը համայնքի տարածքում.:</w:t>
      </w:r>
      <w:r>
        <w:rPr>
          <w:rFonts w:ascii="GHEA Grapalat" w:hAnsi="GHEA Grapalat"/>
          <w:sz w:val="24"/>
          <w:szCs w:val="24"/>
          <w:lang w:val="hy-AM"/>
        </w:rPr>
        <w:t xml:space="preserve"> </w:t>
      </w:r>
      <w:r w:rsidRPr="00757BBA">
        <w:rPr>
          <w:rFonts w:ascii="GHEA Grapalat" w:hAnsi="GHEA Grapalat"/>
          <w:sz w:val="24"/>
          <w:szCs w:val="24"/>
          <w:lang w:val="hy-AM"/>
        </w:rPr>
        <w:t>Հետևաբար, նախադպրոցական կրթության կազմակերպման իրավասությունը, կարելի է արձանագրել, որ վերապահված է համայնքի ղեկավարին:</w:t>
      </w:r>
    </w:p>
    <w:p w14:paraId="7E02C72A" w14:textId="77777777" w:rsidR="00DD7D51" w:rsidRPr="00757BBA" w:rsidRDefault="00DD7D51" w:rsidP="00DD7D51">
      <w:pPr>
        <w:ind w:firstLine="720"/>
        <w:jc w:val="both"/>
        <w:rPr>
          <w:rFonts w:ascii="GHEA Grapalat" w:hAnsi="GHEA Grapalat"/>
          <w:sz w:val="24"/>
          <w:szCs w:val="24"/>
          <w:lang w:val="hy-AM"/>
        </w:rPr>
      </w:pPr>
      <w:r w:rsidRPr="00757BBA">
        <w:rPr>
          <w:rFonts w:ascii="GHEA Grapalat" w:hAnsi="GHEA Grapalat"/>
          <w:sz w:val="24"/>
          <w:szCs w:val="24"/>
          <w:lang w:val="hy-AM"/>
        </w:rPr>
        <w:t xml:space="preserve">«Գրադարանների և գրադարանային գործի մասին» օրենքի 14-րդ հոդվածը սահմանում է </w:t>
      </w:r>
      <w:r w:rsidRPr="00757BBA">
        <w:rPr>
          <w:rFonts w:ascii="GHEA Grapalat" w:hAnsi="GHEA Grapalat"/>
          <w:sz w:val="24"/>
          <w:szCs w:val="24"/>
          <w:lang w:val="hy-AM"/>
        </w:rPr>
        <w:tab/>
        <w:t>գրադարանային գործի ոլորտում տեղական ինքնակառավարման մարմինների լիազորությունները: Սակայն, վերը մեջբերված վերտառությամբ հոդվածը ընդամենը բովանդակում է հետևյալ կարգավորումը. Գրադարանային գործի ոլորտում տեղական ինքնակառավարման մարմիններն իրականացնում են «Տեղական ինքնակառավարման մասին» և «Երևան քաղաքում տեղական ինքնակառավարման մասին» Հայաստանի Հանրապետության օրենքներով սահմանված լիազորությունները:</w:t>
      </w:r>
    </w:p>
    <w:p w14:paraId="4B9F8EAB" w14:textId="77777777" w:rsidR="00DD7D51" w:rsidRPr="00757BBA" w:rsidRDefault="00DD7D51" w:rsidP="00DD7D51">
      <w:pPr>
        <w:ind w:firstLine="720"/>
        <w:jc w:val="both"/>
        <w:rPr>
          <w:rFonts w:ascii="GHEA Grapalat" w:hAnsi="GHEA Grapalat"/>
          <w:sz w:val="24"/>
          <w:szCs w:val="24"/>
          <w:lang w:val="hy-AM"/>
        </w:rPr>
      </w:pPr>
      <w:r w:rsidRPr="00757BBA">
        <w:rPr>
          <w:rFonts w:ascii="GHEA Grapalat" w:hAnsi="GHEA Grapalat"/>
          <w:sz w:val="24"/>
          <w:szCs w:val="24"/>
          <w:lang w:val="hy-AM"/>
        </w:rPr>
        <w:t>Հարկ է արձանագրել, որ գործող «Տեղական ինքնակառավարման մասին» և «Երևան քաղաքում տեղական ինքնակառավարման մասին» Հայաստանի Հանրապետության օրենքներով, համայնքի ղեկավարին և Երևան համայնքի ղեկավարին վերապահված է հետևյալ ընդհանրական բնույթի լիազորությունը.</w:t>
      </w:r>
      <w:r>
        <w:rPr>
          <w:rFonts w:ascii="GHEA Grapalat" w:hAnsi="GHEA Grapalat"/>
          <w:sz w:val="24"/>
          <w:szCs w:val="24"/>
          <w:lang w:val="hy-AM"/>
        </w:rPr>
        <w:t xml:space="preserve"> </w:t>
      </w:r>
      <w:r w:rsidRPr="00757BBA">
        <w:rPr>
          <w:rFonts w:ascii="GHEA Grapalat" w:hAnsi="GHEA Grapalat"/>
          <w:sz w:val="24"/>
          <w:szCs w:val="24"/>
          <w:lang w:val="hy-AM"/>
        </w:rPr>
        <w:t>Համայնքի ղեկավարը՝ կազմակերպում և կառավարում է համայնքային ենթակայության դպրոցների, մանկապարտեզների, ակումբների, մշակույթի տների, երիտասարդական կենտրոնների, գրադարանների, կրթական, մշակութային և երիտասարդական այլ հիմնարկների ու կազմակերպությունների գործունեությունը, դրանց շահագործման և նորոգման աշխատանքները.:</w:t>
      </w:r>
    </w:p>
    <w:p w14:paraId="43310C10" w14:textId="77777777" w:rsidR="00DD7D51" w:rsidRDefault="00DD7D51" w:rsidP="00DD7D51">
      <w:pPr>
        <w:ind w:firstLine="720"/>
        <w:jc w:val="both"/>
        <w:rPr>
          <w:rFonts w:ascii="GHEA Grapalat" w:hAnsi="GHEA Grapalat"/>
          <w:sz w:val="24"/>
          <w:szCs w:val="24"/>
          <w:lang w:val="hy-AM"/>
        </w:rPr>
      </w:pPr>
      <w:r w:rsidRPr="00757BBA">
        <w:rPr>
          <w:rFonts w:ascii="GHEA Grapalat" w:hAnsi="GHEA Grapalat"/>
          <w:sz w:val="24"/>
          <w:szCs w:val="24"/>
          <w:lang w:val="hy-AM"/>
        </w:rPr>
        <w:t>Ստացվում է այնպես, որ «Գրադարանների և գրադարանային գործի մասին» օրենքի 14-րդ հոդվածով կատարված իրավական հղումը՝ բովանդակային կարգավորման իմաստով թերի է, ինչը ըստ էության վկայում է այն մասին, որ անհրաժեշտություն կա «Տեղական ինքնակառավարման մասին» և «Երևան քաղաքում տեղական ինքնակառավարման մասին» օրենքներում կատարել համապատասխան լրացումներ:</w:t>
      </w:r>
      <w:r w:rsidRPr="00C2171E">
        <w:rPr>
          <w:rFonts w:ascii="GHEA Grapalat" w:hAnsi="GHEA Grapalat"/>
          <w:sz w:val="24"/>
          <w:szCs w:val="24"/>
          <w:lang w:val="hy-AM"/>
        </w:rPr>
        <w:t xml:space="preserve"> Սակայն, հաշվի առնելով գրադարանային գործի ոլորտում հիմնական օրենքի կարգավորման առարկան և բովանդակությունը, առաջարկվում է «Գրադարանների և գրադարանային գործի մասին» օրենքի 14-րդ հոդվածի 1-ին մասը շարադրել հետևյալ խմբագրությամբ. Գրադարանային գործի ոլորտում տեղական ինքնակառավարման մարմինները կազմակերպում և </w:t>
      </w:r>
      <w:r w:rsidRPr="00C2171E">
        <w:rPr>
          <w:rFonts w:ascii="GHEA Grapalat" w:hAnsi="GHEA Grapalat"/>
          <w:sz w:val="24"/>
          <w:szCs w:val="24"/>
          <w:lang w:val="hy-AM"/>
        </w:rPr>
        <w:lastRenderedPageBreak/>
        <w:t>կառավարում են համայնքային ենթակայության գրադարանների գործունեությունը, դրանց շահագործման և նորոգման աշխատանքները.</w:t>
      </w:r>
      <w:r w:rsidRPr="00DD7D51">
        <w:rPr>
          <w:rFonts w:ascii="GHEA Grapalat" w:hAnsi="GHEA Grapalat"/>
          <w:sz w:val="24"/>
          <w:szCs w:val="24"/>
          <w:lang w:val="hy-AM"/>
        </w:rPr>
        <w:t>:</w:t>
      </w:r>
      <w:r w:rsidRPr="00C2171E">
        <w:rPr>
          <w:rFonts w:ascii="GHEA Grapalat" w:hAnsi="GHEA Grapalat"/>
          <w:sz w:val="24"/>
          <w:szCs w:val="24"/>
          <w:lang w:val="hy-AM"/>
        </w:rPr>
        <w:t xml:space="preserve"> </w:t>
      </w:r>
    </w:p>
    <w:p w14:paraId="4BA8A8C3" w14:textId="77777777" w:rsidR="00DD7D51" w:rsidRDefault="00DD7D51" w:rsidP="00DD7D51">
      <w:pPr>
        <w:ind w:firstLine="720"/>
        <w:jc w:val="both"/>
        <w:rPr>
          <w:rFonts w:ascii="GHEA Grapalat" w:hAnsi="GHEA Grapalat"/>
          <w:sz w:val="24"/>
          <w:szCs w:val="24"/>
          <w:lang w:val="hy-AM"/>
        </w:rPr>
      </w:pPr>
      <w:r w:rsidRPr="0062696B">
        <w:rPr>
          <w:rFonts w:ascii="GHEA Grapalat" w:hAnsi="GHEA Grapalat"/>
          <w:sz w:val="24"/>
          <w:szCs w:val="24"/>
          <w:lang w:val="hy-AM"/>
        </w:rPr>
        <w:t>«Գրադարանների և գրադարանային գործի մասին» օրենքի 21-րդ հոդվածը սահմանում է գրադարանների ֆինանսավորման հետ կապված իրավահարաբերությունները: Համաձայն մեջբերված հոդվածի 2-րդ մասի՝  համայնքային գրադարանների ֆինանսավորումն իրականացվում է տեղական ինքնակառավարման մարմինների բյուջեների և Հայաստանի Հանրապետության օրենսդրությամբ չարգելված այլ միջոցների հաշվին:</w:t>
      </w:r>
      <w:r>
        <w:rPr>
          <w:rFonts w:ascii="GHEA Grapalat" w:hAnsi="GHEA Grapalat"/>
          <w:sz w:val="24"/>
          <w:szCs w:val="24"/>
          <w:lang w:val="hy-AM"/>
        </w:rPr>
        <w:t xml:space="preserve"> </w:t>
      </w:r>
      <w:r w:rsidRPr="0062696B">
        <w:rPr>
          <w:rFonts w:ascii="GHEA Grapalat" w:hAnsi="GHEA Grapalat"/>
          <w:sz w:val="24"/>
          <w:szCs w:val="24"/>
          <w:lang w:val="hy-AM"/>
        </w:rPr>
        <w:t>Սահմանադրության 185-րդ հոդվածի սահմանադրական կարգավորումների, ինչպես նաև «Հայաստանի Հանրապետության բյուջետային համակարգի մասին» օրենքի և «Տեղական ինքնակառավարման մասին» օրենքի իրավակարգավորումների համաձայն, բյուջեն համարվում է ոչ թե տեղական ինքնակառավարման մարմնինը, այլև՝ համայնքինը: Օրենսդրությունը կիրառում է համայնքի բյուջե հասկացությունը կամ համայնքային բյուջե հասկացությունը:</w:t>
      </w:r>
    </w:p>
    <w:p w14:paraId="205F30B6" w14:textId="77777777" w:rsidR="00DD7D51" w:rsidRPr="0011001C" w:rsidRDefault="00DD7D51" w:rsidP="00DD7D51">
      <w:pPr>
        <w:ind w:firstLine="720"/>
        <w:jc w:val="both"/>
        <w:rPr>
          <w:rFonts w:ascii="GHEA Grapalat" w:hAnsi="GHEA Grapalat"/>
          <w:sz w:val="24"/>
          <w:szCs w:val="24"/>
          <w:lang w:val="hy-AM"/>
        </w:rPr>
      </w:pPr>
      <w:r w:rsidRPr="0011001C">
        <w:rPr>
          <w:rFonts w:ascii="GHEA Grapalat" w:hAnsi="GHEA Grapalat"/>
          <w:sz w:val="24"/>
          <w:szCs w:val="24"/>
          <w:lang w:val="hy-AM"/>
        </w:rPr>
        <w:t>«Ֆիզիկական կուլտուրայի և սպորտի մասին» օրենքի 11-րդ հոդվածը սահմանում է տեղական ինքնակառավարման մարմինների դերը ֆիզիկական կուլտուրայի և սպորտի բնագավառում:</w:t>
      </w:r>
      <w:r>
        <w:rPr>
          <w:rFonts w:ascii="GHEA Grapalat" w:hAnsi="GHEA Grapalat"/>
          <w:sz w:val="24"/>
          <w:szCs w:val="24"/>
          <w:lang w:val="hy-AM"/>
        </w:rPr>
        <w:t xml:space="preserve"> </w:t>
      </w:r>
      <w:r w:rsidRPr="0011001C">
        <w:rPr>
          <w:rFonts w:ascii="GHEA Grapalat" w:hAnsi="GHEA Grapalat"/>
          <w:sz w:val="24"/>
          <w:szCs w:val="24"/>
          <w:lang w:val="hy-AM"/>
        </w:rPr>
        <w:t>Համաձայն մեջբերված հոդվածի, ֆիզիկական կուլտուրայի և սպորտի բնագավառում տեղական ինքնակառավարման մարմինները նպաստում են`</w:t>
      </w:r>
    </w:p>
    <w:p w14:paraId="7EDC70DC" w14:textId="77777777" w:rsidR="00DD7D51" w:rsidRDefault="00DD7D51" w:rsidP="00DD7D51">
      <w:pPr>
        <w:pStyle w:val="ListParagraph"/>
        <w:numPr>
          <w:ilvl w:val="0"/>
          <w:numId w:val="9"/>
        </w:numPr>
        <w:jc w:val="both"/>
        <w:rPr>
          <w:rFonts w:ascii="GHEA Grapalat" w:hAnsi="GHEA Grapalat"/>
          <w:sz w:val="24"/>
          <w:szCs w:val="24"/>
          <w:lang w:val="hy-AM"/>
        </w:rPr>
      </w:pPr>
      <w:r w:rsidRPr="0011001C">
        <w:rPr>
          <w:rFonts w:ascii="GHEA Grapalat" w:hAnsi="GHEA Grapalat"/>
          <w:sz w:val="24"/>
          <w:szCs w:val="24"/>
          <w:lang w:val="hy-AM"/>
        </w:rPr>
        <w:t>համայնքի տարածքում պետական ծրագրերի իրագործմանը.</w:t>
      </w:r>
    </w:p>
    <w:p w14:paraId="69E29158" w14:textId="77777777" w:rsidR="00DD7D51" w:rsidRDefault="00DD7D51" w:rsidP="00DD7D51">
      <w:pPr>
        <w:pStyle w:val="ListParagraph"/>
        <w:numPr>
          <w:ilvl w:val="0"/>
          <w:numId w:val="9"/>
        </w:numPr>
        <w:jc w:val="both"/>
        <w:rPr>
          <w:rFonts w:ascii="GHEA Grapalat" w:hAnsi="GHEA Grapalat"/>
          <w:sz w:val="24"/>
          <w:szCs w:val="24"/>
          <w:lang w:val="hy-AM"/>
        </w:rPr>
      </w:pPr>
      <w:r w:rsidRPr="0011001C">
        <w:rPr>
          <w:rFonts w:ascii="GHEA Grapalat" w:hAnsi="GHEA Grapalat"/>
          <w:sz w:val="24"/>
          <w:szCs w:val="24"/>
          <w:lang w:val="hy-AM"/>
        </w:rPr>
        <w:t>նախադպրոցական, դպրոցական, արտադպրոցական և այլ ուսումնական հաստատություններում ֆիզիկական կուլտուրայի ուսուցման գործընթացին.</w:t>
      </w:r>
    </w:p>
    <w:p w14:paraId="33EECCB0" w14:textId="77777777" w:rsidR="00DD7D51" w:rsidRDefault="00DD7D51" w:rsidP="00DD7D51">
      <w:pPr>
        <w:pStyle w:val="ListParagraph"/>
        <w:numPr>
          <w:ilvl w:val="0"/>
          <w:numId w:val="9"/>
        </w:numPr>
        <w:jc w:val="both"/>
        <w:rPr>
          <w:rFonts w:ascii="GHEA Grapalat" w:hAnsi="GHEA Grapalat"/>
          <w:sz w:val="24"/>
          <w:szCs w:val="24"/>
          <w:lang w:val="hy-AM"/>
        </w:rPr>
      </w:pPr>
      <w:r w:rsidRPr="0011001C">
        <w:rPr>
          <w:rFonts w:ascii="GHEA Grapalat" w:hAnsi="GHEA Grapalat"/>
          <w:sz w:val="24"/>
          <w:szCs w:val="24"/>
          <w:lang w:val="hy-AM"/>
        </w:rPr>
        <w:t>համայնքների բնակչության շրջանում ֆիզկուլտուրային-առողջարարական և մարզական միջոցառումների կազմակերպմանը.</w:t>
      </w:r>
    </w:p>
    <w:p w14:paraId="6B2F4F1B" w14:textId="77777777" w:rsidR="00DD7D51" w:rsidRDefault="00DD7D51" w:rsidP="00DD7D51">
      <w:pPr>
        <w:pStyle w:val="ListParagraph"/>
        <w:numPr>
          <w:ilvl w:val="0"/>
          <w:numId w:val="9"/>
        </w:numPr>
        <w:jc w:val="both"/>
        <w:rPr>
          <w:rFonts w:ascii="GHEA Grapalat" w:hAnsi="GHEA Grapalat"/>
          <w:sz w:val="24"/>
          <w:szCs w:val="24"/>
          <w:lang w:val="hy-AM"/>
        </w:rPr>
      </w:pPr>
      <w:r w:rsidRPr="0011001C">
        <w:rPr>
          <w:rFonts w:ascii="GHEA Grapalat" w:hAnsi="GHEA Grapalat"/>
          <w:sz w:val="24"/>
          <w:szCs w:val="24"/>
          <w:lang w:val="hy-AM"/>
        </w:rPr>
        <w:t>ֆիզիկական կուլտուրայի և սպորտի նյութատեխնիկական բազայի ստեղծման, բարելավման և հետագա ամրապնդման գործընթացին.</w:t>
      </w:r>
    </w:p>
    <w:p w14:paraId="10FAB07A" w14:textId="77777777" w:rsidR="00DD7D51" w:rsidRPr="0011001C" w:rsidRDefault="00DD7D51" w:rsidP="00DD7D51">
      <w:pPr>
        <w:pStyle w:val="ListParagraph"/>
        <w:numPr>
          <w:ilvl w:val="0"/>
          <w:numId w:val="9"/>
        </w:numPr>
        <w:jc w:val="both"/>
        <w:rPr>
          <w:rFonts w:ascii="GHEA Grapalat" w:hAnsi="GHEA Grapalat"/>
          <w:sz w:val="24"/>
          <w:szCs w:val="24"/>
          <w:lang w:val="hy-AM"/>
        </w:rPr>
      </w:pPr>
      <w:r w:rsidRPr="0011001C">
        <w:rPr>
          <w:rFonts w:ascii="GHEA Grapalat" w:hAnsi="GHEA Grapalat"/>
          <w:sz w:val="24"/>
          <w:szCs w:val="24"/>
          <w:lang w:val="hy-AM"/>
        </w:rPr>
        <w:t>մանկապատանեկան մարզադպրոցների ցանցի ընդլայնմանը և մարզաձևերի զարգացմանը:</w:t>
      </w:r>
    </w:p>
    <w:p w14:paraId="7C5100EC" w14:textId="77777777" w:rsidR="00DD7D51" w:rsidRPr="0011001C" w:rsidRDefault="00DD7D51" w:rsidP="00DD7D51">
      <w:pPr>
        <w:ind w:firstLine="720"/>
        <w:jc w:val="both"/>
        <w:rPr>
          <w:rFonts w:ascii="GHEA Grapalat" w:hAnsi="GHEA Grapalat"/>
          <w:sz w:val="24"/>
          <w:szCs w:val="24"/>
          <w:lang w:val="hy-AM"/>
        </w:rPr>
      </w:pPr>
      <w:r w:rsidRPr="0011001C">
        <w:rPr>
          <w:rFonts w:ascii="GHEA Grapalat" w:hAnsi="GHEA Grapalat"/>
          <w:sz w:val="24"/>
          <w:szCs w:val="24"/>
          <w:lang w:val="hy-AM"/>
        </w:rPr>
        <w:t>Կատարելով իրավահամեմատական վերլուծություն գործող «Տեղական ինքնակառավարման մասին» օրենքի կարգավորումների հետ, ստացվում է հետևյալ պատկերը. «Տեղական ինքնակառավարման մասին» օրենք</w:t>
      </w:r>
      <w:r>
        <w:rPr>
          <w:rFonts w:ascii="GHEA Grapalat" w:hAnsi="GHEA Grapalat"/>
          <w:sz w:val="24"/>
          <w:szCs w:val="24"/>
          <w:lang w:val="hy-AM"/>
        </w:rPr>
        <w:t xml:space="preserve">ի </w:t>
      </w:r>
      <w:r w:rsidRPr="0011001C">
        <w:rPr>
          <w:rFonts w:ascii="GHEA Grapalat" w:hAnsi="GHEA Grapalat"/>
          <w:sz w:val="24"/>
          <w:szCs w:val="24"/>
          <w:lang w:val="hy-AM"/>
        </w:rPr>
        <w:t>47-րդ հոդվածի համաձայն, համայնքի ղեկավարի լիազորությունները ֆիզիկական կուլտուրայի և սպորտի բնագավառում հետևյալներն են.</w:t>
      </w:r>
    </w:p>
    <w:p w14:paraId="4A9D5E50" w14:textId="77777777" w:rsidR="00DD7D51" w:rsidRPr="0011001C" w:rsidRDefault="00DD7D51" w:rsidP="00DD7D51">
      <w:pPr>
        <w:ind w:firstLine="720"/>
        <w:jc w:val="both"/>
        <w:rPr>
          <w:rFonts w:ascii="GHEA Grapalat" w:hAnsi="GHEA Grapalat"/>
          <w:sz w:val="24"/>
          <w:szCs w:val="24"/>
          <w:lang w:val="hy-AM"/>
        </w:rPr>
      </w:pPr>
      <w:r w:rsidRPr="0011001C">
        <w:rPr>
          <w:rFonts w:ascii="GHEA Grapalat" w:hAnsi="GHEA Grapalat"/>
          <w:sz w:val="24"/>
          <w:szCs w:val="24"/>
          <w:lang w:val="hy-AM"/>
        </w:rPr>
        <w:t>1) կազմակերպում և կառավարում է համայնքային ենթակայության մարզական կազմակերպությունների գործունեությունը.</w:t>
      </w:r>
    </w:p>
    <w:p w14:paraId="1237F137" w14:textId="77777777" w:rsidR="00DD7D51" w:rsidRPr="0011001C" w:rsidRDefault="00DD7D51" w:rsidP="00DD7D51">
      <w:pPr>
        <w:ind w:firstLine="720"/>
        <w:jc w:val="both"/>
        <w:rPr>
          <w:rFonts w:ascii="GHEA Grapalat" w:hAnsi="GHEA Grapalat"/>
          <w:sz w:val="24"/>
          <w:szCs w:val="24"/>
          <w:lang w:val="hy-AM"/>
        </w:rPr>
      </w:pPr>
      <w:r w:rsidRPr="0011001C">
        <w:rPr>
          <w:rFonts w:ascii="GHEA Grapalat" w:hAnsi="GHEA Grapalat"/>
          <w:sz w:val="24"/>
          <w:szCs w:val="24"/>
          <w:lang w:val="hy-AM"/>
        </w:rPr>
        <w:lastRenderedPageBreak/>
        <w:t>2) կազմակերպում է ներհամայնքային և միջհամայնքային պարբերական զանգվածային մարզական միջոցառումներ և մրցույթներ.</w:t>
      </w:r>
    </w:p>
    <w:p w14:paraId="072D8FC5" w14:textId="77777777" w:rsidR="00DD7D51" w:rsidRPr="0011001C" w:rsidRDefault="00DD7D51" w:rsidP="00DD7D51">
      <w:pPr>
        <w:ind w:firstLine="720"/>
        <w:jc w:val="both"/>
        <w:rPr>
          <w:rFonts w:ascii="GHEA Grapalat" w:hAnsi="GHEA Grapalat"/>
          <w:sz w:val="24"/>
          <w:szCs w:val="24"/>
          <w:lang w:val="hy-AM"/>
        </w:rPr>
      </w:pPr>
      <w:r w:rsidRPr="0011001C">
        <w:rPr>
          <w:rFonts w:ascii="GHEA Grapalat" w:hAnsi="GHEA Grapalat"/>
          <w:sz w:val="24"/>
          <w:szCs w:val="24"/>
          <w:lang w:val="hy-AM"/>
        </w:rPr>
        <w:t>3) ըստ բնակության վայրի, ինչպես նաև հասարակական վայրերում ֆիզիկական կուլտուրայով և սպորտով զբաղվելու համար ստեղծում է համապատասխան պայմաններ՝ Հայաստանի Հանրապետության կառավարության սահմանած կարգով.</w:t>
      </w:r>
    </w:p>
    <w:p w14:paraId="79F1224C" w14:textId="77777777" w:rsidR="00DD7D51" w:rsidRPr="0011001C" w:rsidRDefault="00DD7D51" w:rsidP="00DD7D51">
      <w:pPr>
        <w:ind w:firstLine="720"/>
        <w:jc w:val="both"/>
        <w:rPr>
          <w:rFonts w:ascii="GHEA Grapalat" w:hAnsi="GHEA Grapalat"/>
          <w:sz w:val="24"/>
          <w:szCs w:val="24"/>
          <w:lang w:val="hy-AM"/>
        </w:rPr>
      </w:pPr>
      <w:r w:rsidRPr="0011001C">
        <w:rPr>
          <w:rFonts w:ascii="GHEA Grapalat" w:hAnsi="GHEA Grapalat"/>
          <w:sz w:val="24"/>
          <w:szCs w:val="24"/>
          <w:lang w:val="hy-AM"/>
        </w:rPr>
        <w:t>4) նպաստում է համայնքում ֆիզիկական կուլտուրայի և սպորտի զարգացմանը, իրականացնում է մարզական հրապարակների և մարզական այլ կառույցների շինարարություն, վերանորոգում, ստեղծում է հանգստի գոտիներ:</w:t>
      </w:r>
    </w:p>
    <w:p w14:paraId="32BDC47B" w14:textId="77777777" w:rsidR="00DD7D51" w:rsidRDefault="00DD7D51" w:rsidP="00DD7D51">
      <w:pPr>
        <w:ind w:firstLine="720"/>
        <w:jc w:val="both"/>
        <w:rPr>
          <w:rFonts w:ascii="GHEA Grapalat" w:hAnsi="GHEA Grapalat"/>
          <w:sz w:val="24"/>
          <w:szCs w:val="24"/>
          <w:lang w:val="hy-AM"/>
        </w:rPr>
      </w:pPr>
      <w:r w:rsidRPr="0011001C">
        <w:rPr>
          <w:rFonts w:ascii="GHEA Grapalat" w:hAnsi="GHEA Grapalat"/>
          <w:sz w:val="24"/>
          <w:szCs w:val="24"/>
          <w:lang w:val="hy-AM"/>
        </w:rPr>
        <w:t>Միաժամանակ, «Տեղական ինքնակառավարման մասին» օրենքի  47-րդ հոդվածի 2-րդ մասի համաձայն, համայնքի ղեկավարը այդ բնագավառում իրականացնում է պետության պատվիրակած հետևյալ լիազորությունները.</w:t>
      </w:r>
      <w:r>
        <w:rPr>
          <w:rFonts w:ascii="GHEA Grapalat" w:hAnsi="GHEA Grapalat"/>
          <w:sz w:val="24"/>
          <w:szCs w:val="24"/>
          <w:lang w:val="hy-AM"/>
        </w:rPr>
        <w:t xml:space="preserve"> </w:t>
      </w:r>
      <w:r w:rsidRPr="0011001C">
        <w:rPr>
          <w:rFonts w:ascii="GHEA Grapalat" w:hAnsi="GHEA Grapalat"/>
          <w:sz w:val="24"/>
          <w:szCs w:val="24"/>
          <w:lang w:val="hy-AM"/>
        </w:rPr>
        <w:t>աջակցում է առողջ ապրելակերպի, ֆիզիկական ակտիվության քարոզչության և ծխախոտային արտադրատեսակների, ծխախոտային արտադրատեսակների փոխարինիչների օգտագործման և երկրորդային ծխով պայմանավորված վնասի վերաբերյալ իրականացվող իրազեկման աշխատանքներին:</w:t>
      </w:r>
    </w:p>
    <w:p w14:paraId="5485D55A" w14:textId="77777777" w:rsidR="00DD7D51" w:rsidRPr="00ED127F" w:rsidRDefault="00DD7D51" w:rsidP="00DD7D51">
      <w:pPr>
        <w:ind w:firstLine="720"/>
        <w:jc w:val="both"/>
        <w:rPr>
          <w:rFonts w:ascii="GHEA Grapalat" w:hAnsi="GHEA Grapalat"/>
          <w:sz w:val="24"/>
          <w:szCs w:val="24"/>
          <w:lang w:val="hy-AM"/>
        </w:rPr>
      </w:pPr>
      <w:r w:rsidRPr="00ED127F">
        <w:rPr>
          <w:rFonts w:ascii="GHEA Grapalat" w:hAnsi="GHEA Grapalat"/>
          <w:sz w:val="24"/>
          <w:szCs w:val="24"/>
          <w:lang w:val="hy-AM"/>
        </w:rPr>
        <w:t>«Առևտրի և ծառայությունների մասին» Հայաստանի Հանրապետության օրենքի 17-րդ հոդվածով սահմանվում են համայնքների տեղական ինքնակառավարման մարմինների լիազորությունները, համաձայն որի, առևտրի և ծառայությունների ոլորտում այդ օրենքի պահանջների կատարման նկատմամբ հսկողությունը, բացառությամբ նշված օրենքի 3.1-րդ հոդվածի, 4-րդ հոդվածի 1-ին և 6-րդ մասերի, 5-րդ հոդվածի 1-ին մասի, 4-րդ մասի «դ» կետի և 5-րդ մասի, 6-րդ հոդվածի 1-ին մասի «բ» և «գ» կետերի, 2-րդ մասի, 7-րդ հոդվածի 1-ին մասի «գ», «դ», «ե», «զ» և «է» կետերի, 3-րդ մասի, 9-րդ հոդվածի 3-րդ մասի և 15-րդ մասի «գ» կետի, 11-րդ հոդվածի 2-րդ և 8-րդ մասերի, 12-րդ հոդվածի 4-րդ մասի, 14-րդ հոդվածի 1-ին և 4-րդ մասերի, 15-րդ հոդվածի 4-րդ մասի, իրականացնում են տեղական ինքնակառավարման մարմինները:</w:t>
      </w:r>
    </w:p>
    <w:p w14:paraId="2D56B13E" w14:textId="77777777" w:rsidR="00DD7D51" w:rsidRPr="00ED127F" w:rsidRDefault="00DD7D51" w:rsidP="00DD7D51">
      <w:pPr>
        <w:ind w:firstLine="720"/>
        <w:jc w:val="both"/>
        <w:rPr>
          <w:rFonts w:ascii="GHEA Grapalat" w:hAnsi="GHEA Grapalat"/>
          <w:sz w:val="24"/>
          <w:szCs w:val="24"/>
          <w:lang w:val="hy-AM"/>
        </w:rPr>
      </w:pPr>
      <w:r w:rsidRPr="00ED127F">
        <w:rPr>
          <w:rFonts w:ascii="GHEA Grapalat" w:hAnsi="GHEA Grapalat"/>
          <w:sz w:val="24"/>
          <w:szCs w:val="24"/>
          <w:lang w:val="hy-AM"/>
        </w:rPr>
        <w:t>Միևնույն ժամանակ, «Առևտրի և ծառայությունների մասին» Հայաստանի Հանրապետության օրենքի 17-րդ հոդվածի 2-րդ մասով սահմանված է, որ տեղական ինքնակառավարման մարմինները օրենքի 17-րդ հոդվածով նախատեսված գործառույթների կատարման մասով հաշվետու են` մարզերում` մարզպետին, Երևանում` Հայաստանի Հանրապետության կառավարության կողմից լիազորված մարմնին:</w:t>
      </w:r>
    </w:p>
    <w:p w14:paraId="71DA5F4D" w14:textId="77777777" w:rsidR="00DD7D51" w:rsidRDefault="00DD7D51" w:rsidP="00DD7D51">
      <w:pPr>
        <w:ind w:firstLine="720"/>
        <w:jc w:val="both"/>
        <w:rPr>
          <w:rFonts w:ascii="GHEA Grapalat" w:hAnsi="GHEA Grapalat"/>
          <w:sz w:val="24"/>
          <w:szCs w:val="24"/>
          <w:lang w:val="hy-AM"/>
        </w:rPr>
      </w:pPr>
      <w:r w:rsidRPr="00ED127F">
        <w:rPr>
          <w:rFonts w:ascii="GHEA Grapalat" w:hAnsi="GHEA Grapalat"/>
          <w:sz w:val="24"/>
          <w:szCs w:val="24"/>
          <w:lang w:val="hy-AM"/>
        </w:rPr>
        <w:lastRenderedPageBreak/>
        <w:t>Հարկ է արձանագրել, որ համայնքների տեղական ինքնակառավարման մարմինների ինքնուրույնությունը երաշխավորված է ինչպես Տեղական ինքնակառավարման եվրոպական խարտիայով, այնպես էլ</w:t>
      </w:r>
      <w:r>
        <w:rPr>
          <w:rFonts w:ascii="GHEA Grapalat" w:hAnsi="GHEA Grapalat"/>
          <w:sz w:val="24"/>
          <w:szCs w:val="24"/>
          <w:lang w:val="hy-AM"/>
        </w:rPr>
        <w:t xml:space="preserve"> </w:t>
      </w:r>
      <w:r w:rsidRPr="00ED127F">
        <w:rPr>
          <w:rFonts w:ascii="GHEA Grapalat" w:hAnsi="GHEA Grapalat"/>
          <w:sz w:val="24"/>
          <w:szCs w:val="24"/>
          <w:lang w:val="hy-AM"/>
        </w:rPr>
        <w:t>Սահմանադրությամբ: Համայնքների տեղական ինքնակառավարման մարմինները որևէ կերպ չեն կարող հաշվետու լինել տարածքային կառավարման մարմիններին՝ մարզպետներին:</w:t>
      </w:r>
    </w:p>
    <w:p w14:paraId="61870D9F" w14:textId="77777777" w:rsidR="00DD7D51" w:rsidRDefault="00DD7D51" w:rsidP="00DD7D51">
      <w:pPr>
        <w:ind w:firstLine="720"/>
        <w:jc w:val="both"/>
        <w:rPr>
          <w:rFonts w:ascii="GHEA Grapalat" w:hAnsi="GHEA Grapalat"/>
          <w:sz w:val="24"/>
          <w:szCs w:val="24"/>
          <w:lang w:val="hy-AM"/>
        </w:rPr>
      </w:pPr>
      <w:r w:rsidRPr="008E4226">
        <w:rPr>
          <w:rFonts w:ascii="GHEA Grapalat" w:hAnsi="GHEA Grapalat"/>
          <w:sz w:val="24"/>
          <w:szCs w:val="24"/>
          <w:lang w:val="hy-AM"/>
        </w:rPr>
        <w:t>«Անկանխիկ գործառնությունների մասին»</w:t>
      </w:r>
      <w:r>
        <w:rPr>
          <w:rFonts w:ascii="GHEA Grapalat" w:hAnsi="GHEA Grapalat"/>
          <w:sz w:val="24"/>
          <w:szCs w:val="24"/>
          <w:lang w:val="hy-AM"/>
        </w:rPr>
        <w:t xml:space="preserve"> </w:t>
      </w:r>
      <w:r w:rsidRPr="008E4226">
        <w:rPr>
          <w:rFonts w:ascii="GHEA Grapalat" w:hAnsi="GHEA Grapalat"/>
          <w:sz w:val="24"/>
          <w:szCs w:val="24"/>
          <w:lang w:val="hy-AM"/>
        </w:rPr>
        <w:t>օրենքի</w:t>
      </w:r>
      <w:r>
        <w:rPr>
          <w:rFonts w:ascii="GHEA Grapalat" w:hAnsi="GHEA Grapalat"/>
          <w:sz w:val="24"/>
          <w:szCs w:val="24"/>
          <w:lang w:val="hy-AM"/>
        </w:rPr>
        <w:t xml:space="preserve"> </w:t>
      </w:r>
      <w:r w:rsidRPr="008E4226">
        <w:rPr>
          <w:rFonts w:ascii="GHEA Grapalat" w:hAnsi="GHEA Grapalat"/>
          <w:sz w:val="24"/>
          <w:szCs w:val="24"/>
          <w:lang w:val="hy-AM"/>
        </w:rPr>
        <w:t>3-րդ հոդվածով սահմանվում են այդ օրենքում օգտագործվող հիմնական հասկացությունները և դրանց իմաստները:</w:t>
      </w:r>
      <w:r>
        <w:rPr>
          <w:rFonts w:ascii="GHEA Grapalat" w:hAnsi="GHEA Grapalat"/>
          <w:sz w:val="24"/>
          <w:szCs w:val="24"/>
          <w:lang w:val="hy-AM"/>
        </w:rPr>
        <w:t xml:space="preserve"> </w:t>
      </w:r>
      <w:r w:rsidRPr="008E4226">
        <w:rPr>
          <w:rFonts w:ascii="GHEA Grapalat" w:hAnsi="GHEA Grapalat"/>
          <w:sz w:val="24"/>
          <w:szCs w:val="24"/>
          <w:lang w:val="hy-AM"/>
        </w:rPr>
        <w:t xml:space="preserve">Նշված հոդվածի </w:t>
      </w:r>
      <w:r>
        <w:rPr>
          <w:rFonts w:ascii="GHEA Grapalat" w:hAnsi="GHEA Grapalat"/>
          <w:sz w:val="24"/>
          <w:szCs w:val="24"/>
          <w:lang w:val="hy-AM"/>
        </w:rPr>
        <w:t xml:space="preserve">1-ին մասի </w:t>
      </w:r>
      <w:r w:rsidRPr="008E4226">
        <w:rPr>
          <w:rFonts w:ascii="GHEA Grapalat" w:hAnsi="GHEA Grapalat"/>
          <w:sz w:val="24"/>
          <w:szCs w:val="24"/>
          <w:lang w:val="hy-AM"/>
        </w:rPr>
        <w:t>14-րդ կետով սահմանվում է տեղական ինքնակառավարման մարմինների հասկացությունը, համաձայն որի, տեղական ինքնակառավարման մարմիններ՝ ըստ «Տեղական ինքնակառավարման մարմինների մասին» օրենքով սահմանված նշանակության.:</w:t>
      </w:r>
      <w:r>
        <w:rPr>
          <w:rFonts w:ascii="GHEA Grapalat" w:hAnsi="GHEA Grapalat"/>
          <w:sz w:val="24"/>
          <w:szCs w:val="24"/>
          <w:lang w:val="hy-AM"/>
        </w:rPr>
        <w:t xml:space="preserve"> </w:t>
      </w:r>
      <w:r w:rsidRPr="008E4226">
        <w:rPr>
          <w:rFonts w:ascii="GHEA Grapalat" w:hAnsi="GHEA Grapalat"/>
          <w:sz w:val="24"/>
          <w:szCs w:val="24"/>
          <w:lang w:val="hy-AM"/>
        </w:rPr>
        <w:t>Հարկ է արձանագրել, որ «Անկանխիկ գործառնությունների մասին» օրենքի 3-րդ հոդվածում կատարված օրենսդրական հղումը սխալ է տրված, այն բովանդակում է օրենքի ավելի վաղ ընդունված անվանման տարբերակը:</w:t>
      </w:r>
    </w:p>
    <w:p w14:paraId="15228852" w14:textId="77777777" w:rsidR="00DD7D51" w:rsidRPr="008E4226" w:rsidRDefault="00DD7D51" w:rsidP="00DD7D51">
      <w:pPr>
        <w:ind w:firstLine="720"/>
        <w:jc w:val="both"/>
        <w:rPr>
          <w:rFonts w:ascii="GHEA Grapalat" w:hAnsi="GHEA Grapalat"/>
          <w:sz w:val="24"/>
          <w:szCs w:val="24"/>
          <w:lang w:val="hy-AM"/>
        </w:rPr>
      </w:pPr>
      <w:r w:rsidRPr="008E4226">
        <w:rPr>
          <w:rFonts w:ascii="GHEA Grapalat" w:hAnsi="GHEA Grapalat"/>
          <w:sz w:val="24"/>
          <w:szCs w:val="24"/>
          <w:lang w:val="hy-AM"/>
        </w:rPr>
        <w:t>«Հանրային հատվածի կազմակերպությունների հաշվապահական հաշվառման մասին» օրենքի 2-րդ հոդվածի 2-րդ մասով, ինչպես նաև նույն օրենքի 18-րդ հոդվածի 3-րդ մասի երկրորդ նախադասության մեջ կիրառվում է  «համայնքի ղեկավարի աշխատակազմ» բառերը:</w:t>
      </w:r>
    </w:p>
    <w:p w14:paraId="68D4796B" w14:textId="77777777" w:rsidR="00DD7D51" w:rsidRPr="002600F5" w:rsidRDefault="00DD7D51" w:rsidP="00DD7D51">
      <w:pPr>
        <w:ind w:firstLine="720"/>
        <w:jc w:val="both"/>
        <w:rPr>
          <w:rFonts w:ascii="GHEA Grapalat" w:hAnsi="GHEA Grapalat"/>
          <w:sz w:val="24"/>
          <w:szCs w:val="24"/>
          <w:lang w:val="hy-AM"/>
        </w:rPr>
      </w:pPr>
      <w:r w:rsidRPr="008E4226">
        <w:rPr>
          <w:rFonts w:ascii="GHEA Grapalat" w:hAnsi="GHEA Grapalat"/>
          <w:sz w:val="24"/>
          <w:szCs w:val="24"/>
          <w:lang w:val="hy-AM"/>
        </w:rPr>
        <w:t>Հարկ է նկատել, որ 16.12.2016թ. ընդունված նոր խմբագրությամբ «Տեղական ինքնակառավարման մասին» ՀՀ օրենքով սահմանվում է, կամ որ նույնն է, օգտագործվում է համայնքապետարանի աշխատակազմ հասկացությունը: Միաժամանակ, արժանահավատ է դիտարկել նաև այն հանգամանքը, որ ՀՀ Սահմանադրության 182-րդ հոդվածը կիրառում է համայնքի աշխատակազմը եզրույթները:</w:t>
      </w:r>
      <w:r>
        <w:rPr>
          <w:rFonts w:ascii="GHEA Grapalat" w:hAnsi="GHEA Grapalat"/>
          <w:sz w:val="24"/>
          <w:szCs w:val="24"/>
          <w:lang w:val="hy-AM"/>
        </w:rPr>
        <w:t xml:space="preserve"> </w:t>
      </w:r>
      <w:r w:rsidRPr="008E4226">
        <w:rPr>
          <w:rFonts w:ascii="GHEA Grapalat" w:hAnsi="GHEA Grapalat"/>
          <w:sz w:val="24"/>
          <w:szCs w:val="24"/>
          <w:lang w:val="hy-AM"/>
        </w:rPr>
        <w:t>Ստացվում է այնպես, որ աշխատակազմը ոչ թե համայնքի ղեկավարինն է, այլև համայնքինը, կամ համայքապետարանինը: Եվ սա, վերջին հաշվով տրամաբանական է, քանի որ աշխատակազմը ապահովում է համայնքի տեղական ինքնակառավարման մարմինների՝ ավագանու և համայնքի ղեկավարի գործունեությունը, հետևաբար, այն չի կարող դիտարկվել որպես համայնքի ղեկավարի աշխատակազմ:</w:t>
      </w:r>
      <w:r w:rsidRPr="002600F5">
        <w:rPr>
          <w:rFonts w:ascii="GHEA Grapalat" w:hAnsi="GHEA Grapalat"/>
          <w:sz w:val="24"/>
          <w:szCs w:val="24"/>
          <w:lang w:val="hy-AM"/>
        </w:rPr>
        <w:t xml:space="preserve"> Հաշվի առնելով այն հանգամանքը, որ </w:t>
      </w:r>
      <w:r w:rsidRPr="008E4226">
        <w:rPr>
          <w:rFonts w:ascii="GHEA Grapalat" w:hAnsi="GHEA Grapalat"/>
          <w:sz w:val="24"/>
          <w:szCs w:val="24"/>
          <w:lang w:val="hy-AM"/>
        </w:rPr>
        <w:t>«</w:t>
      </w:r>
      <w:r w:rsidRPr="002600F5">
        <w:rPr>
          <w:rFonts w:ascii="GHEA Grapalat" w:hAnsi="GHEA Grapalat"/>
          <w:sz w:val="24"/>
          <w:szCs w:val="24"/>
          <w:lang w:val="hy-AM"/>
        </w:rPr>
        <w:t>Տեղական ինքնակառավարման մասին</w:t>
      </w:r>
      <w:r w:rsidRPr="008E4226">
        <w:rPr>
          <w:rFonts w:ascii="GHEA Grapalat" w:hAnsi="GHEA Grapalat"/>
          <w:sz w:val="24"/>
          <w:szCs w:val="24"/>
          <w:lang w:val="hy-AM"/>
        </w:rPr>
        <w:t>»</w:t>
      </w:r>
      <w:r w:rsidRPr="002600F5">
        <w:rPr>
          <w:rFonts w:ascii="GHEA Grapalat" w:hAnsi="GHEA Grapalat"/>
          <w:sz w:val="24"/>
          <w:szCs w:val="24"/>
          <w:lang w:val="hy-AM"/>
        </w:rPr>
        <w:t xml:space="preserve"> նոր խմբագրությամբ օրենքում </w:t>
      </w:r>
      <w:r w:rsidRPr="008E4226">
        <w:rPr>
          <w:rFonts w:ascii="GHEA Grapalat" w:hAnsi="GHEA Grapalat"/>
          <w:sz w:val="24"/>
          <w:szCs w:val="24"/>
          <w:lang w:val="hy-AM"/>
        </w:rPr>
        <w:t>«համայնք</w:t>
      </w:r>
      <w:r w:rsidRPr="002600F5">
        <w:rPr>
          <w:rFonts w:ascii="GHEA Grapalat" w:hAnsi="GHEA Grapalat"/>
          <w:sz w:val="24"/>
          <w:szCs w:val="24"/>
          <w:lang w:val="hy-AM"/>
        </w:rPr>
        <w:t>ապետարանի</w:t>
      </w:r>
      <w:r w:rsidRPr="008E4226">
        <w:rPr>
          <w:rFonts w:ascii="GHEA Grapalat" w:hAnsi="GHEA Grapalat"/>
          <w:sz w:val="24"/>
          <w:szCs w:val="24"/>
          <w:lang w:val="hy-AM"/>
        </w:rPr>
        <w:t xml:space="preserve"> աշխատակազմ»</w:t>
      </w:r>
      <w:r w:rsidRPr="002600F5">
        <w:rPr>
          <w:rFonts w:ascii="GHEA Grapalat" w:hAnsi="GHEA Grapalat"/>
          <w:sz w:val="24"/>
          <w:szCs w:val="24"/>
          <w:lang w:val="hy-AM"/>
        </w:rPr>
        <w:t xml:space="preserve"> բառերը՝ Սահմանադրության 182-րդ հոդվածի 4-րդ մասի հիմքով վերաձևակերպվում է որպես </w:t>
      </w:r>
      <w:r w:rsidRPr="008E4226">
        <w:rPr>
          <w:rFonts w:ascii="GHEA Grapalat" w:hAnsi="GHEA Grapalat"/>
          <w:sz w:val="24"/>
          <w:szCs w:val="24"/>
          <w:lang w:val="hy-AM"/>
        </w:rPr>
        <w:t>«համայնք</w:t>
      </w:r>
      <w:r w:rsidRPr="002600F5">
        <w:rPr>
          <w:rFonts w:ascii="GHEA Grapalat" w:hAnsi="GHEA Grapalat"/>
          <w:sz w:val="24"/>
          <w:szCs w:val="24"/>
          <w:lang w:val="hy-AM"/>
        </w:rPr>
        <w:t>ի</w:t>
      </w:r>
      <w:r w:rsidRPr="008E4226">
        <w:rPr>
          <w:rFonts w:ascii="GHEA Grapalat" w:hAnsi="GHEA Grapalat"/>
          <w:sz w:val="24"/>
          <w:szCs w:val="24"/>
          <w:lang w:val="hy-AM"/>
        </w:rPr>
        <w:t xml:space="preserve"> աշխատակազմ»</w:t>
      </w:r>
      <w:r w:rsidRPr="002600F5">
        <w:rPr>
          <w:rFonts w:ascii="GHEA Grapalat" w:hAnsi="GHEA Grapalat"/>
          <w:sz w:val="24"/>
          <w:szCs w:val="24"/>
          <w:lang w:val="hy-AM"/>
        </w:rPr>
        <w:t xml:space="preserve">, առաջարկվում է </w:t>
      </w:r>
      <w:r w:rsidRPr="008E4226">
        <w:rPr>
          <w:rFonts w:ascii="GHEA Grapalat" w:hAnsi="GHEA Grapalat"/>
          <w:sz w:val="24"/>
          <w:szCs w:val="24"/>
          <w:lang w:val="hy-AM"/>
        </w:rPr>
        <w:t xml:space="preserve">«Հանրային հատվածի կազմակերպությունների հաշվապահական հաշվառման մասին» օրենքի 2-րդ հոդվածի 2-րդ մասով, ինչպես նաև նույն օրենքի 18-րդ հոդվածի </w:t>
      </w:r>
      <w:r w:rsidRPr="008E4226">
        <w:rPr>
          <w:rFonts w:ascii="GHEA Grapalat" w:hAnsi="GHEA Grapalat"/>
          <w:sz w:val="24"/>
          <w:szCs w:val="24"/>
          <w:lang w:val="hy-AM"/>
        </w:rPr>
        <w:lastRenderedPageBreak/>
        <w:t>3-րդ մասի երկրորդ նախադասության մեջ</w:t>
      </w:r>
      <w:r w:rsidRPr="002600F5">
        <w:rPr>
          <w:rFonts w:ascii="GHEA Grapalat" w:hAnsi="GHEA Grapalat"/>
          <w:sz w:val="24"/>
          <w:szCs w:val="24"/>
          <w:lang w:val="hy-AM"/>
        </w:rPr>
        <w:t xml:space="preserve"> կատարել համապատասխան փոփոխություններ:</w:t>
      </w:r>
    </w:p>
    <w:p w14:paraId="3A42F096" w14:textId="77777777" w:rsidR="00DD7D51" w:rsidRPr="00894DA7" w:rsidRDefault="00DD7D51" w:rsidP="00DD7D51">
      <w:pPr>
        <w:ind w:firstLine="720"/>
        <w:jc w:val="both"/>
        <w:rPr>
          <w:rFonts w:ascii="GHEA Grapalat" w:hAnsi="GHEA Grapalat"/>
          <w:sz w:val="24"/>
          <w:szCs w:val="24"/>
          <w:lang w:val="hy-AM"/>
        </w:rPr>
      </w:pPr>
      <w:r w:rsidRPr="00894DA7">
        <w:rPr>
          <w:rFonts w:ascii="GHEA Grapalat" w:hAnsi="GHEA Grapalat"/>
          <w:sz w:val="24"/>
          <w:szCs w:val="24"/>
          <w:lang w:val="hy-AM"/>
        </w:rPr>
        <w:t>«Մթնոլորտային օդի պահպանության մասին» օրենքի 7-րդ հոդվածը սահմանում է տարածքային կառավարման պետական մարմինների իրավասությունները մթնոլորտային օդի պահպանության բնագավառում: Համաձայն նշված հոդվածի, մթնոլորտային օդի պահպանության բնագավառում տարածքային կառավարման պետական մարմինների իրավասություններն են`</w:t>
      </w:r>
    </w:p>
    <w:p w14:paraId="351487DB" w14:textId="77777777" w:rsidR="00DD7D51" w:rsidRDefault="00DD7D51" w:rsidP="00DD7D51">
      <w:pPr>
        <w:pStyle w:val="ListParagraph"/>
        <w:numPr>
          <w:ilvl w:val="0"/>
          <w:numId w:val="10"/>
        </w:numPr>
        <w:jc w:val="both"/>
        <w:rPr>
          <w:rFonts w:ascii="GHEA Grapalat" w:hAnsi="GHEA Grapalat"/>
          <w:sz w:val="24"/>
          <w:szCs w:val="24"/>
          <w:lang w:val="hy-AM"/>
        </w:rPr>
      </w:pPr>
      <w:r w:rsidRPr="00894DA7">
        <w:rPr>
          <w:rFonts w:ascii="GHEA Grapalat" w:hAnsi="GHEA Grapalat"/>
          <w:sz w:val="24"/>
          <w:szCs w:val="24"/>
          <w:lang w:val="hy-AM"/>
        </w:rPr>
        <w:t>բնապահպանական ծրագրերի կազմում մթնոլորտային օդի պահպանության բաղադրիչի մշակումը և իրականացման ապահովումը,</w:t>
      </w:r>
    </w:p>
    <w:p w14:paraId="6FAC9C78" w14:textId="77777777" w:rsidR="00DD7D51" w:rsidRDefault="00DD7D51" w:rsidP="00DD7D51">
      <w:pPr>
        <w:pStyle w:val="ListParagraph"/>
        <w:numPr>
          <w:ilvl w:val="0"/>
          <w:numId w:val="10"/>
        </w:numPr>
        <w:jc w:val="both"/>
        <w:rPr>
          <w:rFonts w:ascii="GHEA Grapalat" w:hAnsi="GHEA Grapalat"/>
          <w:sz w:val="24"/>
          <w:szCs w:val="24"/>
          <w:lang w:val="hy-AM"/>
        </w:rPr>
      </w:pPr>
      <w:r w:rsidRPr="00894DA7">
        <w:rPr>
          <w:rFonts w:ascii="GHEA Grapalat" w:hAnsi="GHEA Grapalat"/>
          <w:sz w:val="24"/>
          <w:szCs w:val="24"/>
          <w:lang w:val="hy-AM"/>
        </w:rPr>
        <w:t xml:space="preserve">մարզերի ազդակիր համայնքներում </w:t>
      </w:r>
      <w:r w:rsidRPr="00894DA7">
        <w:rPr>
          <w:rFonts w:ascii="GHEA Grapalat" w:hAnsi="GHEA Grapalat"/>
          <w:i/>
          <w:iCs/>
          <w:sz w:val="24"/>
          <w:szCs w:val="24"/>
          <w:u w:val="single"/>
          <w:lang w:val="hy-AM"/>
        </w:rPr>
        <w:t>միջհամայնքային համագործակցության կազմակերպումը</w:t>
      </w:r>
      <w:r w:rsidRPr="00894DA7">
        <w:rPr>
          <w:rFonts w:ascii="GHEA Grapalat" w:hAnsi="GHEA Grapalat"/>
          <w:sz w:val="24"/>
          <w:szCs w:val="24"/>
          <w:lang w:val="hy-AM"/>
        </w:rPr>
        <w:t>,</w:t>
      </w:r>
    </w:p>
    <w:p w14:paraId="4BFBA579" w14:textId="77777777" w:rsidR="00DD7D51" w:rsidRPr="00894DA7" w:rsidRDefault="00DD7D51" w:rsidP="00DD7D51">
      <w:pPr>
        <w:pStyle w:val="ListParagraph"/>
        <w:numPr>
          <w:ilvl w:val="0"/>
          <w:numId w:val="10"/>
        </w:numPr>
        <w:jc w:val="both"/>
        <w:rPr>
          <w:rFonts w:ascii="GHEA Grapalat" w:hAnsi="GHEA Grapalat"/>
          <w:sz w:val="24"/>
          <w:szCs w:val="24"/>
          <w:lang w:val="hy-AM"/>
        </w:rPr>
      </w:pPr>
      <w:r w:rsidRPr="00894DA7">
        <w:rPr>
          <w:rFonts w:ascii="GHEA Grapalat" w:hAnsi="GHEA Grapalat"/>
          <w:sz w:val="24"/>
          <w:szCs w:val="24"/>
          <w:lang w:val="hy-AM"/>
        </w:rPr>
        <w:t>օդերևութաբանական անբարենպաստ պայմաններում մարդու կյանքի ու առողջության սպառնալիքների վերացմանն ուղղված միջոցառումների իրականացումը:</w:t>
      </w:r>
    </w:p>
    <w:p w14:paraId="1007F2CB" w14:textId="77777777" w:rsidR="00DD7D51" w:rsidRDefault="00DD7D51" w:rsidP="00DD7D51">
      <w:pPr>
        <w:ind w:firstLine="720"/>
        <w:jc w:val="both"/>
        <w:rPr>
          <w:rFonts w:ascii="GHEA Grapalat" w:hAnsi="GHEA Grapalat"/>
          <w:sz w:val="24"/>
          <w:szCs w:val="24"/>
          <w:lang w:val="hy-AM"/>
        </w:rPr>
      </w:pPr>
      <w:r w:rsidRPr="00894DA7">
        <w:rPr>
          <w:rFonts w:ascii="GHEA Grapalat" w:hAnsi="GHEA Grapalat"/>
          <w:sz w:val="24"/>
          <w:szCs w:val="24"/>
          <w:lang w:val="hy-AM"/>
        </w:rPr>
        <w:t xml:space="preserve">Հարկ է արձանագրել, որ տարածքային կառավարման մարմինը չի կարող համայնքներում կազմակերպել որևէ նպատակով միջհամայնքային համագործակցություն: Միջհամայնքային համագործակցության վերաբերյալ համապատասխան կարգորոշումները սահմանված են Սահմանադրության </w:t>
      </w:r>
      <w:r>
        <w:rPr>
          <w:rFonts w:ascii="GHEA Grapalat" w:hAnsi="GHEA Grapalat"/>
          <w:sz w:val="24"/>
          <w:szCs w:val="24"/>
          <w:lang w:val="hy-AM"/>
        </w:rPr>
        <w:t xml:space="preserve">      </w:t>
      </w:r>
      <w:r w:rsidRPr="00894DA7">
        <w:rPr>
          <w:rFonts w:ascii="GHEA Grapalat" w:hAnsi="GHEA Grapalat"/>
          <w:sz w:val="24"/>
          <w:szCs w:val="24"/>
          <w:lang w:val="hy-AM"/>
        </w:rPr>
        <w:t>189-րդ հոդվածով, «Տեղական ինքնակառավարման մասին» և «Միջհամայնքային միավորումների մասին»  օրենքներով, որոնց կարգավորումների համատեքստում, մարզպետը չի դիտարկվում որպես միջհամայնքային համագործակցության նախաձեռնող կամ կազմակերպիչ:</w:t>
      </w:r>
    </w:p>
    <w:p w14:paraId="1BFA1570" w14:textId="77777777" w:rsidR="00DD7D51" w:rsidRPr="000F5D7B" w:rsidRDefault="00DD7D51" w:rsidP="00DD7D51">
      <w:pPr>
        <w:ind w:firstLine="720"/>
        <w:jc w:val="both"/>
        <w:rPr>
          <w:rFonts w:ascii="GHEA Grapalat" w:hAnsi="GHEA Grapalat"/>
          <w:sz w:val="24"/>
          <w:szCs w:val="24"/>
          <w:lang w:val="hy-AM"/>
        </w:rPr>
      </w:pPr>
      <w:r w:rsidRPr="000F5D7B">
        <w:rPr>
          <w:rFonts w:ascii="GHEA Grapalat" w:hAnsi="GHEA Grapalat"/>
          <w:sz w:val="24"/>
          <w:szCs w:val="24"/>
          <w:lang w:val="hy-AM"/>
        </w:rPr>
        <w:t>«Գործունեության իրականացման ծանուցման մասին» օրենքի 3-րդ հոդվածի</w:t>
      </w:r>
      <w:r>
        <w:rPr>
          <w:rFonts w:ascii="GHEA Grapalat" w:hAnsi="GHEA Grapalat"/>
          <w:sz w:val="24"/>
          <w:szCs w:val="24"/>
          <w:lang w:val="hy-AM"/>
        </w:rPr>
        <w:t xml:space="preserve"> </w:t>
      </w:r>
      <w:r w:rsidRPr="000F5D7B">
        <w:rPr>
          <w:rFonts w:ascii="GHEA Grapalat" w:hAnsi="GHEA Grapalat"/>
          <w:sz w:val="24"/>
          <w:szCs w:val="24"/>
          <w:lang w:val="hy-AM"/>
        </w:rPr>
        <w:t xml:space="preserve"> 1-ին մասի 3-րդ կետով սահմանվում է հետևյալը. ծանուցման ենթակա գործունեություն իրականացնող անձ՝ իրավաբանական կամ ֆիզիկական անձ կամ անհատ ձեռնարկատեր, ինչպես նաև պետական կամ համայնքի հիմնարկ, որն օրենքով սահմանված կարգով ներկայացրել է ծանուցում, և ծանուցման ենթակա գործունեությամբ զբաղվելու իրավունքը օրենքով սահմանված կարգով չի մերժվել.:</w:t>
      </w:r>
    </w:p>
    <w:p w14:paraId="64152C4C" w14:textId="77777777" w:rsidR="00DD7D51" w:rsidRDefault="00DD7D51" w:rsidP="00DD7D51">
      <w:pPr>
        <w:ind w:firstLine="720"/>
        <w:jc w:val="both"/>
        <w:rPr>
          <w:rFonts w:ascii="GHEA Grapalat" w:hAnsi="GHEA Grapalat"/>
          <w:sz w:val="24"/>
          <w:szCs w:val="24"/>
          <w:lang w:val="hy-AM"/>
        </w:rPr>
      </w:pPr>
      <w:r w:rsidRPr="000F5D7B">
        <w:rPr>
          <w:rFonts w:ascii="GHEA Grapalat" w:hAnsi="GHEA Grapalat"/>
          <w:sz w:val="24"/>
          <w:szCs w:val="24"/>
          <w:lang w:val="hy-AM"/>
        </w:rPr>
        <w:t>Իրավաբանական անձանց պետական գրանցման և տեղական ինքնակառավարման ոլորտը կարգավորող օրենսդրության կարգավորման տեսանկյունից, գործում են համայնքային հիմնարկներ, համայնքային բյուջետային հիմնարկներ, համայնքային կառավարչական հիմնարկներ, համայնքային ոչ առևտրային կազմակերպություններ և այլն, սակայն օրենսդրությամբ չի կիրառվում «համայնքի հիմնարկ» հասկացությունը:</w:t>
      </w:r>
    </w:p>
    <w:p w14:paraId="1B514BCF" w14:textId="77777777" w:rsidR="00DD7D51" w:rsidRDefault="00DD7D51" w:rsidP="00DD7D51">
      <w:pPr>
        <w:ind w:firstLine="720"/>
        <w:jc w:val="both"/>
        <w:rPr>
          <w:rFonts w:ascii="GHEA Grapalat" w:hAnsi="GHEA Grapalat"/>
          <w:sz w:val="24"/>
          <w:szCs w:val="24"/>
          <w:lang w:val="hy-AM"/>
        </w:rPr>
      </w:pPr>
      <w:r w:rsidRPr="00C54381">
        <w:rPr>
          <w:rFonts w:ascii="GHEA Grapalat" w:hAnsi="GHEA Grapalat"/>
          <w:sz w:val="24"/>
          <w:szCs w:val="24"/>
          <w:lang w:val="hy-AM"/>
        </w:rPr>
        <w:lastRenderedPageBreak/>
        <w:t xml:space="preserve">«Էներգախնայողության և վերականգնվող էներգետիկայի մասին» օրենքի 6-րդ հոդվածը սահմանում է էներգախնայողության և վերականգնվող էներգետիկայի ոլորտի պետական կառավարումը պետության կողմից վարվող քաղաքականության մշակման ու իրականացման ուղղությունները: Համաձայն այդ օրենքի 6-րդ հոդվածի 1-ին մասի գ) ենթակետի Հայաստանի Հանրապետության տնտեսության զարգացման պետական ծրագրերում, համայնքների զարգացման քառամյա ծրագրերում, ինչպես նաև 50 և ավելի տոկոս պետական բաժնեմասով ընկերությունների զարգացման ծրագրերում էներգախնայողության պահանջների ընդգրկումը համարվում է որպես ուղղություն: Օրենքում կիրառվող համայնքի քառամյա ծրագիր հասկացությունը չի համապատասխանում գործող «Տեղական ինքնակառավարման մասին» օրենքով սահմանված եզրույթների և հասկացության հետ, համայնքի </w:t>
      </w:r>
      <w:r w:rsidRPr="004C34BC">
        <w:rPr>
          <w:rFonts w:ascii="GHEA Grapalat" w:hAnsi="GHEA Grapalat"/>
          <w:sz w:val="24"/>
          <w:szCs w:val="24"/>
          <w:lang w:val="hy-AM"/>
        </w:rPr>
        <w:t>տեղական ինքնակառավարման մարմինների</w:t>
      </w:r>
      <w:r w:rsidRPr="00C54381">
        <w:rPr>
          <w:rFonts w:ascii="GHEA Grapalat" w:hAnsi="GHEA Grapalat"/>
          <w:sz w:val="24"/>
          <w:szCs w:val="24"/>
          <w:lang w:val="hy-AM"/>
        </w:rPr>
        <w:t xml:space="preserve"> ընտրվելու սահմանադրական ժամկետով պայմանավորված</w:t>
      </w:r>
      <w:r w:rsidRPr="004C34BC">
        <w:rPr>
          <w:rFonts w:ascii="GHEA Grapalat" w:hAnsi="GHEA Grapalat"/>
          <w:sz w:val="24"/>
          <w:szCs w:val="24"/>
          <w:lang w:val="hy-AM"/>
        </w:rPr>
        <w:t xml:space="preserve">: </w:t>
      </w:r>
    </w:p>
    <w:p w14:paraId="383802B0" w14:textId="68556DFC" w:rsidR="00DD7D51" w:rsidRPr="000C788D" w:rsidRDefault="00DD7D51" w:rsidP="00DD7D51">
      <w:pPr>
        <w:ind w:firstLine="720"/>
        <w:jc w:val="both"/>
        <w:rPr>
          <w:rFonts w:ascii="GHEA Grapalat" w:hAnsi="GHEA Grapalat"/>
          <w:sz w:val="24"/>
          <w:szCs w:val="24"/>
          <w:lang w:val="hy-AM"/>
        </w:rPr>
      </w:pPr>
      <w:r w:rsidRPr="004C34BC">
        <w:rPr>
          <w:rFonts w:ascii="GHEA Grapalat" w:hAnsi="GHEA Grapalat"/>
          <w:sz w:val="24"/>
          <w:szCs w:val="24"/>
          <w:lang w:val="hy-AM"/>
        </w:rPr>
        <w:t xml:space="preserve">Միաժամանակ, հաշվի առնելով այն հանգամանքը, որ </w:t>
      </w:r>
      <w:r w:rsidRPr="00C54381">
        <w:rPr>
          <w:rFonts w:ascii="GHEA Grapalat" w:hAnsi="GHEA Grapalat"/>
          <w:sz w:val="24"/>
          <w:szCs w:val="24"/>
          <w:lang w:val="hy-AM"/>
        </w:rPr>
        <w:t>«Տեղական ինքնակառավարման մասին»</w:t>
      </w:r>
      <w:r w:rsidRPr="004C34BC">
        <w:rPr>
          <w:rFonts w:ascii="GHEA Grapalat" w:hAnsi="GHEA Grapalat"/>
          <w:sz w:val="24"/>
          <w:szCs w:val="24"/>
          <w:lang w:val="hy-AM"/>
        </w:rPr>
        <w:t xml:space="preserve"> նոր խմբագրությամբ օրենքի նախագծով հնգամյա զարգացման ծրագիրը վերաձևակերպվում է որպես համայնքի զարգացման ռազմավարություն, որի համատեքստում համայնքները նաև ունեն հնարավորություն մշակելու և հաստատելու ոլորտային զարգացման ծրագրեր, </w:t>
      </w:r>
      <w:r w:rsidRPr="00C54381">
        <w:rPr>
          <w:rFonts w:ascii="GHEA Grapalat" w:hAnsi="GHEA Grapalat"/>
          <w:sz w:val="24"/>
          <w:szCs w:val="24"/>
          <w:lang w:val="hy-AM"/>
        </w:rPr>
        <w:t>«Էներգախնայողության և վերականգնվող էներգետիկայի մասին» օրենքի 6-րդ հոդված</w:t>
      </w:r>
      <w:r w:rsidRPr="004C34BC">
        <w:rPr>
          <w:rFonts w:ascii="GHEA Grapalat" w:hAnsi="GHEA Grapalat"/>
          <w:sz w:val="24"/>
          <w:szCs w:val="24"/>
          <w:lang w:val="hy-AM"/>
        </w:rPr>
        <w:t>ում կիրառվող եզրույթը ենթակա է վերանայման:</w:t>
      </w:r>
    </w:p>
    <w:p w14:paraId="3C0428A8" w14:textId="77777777" w:rsidR="00BC3AA8" w:rsidRPr="005E6827" w:rsidRDefault="00BC3AA8" w:rsidP="00BC3AA8">
      <w:pPr>
        <w:ind w:firstLine="720"/>
        <w:jc w:val="both"/>
        <w:rPr>
          <w:rFonts w:ascii="GHEA Grapalat" w:hAnsi="GHEA Grapalat"/>
          <w:b/>
          <w:bCs/>
          <w:sz w:val="24"/>
          <w:szCs w:val="24"/>
          <w:lang w:val="hy-AM"/>
        </w:rPr>
      </w:pPr>
      <w:r w:rsidRPr="005E6827">
        <w:rPr>
          <w:rFonts w:ascii="GHEA Grapalat" w:hAnsi="GHEA Grapalat"/>
          <w:b/>
          <w:bCs/>
          <w:sz w:val="24"/>
          <w:szCs w:val="24"/>
          <w:lang w:val="hy-AM"/>
        </w:rPr>
        <w:t xml:space="preserve">Առաջարկվող կարգավորումը </w:t>
      </w:r>
    </w:p>
    <w:p w14:paraId="76423667" w14:textId="20920724" w:rsidR="0049677A" w:rsidRPr="0049677A" w:rsidRDefault="00A402B3" w:rsidP="0049677A">
      <w:pPr>
        <w:ind w:firstLine="720"/>
        <w:jc w:val="both"/>
        <w:rPr>
          <w:rFonts w:ascii="GHEA Grapalat" w:hAnsi="GHEA Grapalat"/>
          <w:bCs/>
          <w:iCs/>
          <w:sz w:val="24"/>
          <w:szCs w:val="24"/>
          <w:lang w:val="hy-AM"/>
        </w:rPr>
      </w:pPr>
      <w:r w:rsidRPr="00A402B3">
        <w:rPr>
          <w:rFonts w:ascii="GHEA Grapalat" w:hAnsi="GHEA Grapalat"/>
          <w:bCs/>
          <w:iCs/>
          <w:sz w:val="24"/>
          <w:szCs w:val="24"/>
          <w:lang w:val="hy-AM"/>
        </w:rPr>
        <w:t>Օրենքի նախագծով առաջարկվում է</w:t>
      </w:r>
      <w:r w:rsidR="0049677A" w:rsidRPr="0049677A">
        <w:rPr>
          <w:rFonts w:ascii="GHEA Grapalat" w:hAnsi="GHEA Grapalat"/>
          <w:bCs/>
          <w:iCs/>
          <w:sz w:val="24"/>
          <w:szCs w:val="24"/>
          <w:lang w:val="hy-AM"/>
        </w:rPr>
        <w:t xml:space="preserve"> Օրենքի նոր կառուցվածք՝ </w:t>
      </w:r>
      <w:r w:rsidRPr="00A402B3">
        <w:rPr>
          <w:rFonts w:ascii="GHEA Grapalat" w:hAnsi="GHEA Grapalat"/>
          <w:bCs/>
          <w:iCs/>
          <w:sz w:val="24"/>
          <w:szCs w:val="24"/>
          <w:lang w:val="hy-AM"/>
        </w:rPr>
        <w:t>10 գլխի փոխարեն սահմանել</w:t>
      </w:r>
      <w:r w:rsidR="0049677A" w:rsidRPr="0049677A">
        <w:rPr>
          <w:rFonts w:ascii="GHEA Grapalat" w:hAnsi="GHEA Grapalat"/>
          <w:bCs/>
          <w:iCs/>
          <w:sz w:val="24"/>
          <w:szCs w:val="24"/>
          <w:lang w:val="hy-AM"/>
        </w:rPr>
        <w:t>ով</w:t>
      </w:r>
      <w:r w:rsidRPr="00A402B3">
        <w:rPr>
          <w:rFonts w:ascii="GHEA Grapalat" w:hAnsi="GHEA Grapalat"/>
          <w:bCs/>
          <w:iCs/>
          <w:sz w:val="24"/>
          <w:szCs w:val="24"/>
          <w:lang w:val="hy-AM"/>
        </w:rPr>
        <w:t xml:space="preserve"> </w:t>
      </w:r>
      <w:r w:rsidR="0049677A" w:rsidRPr="0049677A">
        <w:rPr>
          <w:rFonts w:ascii="GHEA Grapalat" w:hAnsi="GHEA Grapalat"/>
          <w:bCs/>
          <w:iCs/>
          <w:sz w:val="24"/>
          <w:szCs w:val="24"/>
          <w:lang w:val="hy-AM"/>
        </w:rPr>
        <w:t>12 գլուխ: Օրենքի նախագծով սահմանված գլուխներն են.</w:t>
      </w:r>
    </w:p>
    <w:p w14:paraId="26FEB20E" w14:textId="2E1EFFA5" w:rsidR="00A402B3" w:rsidRPr="0049677A" w:rsidRDefault="00A402B3" w:rsidP="0049677A">
      <w:pPr>
        <w:pStyle w:val="ListParagraph"/>
        <w:numPr>
          <w:ilvl w:val="0"/>
          <w:numId w:val="4"/>
        </w:numPr>
        <w:jc w:val="both"/>
        <w:rPr>
          <w:rFonts w:ascii="GHEA Grapalat" w:hAnsi="GHEA Grapalat"/>
          <w:bCs/>
          <w:iCs/>
          <w:sz w:val="24"/>
          <w:szCs w:val="24"/>
          <w:lang w:val="hy-AM"/>
        </w:rPr>
      </w:pPr>
      <w:r w:rsidRPr="0049677A">
        <w:rPr>
          <w:rFonts w:ascii="GHEA Grapalat" w:hAnsi="GHEA Grapalat"/>
          <w:bCs/>
          <w:iCs/>
          <w:sz w:val="24"/>
          <w:szCs w:val="24"/>
          <w:lang w:val="hy-AM"/>
        </w:rPr>
        <w:t>Գլուխ 1 – «Ընդհանուր դրույթներ».</w:t>
      </w:r>
    </w:p>
    <w:p w14:paraId="26108DF9" w14:textId="64235EA6" w:rsidR="00A402B3" w:rsidRDefault="00A402B3" w:rsidP="00A402B3">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 xml:space="preserve">Գլուխ 2 - «Համայնքի խնդիրները և տեղական ինքնակառավարման մարմինների լիազորությունների ընդհանուր բնութագիրը». </w:t>
      </w:r>
    </w:p>
    <w:p w14:paraId="4E103983" w14:textId="77777777" w:rsidR="00A402B3" w:rsidRPr="00A402B3" w:rsidRDefault="00A402B3" w:rsidP="00A402B3">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Գլուխ 3 - «Համայնքի ավագանին»</w:t>
      </w:r>
      <w:r>
        <w:rPr>
          <w:rFonts w:ascii="GHEA Grapalat" w:hAnsi="GHEA Grapalat"/>
          <w:bCs/>
          <w:iCs/>
          <w:sz w:val="24"/>
          <w:szCs w:val="24"/>
          <w:lang w:val="en-US"/>
        </w:rPr>
        <w:t>.</w:t>
      </w:r>
    </w:p>
    <w:p w14:paraId="3834EAC4" w14:textId="77777777" w:rsidR="00A402B3" w:rsidRDefault="00A402B3" w:rsidP="00A402B3">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Գլուխ 4 - «Համայնքի ղեկավար».</w:t>
      </w:r>
    </w:p>
    <w:p w14:paraId="6FE61B1E" w14:textId="77777777" w:rsidR="00A402B3" w:rsidRDefault="00A402B3" w:rsidP="00A402B3">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Գլուխ 5 - «Համայնքի ղեկավարի տեղակալը, բնակավայրի վարչական ղեկավարը, համայնքի աշխատակազմը, համայնքային հիմնարկներն ու կազմակերությունները».</w:t>
      </w:r>
    </w:p>
    <w:p w14:paraId="565E3621" w14:textId="77777777" w:rsidR="00A402B3" w:rsidRDefault="00A402B3" w:rsidP="00A402B3">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Գլուխ 6 - «Տեղական ինքնակառավարման առանձնահատկությունները մեծամասնական ընտրակարգով ընտրվող տեղական ինքնակառավարման մարմիններ ունեցող համայնքներում».</w:t>
      </w:r>
    </w:p>
    <w:p w14:paraId="58324F9D" w14:textId="372C49F5" w:rsidR="00A402B3" w:rsidRDefault="00A402B3" w:rsidP="00A402B3">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lastRenderedPageBreak/>
        <w:t>Գլուխ</w:t>
      </w:r>
      <w:r w:rsidR="0049677A" w:rsidRPr="0049677A">
        <w:rPr>
          <w:rFonts w:ascii="GHEA Grapalat" w:hAnsi="GHEA Grapalat"/>
          <w:bCs/>
          <w:iCs/>
          <w:sz w:val="24"/>
          <w:szCs w:val="24"/>
          <w:lang w:val="hy-AM"/>
        </w:rPr>
        <w:t xml:space="preserve"> </w:t>
      </w:r>
      <w:r w:rsidRPr="00A402B3">
        <w:rPr>
          <w:rFonts w:ascii="GHEA Grapalat" w:hAnsi="GHEA Grapalat"/>
          <w:bCs/>
          <w:iCs/>
          <w:sz w:val="24"/>
          <w:szCs w:val="24"/>
          <w:lang w:val="hy-AM"/>
        </w:rPr>
        <w:t xml:space="preserve">7-«Համայնքի սեփականությունը և տնտեսական գործունեությունը»:  </w:t>
      </w:r>
    </w:p>
    <w:p w14:paraId="107446FE" w14:textId="30CAA29D" w:rsidR="00A402B3" w:rsidRPr="00A402B3" w:rsidRDefault="00A402B3" w:rsidP="00A402B3">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 xml:space="preserve">Գլուխ 8- «Համայնքի զարգացման ռազմավարությունը և </w:t>
      </w:r>
      <w:r w:rsidR="00A14A64">
        <w:rPr>
          <w:rFonts w:ascii="GHEA Grapalat" w:hAnsi="GHEA Grapalat"/>
          <w:bCs/>
          <w:iCs/>
          <w:sz w:val="24"/>
          <w:szCs w:val="24"/>
          <w:lang w:val="hy-AM"/>
        </w:rPr>
        <w:t>համայնքի տարեկան աշխատանքային պլանը</w:t>
      </w:r>
      <w:r w:rsidRPr="00A402B3">
        <w:rPr>
          <w:rFonts w:ascii="GHEA Grapalat" w:hAnsi="GHEA Grapalat"/>
          <w:bCs/>
          <w:iCs/>
          <w:sz w:val="24"/>
          <w:szCs w:val="24"/>
          <w:lang w:val="hy-AM"/>
        </w:rPr>
        <w:t xml:space="preserve">»:  </w:t>
      </w:r>
    </w:p>
    <w:p w14:paraId="10A71486" w14:textId="15737C94" w:rsidR="0049677A" w:rsidRDefault="0049677A" w:rsidP="0049677A">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 xml:space="preserve">Գլուխ </w:t>
      </w:r>
      <w:r w:rsidRPr="0049677A">
        <w:rPr>
          <w:rFonts w:ascii="GHEA Grapalat" w:hAnsi="GHEA Grapalat"/>
          <w:bCs/>
          <w:iCs/>
          <w:sz w:val="24"/>
          <w:szCs w:val="24"/>
          <w:lang w:val="hy-AM"/>
        </w:rPr>
        <w:t>9</w:t>
      </w:r>
      <w:r w:rsidRPr="00A402B3">
        <w:rPr>
          <w:rFonts w:ascii="GHEA Grapalat" w:hAnsi="GHEA Grapalat"/>
          <w:bCs/>
          <w:iCs/>
          <w:sz w:val="24"/>
          <w:szCs w:val="24"/>
          <w:lang w:val="hy-AM"/>
        </w:rPr>
        <w:t>- «</w:t>
      </w:r>
      <w:r w:rsidR="00A14A64">
        <w:rPr>
          <w:rFonts w:ascii="GHEA Grapalat" w:hAnsi="GHEA Grapalat"/>
          <w:bCs/>
          <w:iCs/>
          <w:sz w:val="24"/>
          <w:szCs w:val="24"/>
          <w:lang w:val="hy-AM"/>
        </w:rPr>
        <w:t>Համայնքի բյուջեն</w:t>
      </w:r>
      <w:r w:rsidRPr="0049677A">
        <w:rPr>
          <w:rFonts w:ascii="GHEA Grapalat" w:hAnsi="GHEA Grapalat"/>
          <w:bCs/>
          <w:iCs/>
          <w:sz w:val="24"/>
          <w:szCs w:val="24"/>
          <w:lang w:val="hy-AM"/>
        </w:rPr>
        <w:t xml:space="preserve"> և միջնաժամկետ ծախսերի ծրագիր</w:t>
      </w:r>
      <w:r w:rsidRPr="00A402B3">
        <w:rPr>
          <w:rFonts w:ascii="GHEA Grapalat" w:hAnsi="GHEA Grapalat"/>
          <w:bCs/>
          <w:iCs/>
          <w:sz w:val="24"/>
          <w:szCs w:val="24"/>
          <w:lang w:val="hy-AM"/>
        </w:rPr>
        <w:t>ը»</w:t>
      </w:r>
      <w:r w:rsidRPr="0049677A">
        <w:rPr>
          <w:rFonts w:ascii="GHEA Grapalat" w:hAnsi="GHEA Grapalat"/>
          <w:bCs/>
          <w:iCs/>
          <w:sz w:val="24"/>
          <w:szCs w:val="24"/>
          <w:lang w:val="hy-AM"/>
        </w:rPr>
        <w:t>.</w:t>
      </w:r>
    </w:p>
    <w:p w14:paraId="755E74B9" w14:textId="0252CC07" w:rsidR="00A14A64" w:rsidRDefault="0049677A" w:rsidP="0049677A">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 xml:space="preserve">Գլուխ </w:t>
      </w:r>
      <w:r w:rsidRPr="0049677A">
        <w:rPr>
          <w:rFonts w:ascii="GHEA Grapalat" w:hAnsi="GHEA Grapalat"/>
          <w:bCs/>
          <w:iCs/>
          <w:sz w:val="24"/>
          <w:szCs w:val="24"/>
          <w:lang w:val="hy-AM"/>
        </w:rPr>
        <w:t>10</w:t>
      </w:r>
      <w:r w:rsidRPr="00A402B3">
        <w:rPr>
          <w:rFonts w:ascii="GHEA Grapalat" w:hAnsi="GHEA Grapalat"/>
          <w:bCs/>
          <w:iCs/>
          <w:sz w:val="24"/>
          <w:szCs w:val="24"/>
          <w:lang w:val="hy-AM"/>
        </w:rPr>
        <w:t xml:space="preserve">- </w:t>
      </w:r>
      <w:r w:rsidR="00A14A64" w:rsidRPr="00A402B3">
        <w:rPr>
          <w:rFonts w:ascii="GHEA Grapalat" w:hAnsi="GHEA Grapalat"/>
          <w:bCs/>
          <w:iCs/>
          <w:sz w:val="24"/>
          <w:szCs w:val="24"/>
          <w:lang w:val="hy-AM"/>
        </w:rPr>
        <w:t>«</w:t>
      </w:r>
      <w:r w:rsidR="00A14A64" w:rsidRPr="0049677A">
        <w:rPr>
          <w:rFonts w:ascii="GHEA Grapalat" w:hAnsi="GHEA Grapalat"/>
          <w:bCs/>
          <w:iCs/>
          <w:sz w:val="24"/>
          <w:szCs w:val="24"/>
          <w:lang w:val="hy-AM"/>
        </w:rPr>
        <w:t xml:space="preserve">Տեղական ինքնակառավարման մարմինների </w:t>
      </w:r>
      <w:r w:rsidR="00A14A64">
        <w:rPr>
          <w:rFonts w:ascii="GHEA Grapalat" w:hAnsi="GHEA Grapalat"/>
          <w:bCs/>
          <w:iCs/>
          <w:sz w:val="24"/>
          <w:szCs w:val="24"/>
          <w:lang w:val="hy-AM"/>
        </w:rPr>
        <w:t>հետ խորհրդակցելը</w:t>
      </w:r>
      <w:r w:rsidR="00A14A64" w:rsidRPr="00A402B3">
        <w:rPr>
          <w:rFonts w:ascii="GHEA Grapalat" w:hAnsi="GHEA Grapalat"/>
          <w:bCs/>
          <w:iCs/>
          <w:sz w:val="24"/>
          <w:szCs w:val="24"/>
          <w:lang w:val="hy-AM"/>
        </w:rPr>
        <w:t>»</w:t>
      </w:r>
      <w:r w:rsidR="00A14A64" w:rsidRPr="0049677A">
        <w:rPr>
          <w:rFonts w:ascii="GHEA Grapalat" w:hAnsi="GHEA Grapalat"/>
          <w:bCs/>
          <w:iCs/>
          <w:sz w:val="24"/>
          <w:szCs w:val="24"/>
          <w:lang w:val="hy-AM"/>
        </w:rPr>
        <w:t>.</w:t>
      </w:r>
      <w:r w:rsidR="00A14A64" w:rsidRPr="00A402B3">
        <w:rPr>
          <w:rFonts w:ascii="GHEA Grapalat" w:hAnsi="GHEA Grapalat"/>
          <w:bCs/>
          <w:iCs/>
          <w:sz w:val="24"/>
          <w:szCs w:val="24"/>
          <w:lang w:val="hy-AM"/>
        </w:rPr>
        <w:t xml:space="preserve">  </w:t>
      </w:r>
    </w:p>
    <w:p w14:paraId="74CB216F" w14:textId="065802D9" w:rsidR="0049677A" w:rsidRPr="00A402B3" w:rsidRDefault="00A14A64" w:rsidP="0049677A">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 xml:space="preserve">Գլուխ </w:t>
      </w:r>
      <w:r w:rsidRPr="0049677A">
        <w:rPr>
          <w:rFonts w:ascii="GHEA Grapalat" w:hAnsi="GHEA Grapalat"/>
          <w:bCs/>
          <w:iCs/>
          <w:sz w:val="24"/>
          <w:szCs w:val="24"/>
          <w:lang w:val="hy-AM"/>
        </w:rPr>
        <w:t>1</w:t>
      </w:r>
      <w:r>
        <w:rPr>
          <w:rFonts w:ascii="GHEA Grapalat" w:hAnsi="GHEA Grapalat"/>
          <w:bCs/>
          <w:iCs/>
          <w:sz w:val="24"/>
          <w:szCs w:val="24"/>
          <w:lang w:val="hy-AM"/>
        </w:rPr>
        <w:t xml:space="preserve">1- </w:t>
      </w:r>
      <w:r w:rsidR="0049677A" w:rsidRPr="00A402B3">
        <w:rPr>
          <w:rFonts w:ascii="GHEA Grapalat" w:hAnsi="GHEA Grapalat"/>
          <w:bCs/>
          <w:iCs/>
          <w:sz w:val="24"/>
          <w:szCs w:val="24"/>
          <w:lang w:val="hy-AM"/>
        </w:rPr>
        <w:t>«</w:t>
      </w:r>
      <w:r w:rsidR="0049677A" w:rsidRPr="0049677A">
        <w:rPr>
          <w:rFonts w:ascii="GHEA Grapalat" w:hAnsi="GHEA Grapalat"/>
          <w:bCs/>
          <w:iCs/>
          <w:sz w:val="24"/>
          <w:szCs w:val="24"/>
          <w:lang w:val="hy-AM"/>
        </w:rPr>
        <w:t>Տեղական ինքնակառավարման մարմինների լիազորությունների իրականացման նկատմամբ իրավական և մասնագիտական հսկողությունը</w:t>
      </w:r>
      <w:r w:rsidR="0049677A" w:rsidRPr="00A402B3">
        <w:rPr>
          <w:rFonts w:ascii="GHEA Grapalat" w:hAnsi="GHEA Grapalat"/>
          <w:bCs/>
          <w:iCs/>
          <w:sz w:val="24"/>
          <w:szCs w:val="24"/>
          <w:lang w:val="hy-AM"/>
        </w:rPr>
        <w:t>»</w:t>
      </w:r>
      <w:r w:rsidR="0049677A" w:rsidRPr="0049677A">
        <w:rPr>
          <w:rFonts w:ascii="GHEA Grapalat" w:hAnsi="GHEA Grapalat"/>
          <w:bCs/>
          <w:iCs/>
          <w:sz w:val="24"/>
          <w:szCs w:val="24"/>
          <w:lang w:val="hy-AM"/>
        </w:rPr>
        <w:t>.</w:t>
      </w:r>
      <w:r w:rsidR="0049677A" w:rsidRPr="00A402B3">
        <w:rPr>
          <w:rFonts w:ascii="GHEA Grapalat" w:hAnsi="GHEA Grapalat"/>
          <w:bCs/>
          <w:iCs/>
          <w:sz w:val="24"/>
          <w:szCs w:val="24"/>
          <w:lang w:val="hy-AM"/>
        </w:rPr>
        <w:t xml:space="preserve">  </w:t>
      </w:r>
    </w:p>
    <w:p w14:paraId="431874BC" w14:textId="256EFB18" w:rsidR="0049677A" w:rsidRPr="00A402B3" w:rsidRDefault="0049677A" w:rsidP="0049677A">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 xml:space="preserve">Գլուխ </w:t>
      </w:r>
      <w:r w:rsidRPr="0049677A">
        <w:rPr>
          <w:rFonts w:ascii="GHEA Grapalat" w:hAnsi="GHEA Grapalat"/>
          <w:bCs/>
          <w:iCs/>
          <w:sz w:val="24"/>
          <w:szCs w:val="24"/>
          <w:lang w:val="hy-AM"/>
        </w:rPr>
        <w:t>1</w:t>
      </w:r>
      <w:r w:rsidR="00A14A64">
        <w:rPr>
          <w:rFonts w:ascii="GHEA Grapalat" w:hAnsi="GHEA Grapalat"/>
          <w:bCs/>
          <w:iCs/>
          <w:sz w:val="24"/>
          <w:szCs w:val="24"/>
          <w:lang w:val="hy-AM"/>
        </w:rPr>
        <w:t>2</w:t>
      </w:r>
      <w:r w:rsidRPr="00A402B3">
        <w:rPr>
          <w:rFonts w:ascii="GHEA Grapalat" w:hAnsi="GHEA Grapalat"/>
          <w:bCs/>
          <w:iCs/>
          <w:sz w:val="24"/>
          <w:szCs w:val="24"/>
          <w:lang w:val="hy-AM"/>
        </w:rPr>
        <w:t>- «</w:t>
      </w:r>
      <w:r w:rsidRPr="00A14A64">
        <w:rPr>
          <w:rFonts w:ascii="GHEA Grapalat" w:hAnsi="GHEA Grapalat"/>
          <w:bCs/>
          <w:iCs/>
          <w:sz w:val="24"/>
          <w:szCs w:val="24"/>
          <w:lang w:val="hy-AM"/>
        </w:rPr>
        <w:t xml:space="preserve">Միջհամայնքային </w:t>
      </w:r>
      <w:r w:rsidR="00A14A64">
        <w:rPr>
          <w:rFonts w:ascii="GHEA Grapalat" w:hAnsi="GHEA Grapalat"/>
          <w:bCs/>
          <w:iCs/>
          <w:sz w:val="24"/>
          <w:szCs w:val="24"/>
          <w:lang w:val="hy-AM"/>
        </w:rPr>
        <w:t xml:space="preserve">և անդրսահմանային </w:t>
      </w:r>
      <w:r w:rsidRPr="00A14A64">
        <w:rPr>
          <w:rFonts w:ascii="GHEA Grapalat" w:hAnsi="GHEA Grapalat"/>
          <w:bCs/>
          <w:iCs/>
          <w:sz w:val="24"/>
          <w:szCs w:val="24"/>
          <w:lang w:val="hy-AM"/>
        </w:rPr>
        <w:t>համագործակցությունը</w:t>
      </w:r>
      <w:r w:rsidRPr="00A402B3">
        <w:rPr>
          <w:rFonts w:ascii="GHEA Grapalat" w:hAnsi="GHEA Grapalat"/>
          <w:bCs/>
          <w:iCs/>
          <w:sz w:val="24"/>
          <w:szCs w:val="24"/>
          <w:lang w:val="hy-AM"/>
        </w:rPr>
        <w:t>»</w:t>
      </w:r>
      <w:r w:rsidRPr="00A14A64">
        <w:rPr>
          <w:rFonts w:ascii="GHEA Grapalat" w:hAnsi="GHEA Grapalat"/>
          <w:bCs/>
          <w:iCs/>
          <w:sz w:val="24"/>
          <w:szCs w:val="24"/>
          <w:lang w:val="hy-AM"/>
        </w:rPr>
        <w:t>.</w:t>
      </w:r>
      <w:r w:rsidRPr="00A402B3">
        <w:rPr>
          <w:rFonts w:ascii="GHEA Grapalat" w:hAnsi="GHEA Grapalat"/>
          <w:bCs/>
          <w:iCs/>
          <w:sz w:val="24"/>
          <w:szCs w:val="24"/>
          <w:lang w:val="hy-AM"/>
        </w:rPr>
        <w:t xml:space="preserve">  </w:t>
      </w:r>
    </w:p>
    <w:p w14:paraId="44F89B8D" w14:textId="777FD361" w:rsidR="00A402B3" w:rsidRPr="0049677A" w:rsidRDefault="0049677A" w:rsidP="0049677A">
      <w:pPr>
        <w:pStyle w:val="ListParagraph"/>
        <w:numPr>
          <w:ilvl w:val="0"/>
          <w:numId w:val="3"/>
        </w:numPr>
        <w:jc w:val="both"/>
        <w:rPr>
          <w:rFonts w:ascii="GHEA Grapalat" w:hAnsi="GHEA Grapalat"/>
          <w:bCs/>
          <w:iCs/>
          <w:sz w:val="24"/>
          <w:szCs w:val="24"/>
          <w:lang w:val="hy-AM"/>
        </w:rPr>
      </w:pPr>
      <w:r w:rsidRPr="00A402B3">
        <w:rPr>
          <w:rFonts w:ascii="GHEA Grapalat" w:hAnsi="GHEA Grapalat"/>
          <w:bCs/>
          <w:iCs/>
          <w:sz w:val="24"/>
          <w:szCs w:val="24"/>
          <w:lang w:val="hy-AM"/>
        </w:rPr>
        <w:t xml:space="preserve">Գլուխ </w:t>
      </w:r>
      <w:r w:rsidRPr="0049677A">
        <w:rPr>
          <w:rFonts w:ascii="GHEA Grapalat" w:hAnsi="GHEA Grapalat"/>
          <w:bCs/>
          <w:iCs/>
          <w:sz w:val="24"/>
          <w:szCs w:val="24"/>
          <w:lang w:val="hy-AM"/>
        </w:rPr>
        <w:t>1</w:t>
      </w:r>
      <w:r w:rsidR="00A14A64">
        <w:rPr>
          <w:rFonts w:ascii="GHEA Grapalat" w:hAnsi="GHEA Grapalat"/>
          <w:bCs/>
          <w:iCs/>
          <w:sz w:val="24"/>
          <w:szCs w:val="24"/>
          <w:lang w:val="hy-AM"/>
        </w:rPr>
        <w:t>3</w:t>
      </w:r>
      <w:r w:rsidRPr="00A402B3">
        <w:rPr>
          <w:rFonts w:ascii="GHEA Grapalat" w:hAnsi="GHEA Grapalat"/>
          <w:bCs/>
          <w:iCs/>
          <w:sz w:val="24"/>
          <w:szCs w:val="24"/>
          <w:lang w:val="hy-AM"/>
        </w:rPr>
        <w:t>- «</w:t>
      </w:r>
      <w:r w:rsidRPr="0049677A">
        <w:rPr>
          <w:rFonts w:ascii="GHEA Grapalat" w:hAnsi="GHEA Grapalat"/>
          <w:bCs/>
          <w:iCs/>
          <w:sz w:val="24"/>
          <w:szCs w:val="24"/>
          <w:lang w:val="hy-AM"/>
        </w:rPr>
        <w:t>Անցումային և եզրափակիչ դրույթները</w:t>
      </w:r>
      <w:r w:rsidRPr="00A402B3">
        <w:rPr>
          <w:rFonts w:ascii="GHEA Grapalat" w:hAnsi="GHEA Grapalat"/>
          <w:bCs/>
          <w:iCs/>
          <w:sz w:val="24"/>
          <w:szCs w:val="24"/>
          <w:lang w:val="hy-AM"/>
        </w:rPr>
        <w:t>»</w:t>
      </w:r>
      <w:r w:rsidRPr="0049677A">
        <w:rPr>
          <w:rFonts w:ascii="GHEA Grapalat" w:hAnsi="GHEA Grapalat"/>
          <w:bCs/>
          <w:iCs/>
          <w:sz w:val="24"/>
          <w:szCs w:val="24"/>
          <w:lang w:val="hy-AM"/>
        </w:rPr>
        <w:t>:</w:t>
      </w:r>
    </w:p>
    <w:p w14:paraId="278CEF5C" w14:textId="77777777" w:rsidR="004D0AFC" w:rsidRP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Օրենքի նախագծով առաջարկվում է ընդլայնել և հստակեցնել Օրենքի կարգավորման առարկան, ի թիվս գործող կարգավորման, առաջարկվում է Օրենքի կարգավորման առարկան ներկայացնող հոդվածում ներառել՝ տեղական ինքնակառավարման երաաշխավորման հետ կապված հիմնարար կարգավորումը, պետական և տեղական ինքնակառավարման մարմինների փոխհարաբերությունները, տեղական ինքնակառավարմանը բնակիչների մասնակցության ապահովման ձևերը, միջհամայնքային համագործակցությանը ձևերը և տեսակները, տեղական ինքնակառավարման մարմինների հետ խորհրդակցելու գործիքակազմերը:</w:t>
      </w:r>
    </w:p>
    <w:p w14:paraId="00F5A21D" w14:textId="664E3C51" w:rsidR="0049677A" w:rsidRDefault="0049677A" w:rsidP="0049677A">
      <w:pPr>
        <w:ind w:firstLine="720"/>
        <w:jc w:val="both"/>
        <w:rPr>
          <w:rFonts w:ascii="GHEA Grapalat" w:hAnsi="GHEA Grapalat"/>
          <w:bCs/>
          <w:iCs/>
          <w:sz w:val="24"/>
          <w:szCs w:val="24"/>
          <w:lang w:val="hy-AM"/>
        </w:rPr>
      </w:pPr>
      <w:r w:rsidRPr="0049677A">
        <w:rPr>
          <w:rFonts w:ascii="GHEA Grapalat" w:hAnsi="GHEA Grapalat"/>
          <w:bCs/>
          <w:iCs/>
          <w:sz w:val="24"/>
          <w:szCs w:val="24"/>
          <w:lang w:val="hy-AM"/>
        </w:rPr>
        <w:t xml:space="preserve">Օրենքի նախագծով «Ընդհանուր դրույթներ» վերտառությամբ 1-ին գլխից առանձնացվել են համայնքի խնդիրները և տեղական ինքնակառավարման մարմինների լիազորությունների ընդհանուր բնութագիրը ներկայացնող հոդվածները, որոնք վերաշարադրման արդյունքում ներկայացվել են Օրենքի նախագծի 2-րդ գլխում: </w:t>
      </w:r>
    </w:p>
    <w:p w14:paraId="626CDCAB" w14:textId="5253268D" w:rsidR="008E1F1A" w:rsidRDefault="008E1F1A" w:rsidP="0049677A">
      <w:pPr>
        <w:ind w:firstLine="720"/>
        <w:jc w:val="both"/>
        <w:rPr>
          <w:rFonts w:ascii="GHEA Grapalat" w:hAnsi="GHEA Grapalat"/>
          <w:bCs/>
          <w:iCs/>
          <w:sz w:val="24"/>
          <w:szCs w:val="24"/>
          <w:lang w:val="hy-AM"/>
        </w:rPr>
      </w:pPr>
      <w:r w:rsidRPr="008E1F1A">
        <w:rPr>
          <w:rFonts w:ascii="GHEA Grapalat" w:hAnsi="GHEA Grapalat"/>
          <w:bCs/>
          <w:iCs/>
          <w:sz w:val="24"/>
          <w:szCs w:val="24"/>
          <w:lang w:val="hy-AM"/>
        </w:rPr>
        <w:t xml:space="preserve">Օրենքի նախագծի </w:t>
      </w:r>
      <w:r w:rsidRPr="0049677A">
        <w:rPr>
          <w:rFonts w:ascii="GHEA Grapalat" w:hAnsi="GHEA Grapalat"/>
          <w:bCs/>
          <w:iCs/>
          <w:sz w:val="24"/>
          <w:szCs w:val="24"/>
          <w:lang w:val="hy-AM"/>
        </w:rPr>
        <w:t>«Ընդհանուր դրույթներ» վերտառությամբ 1-ի</w:t>
      </w:r>
      <w:r w:rsidRPr="008E1F1A">
        <w:rPr>
          <w:rFonts w:ascii="GHEA Grapalat" w:hAnsi="GHEA Grapalat"/>
          <w:bCs/>
          <w:iCs/>
          <w:sz w:val="24"/>
          <w:szCs w:val="24"/>
          <w:lang w:val="hy-AM"/>
        </w:rPr>
        <w:t>ն գլխով առաջարկվում է սահմանել օրենքի կարգավորման առարկան, տեղական ինքնակառավարման օրենսդրությունը, տեղական ինքնակառավարումը և դրա երաշխավորումը Հայաստանում, համայնքի հասկացությունը, համայնքի վարչական տարածքի բնութագիրը, տեղական ինքնակառավարման մարմինները, դրանց լիազորությունների ստանձման և պաշտոնավարման ժամկետները, տեղական ինքնակառավարման մարմինների նստավայրը, տեղական ինքնակառավարման սկզբունքները</w:t>
      </w:r>
      <w:r w:rsidR="00D6293B" w:rsidRPr="00D6293B">
        <w:rPr>
          <w:rFonts w:ascii="GHEA Grapalat" w:hAnsi="GHEA Grapalat"/>
          <w:bCs/>
          <w:iCs/>
          <w:sz w:val="24"/>
          <w:szCs w:val="24"/>
          <w:lang w:val="hy-AM"/>
        </w:rPr>
        <w:t xml:space="preserve"> (առաջարկվում է բացի գործող օրենքով սահմանված սկզբունքներից, </w:t>
      </w:r>
      <w:r w:rsidR="00D6293B" w:rsidRPr="00D6293B">
        <w:rPr>
          <w:rFonts w:ascii="GHEA Grapalat" w:hAnsi="GHEA Grapalat"/>
          <w:bCs/>
          <w:iCs/>
          <w:sz w:val="24"/>
          <w:szCs w:val="24"/>
          <w:lang w:val="hy-AM"/>
        </w:rPr>
        <w:lastRenderedPageBreak/>
        <w:t xml:space="preserve">որպես տեղական ինքնակառավարման սկզբունքներ ամրագրել նաև միջազգային իրավունքի նորմերով, մասնավորապես Եվրոպայի խորհրդի կողմից ճանաչված ժողովրդավարական լավ կառավարման սկզբունքները), </w:t>
      </w:r>
      <w:r w:rsidRPr="008E1F1A">
        <w:rPr>
          <w:rFonts w:ascii="GHEA Grapalat" w:hAnsi="GHEA Grapalat"/>
          <w:bCs/>
          <w:iCs/>
          <w:sz w:val="24"/>
          <w:szCs w:val="24"/>
          <w:lang w:val="hy-AM"/>
        </w:rPr>
        <w:t>տեղական ինքնակառավարման և պետական կառավարման մարմինների փոխհարաբերությունների ընդհանուր բնութագիրը, Օրենքի իմաստով լիազոր պետական մարմինը, համայնքի բնակիչների մասնակցությունը տեղական ինքնակառավարմանը և այլն:</w:t>
      </w:r>
    </w:p>
    <w:p w14:paraId="635AF2D4" w14:textId="4D9D800D" w:rsidR="008E1F1A" w:rsidRPr="008E1F1A" w:rsidRDefault="008E1F1A" w:rsidP="0049677A">
      <w:pPr>
        <w:ind w:firstLine="720"/>
        <w:jc w:val="both"/>
        <w:rPr>
          <w:rFonts w:ascii="GHEA Grapalat" w:hAnsi="GHEA Grapalat"/>
          <w:bCs/>
          <w:iCs/>
          <w:sz w:val="24"/>
          <w:szCs w:val="24"/>
          <w:lang w:val="hy-AM"/>
        </w:rPr>
      </w:pPr>
      <w:r w:rsidRPr="008E1F1A">
        <w:rPr>
          <w:rFonts w:ascii="GHEA Grapalat" w:hAnsi="GHEA Grapalat"/>
          <w:bCs/>
          <w:iCs/>
          <w:sz w:val="24"/>
          <w:szCs w:val="24"/>
          <w:lang w:val="hy-AM"/>
        </w:rPr>
        <w:t>Օրենքի նախագծի «Համայնքի խնդիրները և տեղական ինքնակառավարման մարմինների լիազորությունների ընդհանուր բնութագիրը» վերտառությամբ 2-րդ գլխով սահմանվել են՝ համայնքի խնդիրների ընդհանուր բնութագիրը, համայնքի պարտադիր և կամավոր խնդիրների հասկացությունները, համայնքի կամավոր խնդիրների լուծման համար նախատեսվող բյուջետային առավելագույն չափը, համայնքի պարտադիր խնդիրների շրջանակը, որոնք սահմանվել են հիմք ընդունելով օրենքով տեղական իքննակառավարման մարմիններին վերապահված լիազորությունների բնագավառները և դրանց առանձնահատկությունները, տեղական ինքնակառավարման մարմինների լիազորությունների ընդհանուր բնութագիրը, լիազորությունների տեսակները, սեփական լիազորությունների իրականացման պայմանները, պատվիրակված լիազորությունների ֆինանսավորման հետ կապված կարգավորումները և այլն:</w:t>
      </w:r>
    </w:p>
    <w:p w14:paraId="05F05F9A" w14:textId="694F9309" w:rsidR="004D0AFC" w:rsidRP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Համայնքի ավագանու մասով, Օրենքի նախագծի 3-րդ գլխում առաջարկվում է կատարել բավականին մեծ ծավալով փոփոխությունները, որոնցից հատկանշական փոփոխությունները ներկայացվում են ստորև.</w:t>
      </w:r>
    </w:p>
    <w:p w14:paraId="3FC76C57" w14:textId="77777777" w:rsidR="004D0AFC" w:rsidRDefault="004D0AFC" w:rsidP="004D0AFC">
      <w:pPr>
        <w:pStyle w:val="ListParagraph"/>
        <w:numPr>
          <w:ilvl w:val="0"/>
          <w:numId w:val="5"/>
        </w:numPr>
        <w:jc w:val="both"/>
        <w:rPr>
          <w:rFonts w:ascii="GHEA Grapalat" w:hAnsi="GHEA Grapalat"/>
          <w:bCs/>
          <w:iCs/>
          <w:sz w:val="24"/>
          <w:szCs w:val="24"/>
          <w:lang w:val="hy-AM"/>
        </w:rPr>
      </w:pPr>
      <w:r w:rsidRPr="004D0AFC">
        <w:rPr>
          <w:rFonts w:ascii="GHEA Grapalat" w:hAnsi="GHEA Grapalat"/>
          <w:bCs/>
          <w:iCs/>
          <w:sz w:val="24"/>
          <w:szCs w:val="24"/>
          <w:lang w:val="hy-AM"/>
        </w:rPr>
        <w:t>Նոր կարգավորում է սահմանվել այն դեպքի համար, երբ օրենքի ուժով հրավիրված օրը նորընտիր ավագանու առաջին նիստը չի գումարվում, այդ դեպքում օրենքի ուժով կրկին նիստ է հրավիրվում չգումարված նիստի օրվան հաջորդող երրորդ աշխատանքային օրը։ Եթե կրկին հրավիրված նիստը ևս չի գումարվում, ապա Կառավարությունը նշանակում է համայնքի ավագանու նոր ընտրություններ։</w:t>
      </w:r>
    </w:p>
    <w:p w14:paraId="210402DB" w14:textId="77777777" w:rsidR="004D0AFC" w:rsidRDefault="004D0AFC" w:rsidP="004D0AFC">
      <w:pPr>
        <w:pStyle w:val="ListParagraph"/>
        <w:numPr>
          <w:ilvl w:val="0"/>
          <w:numId w:val="5"/>
        </w:numPr>
        <w:jc w:val="both"/>
        <w:rPr>
          <w:rFonts w:ascii="GHEA Grapalat" w:hAnsi="GHEA Grapalat"/>
          <w:bCs/>
          <w:iCs/>
          <w:sz w:val="24"/>
          <w:szCs w:val="24"/>
          <w:lang w:val="hy-AM"/>
        </w:rPr>
      </w:pPr>
      <w:r w:rsidRPr="004D0AFC">
        <w:rPr>
          <w:rFonts w:ascii="GHEA Grapalat" w:hAnsi="GHEA Grapalat"/>
          <w:bCs/>
          <w:iCs/>
          <w:sz w:val="24"/>
          <w:szCs w:val="24"/>
          <w:lang w:val="hy-AM"/>
        </w:rPr>
        <w:t>Այն դեպքում, երբ գործող ավագանու լիազորությունների ժամկետն ավարտվում է մինչև նորընտիր ավագանու առաջին նիստի օրը, ապա գործող ավագանու լիազորությունների ժամկետն օրենքի ուժով երկարաձգվում է մինչև նորընտիր ավագանու առաջին նիստի օրը։ Օրենքի ուժով երկարաձգված լիազորությունների իրականացման ընթացքում ավագանին իրավունք չունի անվստահություն հայտնելու համայնքի ղեկավարին:</w:t>
      </w:r>
    </w:p>
    <w:p w14:paraId="21526AE1" w14:textId="77777777" w:rsidR="004D0AFC" w:rsidRDefault="004D0AFC" w:rsidP="004D0AFC">
      <w:pPr>
        <w:pStyle w:val="ListParagraph"/>
        <w:numPr>
          <w:ilvl w:val="0"/>
          <w:numId w:val="5"/>
        </w:numPr>
        <w:jc w:val="both"/>
        <w:rPr>
          <w:rFonts w:ascii="GHEA Grapalat" w:hAnsi="GHEA Grapalat"/>
          <w:bCs/>
          <w:iCs/>
          <w:sz w:val="24"/>
          <w:szCs w:val="24"/>
          <w:lang w:val="hy-AM"/>
        </w:rPr>
      </w:pPr>
      <w:r w:rsidRPr="004D0AFC">
        <w:rPr>
          <w:rFonts w:ascii="GHEA Grapalat" w:hAnsi="GHEA Grapalat"/>
          <w:bCs/>
          <w:iCs/>
          <w:sz w:val="24"/>
          <w:szCs w:val="24"/>
          <w:lang w:val="hy-AM"/>
        </w:rPr>
        <w:lastRenderedPageBreak/>
        <w:t xml:space="preserve">Ավագանու հերթական նստաշրջանների ժամկետները փոփոխվել են այնպես, որ ավագանին իր որոշ լիազորությունների իրականացման նպատակով (օրինակ՝ բյուջեի կատարման մասին եռամսյակային հաղորդումները լսելը, ամենամյա հողային հաշվեկշիռը հաստատելը) օրենքով սահմանված ժամկետները պահպանելու համար ստիպված չլինի հրավիրել արտահերթ նիստեր նստաշրջաններից դուրս ժամկետներում։ Նոր ժամկետներն են՝ ավագանու հերթական նստաշրջանները գումարվում են փետրվարի վերջին ուրբաթ օրվանից մինչև հուլիսի երրորդ երեքշաբթին և հոկտեմբերի երկրորդ ուրբաթ օրվանից մինչև հունվարի երրորդ երեքշաբթին: </w:t>
      </w:r>
    </w:p>
    <w:p w14:paraId="4FB50377" w14:textId="77777777" w:rsidR="004D0AFC" w:rsidRDefault="004D0AFC" w:rsidP="004D0AFC">
      <w:pPr>
        <w:pStyle w:val="ListParagraph"/>
        <w:numPr>
          <w:ilvl w:val="0"/>
          <w:numId w:val="5"/>
        </w:numPr>
        <w:jc w:val="both"/>
        <w:rPr>
          <w:rFonts w:ascii="GHEA Grapalat" w:hAnsi="GHEA Grapalat"/>
          <w:bCs/>
          <w:iCs/>
          <w:sz w:val="24"/>
          <w:szCs w:val="24"/>
          <w:lang w:val="hy-AM"/>
        </w:rPr>
      </w:pPr>
      <w:r w:rsidRPr="004D0AFC">
        <w:rPr>
          <w:rFonts w:ascii="GHEA Grapalat" w:hAnsi="GHEA Grapalat"/>
          <w:bCs/>
          <w:iCs/>
          <w:sz w:val="24"/>
          <w:szCs w:val="24"/>
          <w:lang w:val="hy-AM"/>
        </w:rPr>
        <w:t>Սահմանվել է նոր կարգավորում, համաձայն որի, խմբակցության հետ քաղաքական, գաղափարախոսական հակասություն ունենալու հիմքով ավագանու անդամը կարող է դուրս գալ խմբակցությունից` այդ մասին գրավոր տեղյակ պահելով համապատասխան խմբակցության ղեկավարին և համայնքի ղեկավարին: Խմբակցությունից դուրս եկած ավագանու անդամն իր լիազորությունների շրջանակներում ավագանու կազմում գործում է ազատորեն՝ համայնքի բարօրությանն ուղղված համոզմունքով և համայնքի հանրային շահերից ելնելով։</w:t>
      </w:r>
    </w:p>
    <w:p w14:paraId="391BBE98" w14:textId="77777777" w:rsidR="004D0AFC" w:rsidRDefault="004D0AFC" w:rsidP="004D0AFC">
      <w:pPr>
        <w:pStyle w:val="ListParagraph"/>
        <w:numPr>
          <w:ilvl w:val="0"/>
          <w:numId w:val="5"/>
        </w:numPr>
        <w:jc w:val="both"/>
        <w:rPr>
          <w:rFonts w:ascii="GHEA Grapalat" w:hAnsi="GHEA Grapalat"/>
          <w:bCs/>
          <w:iCs/>
          <w:sz w:val="24"/>
          <w:szCs w:val="24"/>
          <w:lang w:val="hy-AM"/>
        </w:rPr>
      </w:pPr>
      <w:r w:rsidRPr="004D0AFC">
        <w:rPr>
          <w:rFonts w:ascii="GHEA Grapalat" w:hAnsi="GHEA Grapalat"/>
          <w:bCs/>
          <w:iCs/>
          <w:sz w:val="24"/>
          <w:szCs w:val="24"/>
          <w:lang w:val="hy-AM"/>
        </w:rPr>
        <w:t>Մշտական հանձնաժողովների ինստիտուտը զարգացնելու նպատակով, սահմանվել է կարգավորում, համաձայն որի, ավագանու նիստի օրակարգի նախագծում ընդգրկվող այն հարցերը, որոնք նախապես չեն քննարկվել ավագանու իրավասու մշտական հանձնաժողովում, չեն ընդգրկվում ավագանու նիստի օրակարգի նախագծում, բացառությամբ այն դեպքերի, երբ մինչև ավագանու նիստի օրը տվյալ հարցի (հարցերի) քննարկման նպատակով առնվազն երկու անգամ հրավիրված իրավասու մշտական հանձնաժողովի նիստերը չեն կայանում՝ իրավազորությունը չապահովելու պատճառով։</w:t>
      </w:r>
    </w:p>
    <w:p w14:paraId="41621C6A" w14:textId="77777777" w:rsidR="004D0AFC" w:rsidRDefault="004D0AFC" w:rsidP="004D0AFC">
      <w:pPr>
        <w:pStyle w:val="ListParagraph"/>
        <w:numPr>
          <w:ilvl w:val="0"/>
          <w:numId w:val="5"/>
        </w:numPr>
        <w:jc w:val="both"/>
        <w:rPr>
          <w:rFonts w:ascii="GHEA Grapalat" w:hAnsi="GHEA Grapalat"/>
          <w:bCs/>
          <w:iCs/>
          <w:sz w:val="24"/>
          <w:szCs w:val="24"/>
          <w:lang w:val="hy-AM"/>
        </w:rPr>
      </w:pPr>
      <w:r w:rsidRPr="004D0AFC">
        <w:rPr>
          <w:rFonts w:ascii="GHEA Grapalat" w:hAnsi="GHEA Grapalat"/>
          <w:bCs/>
          <w:iCs/>
          <w:sz w:val="24"/>
          <w:szCs w:val="24"/>
          <w:lang w:val="hy-AM"/>
        </w:rPr>
        <w:t>Այն դեպքում, երբ ավագանու նիստում պետք է քննարկվի օրենքով պահպանվող գաղտնիք պարունակող հարց, ապա այդ հարցը քննարկվում է ավագանու դռնփակ նիստում, իսկ նիստի հետ կապված փաստաթղթերի նախապատրաստումը, պահպանումը, վերարտադրումը, փոխանցումը և դրանց հասանելիությունը կատարվում են գաղտնի գործավարության համար սահմանած կանոնների համաձայն:</w:t>
      </w:r>
    </w:p>
    <w:p w14:paraId="179AE833" w14:textId="0CEF11DC" w:rsidR="00A6618B" w:rsidRPr="00CC0990" w:rsidRDefault="004D0AFC" w:rsidP="00CC0990">
      <w:pPr>
        <w:pStyle w:val="ListParagraph"/>
        <w:numPr>
          <w:ilvl w:val="0"/>
          <w:numId w:val="5"/>
        </w:numPr>
        <w:jc w:val="both"/>
        <w:rPr>
          <w:rFonts w:ascii="GHEA Grapalat" w:hAnsi="GHEA Grapalat"/>
          <w:bCs/>
          <w:iCs/>
          <w:sz w:val="24"/>
          <w:szCs w:val="24"/>
          <w:lang w:val="hy-AM"/>
        </w:rPr>
      </w:pPr>
      <w:r w:rsidRPr="004D0AFC">
        <w:rPr>
          <w:rFonts w:ascii="GHEA Grapalat" w:hAnsi="GHEA Grapalat"/>
          <w:bCs/>
          <w:iCs/>
          <w:sz w:val="24"/>
          <w:szCs w:val="24"/>
          <w:lang w:val="hy-AM"/>
        </w:rPr>
        <w:t xml:space="preserve">Ավագանու անդամի լիազորությունների իրականացման ժամանակ առաջացած ծախսերի փոխհատուցմանը և գործունեության երաշխիքներին վերաբերող հոդվածը խմբագրվել է այն համատեքստում, որպեսզի ավագանու անդամները ստանան դրամական փոխհատուցում իրենց լիազորությունների իրականացումից բխող գործունեության իրականացման ժամանակ կատարած ծախսերի համար՝ ՀՀ նվազագույն աշխատավարձի չափով։ Այս </w:t>
      </w:r>
      <w:r w:rsidRPr="004D0AFC">
        <w:rPr>
          <w:rFonts w:ascii="GHEA Grapalat" w:hAnsi="GHEA Grapalat"/>
          <w:bCs/>
          <w:iCs/>
          <w:sz w:val="24"/>
          <w:szCs w:val="24"/>
          <w:lang w:val="hy-AM"/>
        </w:rPr>
        <w:lastRenderedPageBreak/>
        <w:t>փոփոխությունը կատարվել է, նաև հաշվի առնելով Երևան համայնքի մասով գործող օրենսդրական նախադեպը:</w:t>
      </w:r>
      <w:r w:rsidR="00ED65F3">
        <w:rPr>
          <w:rFonts w:ascii="GHEA Grapalat" w:hAnsi="GHEA Grapalat"/>
          <w:bCs/>
          <w:iCs/>
          <w:sz w:val="24"/>
          <w:szCs w:val="24"/>
          <w:lang w:val="hy-AM"/>
        </w:rPr>
        <w:t xml:space="preserve"> Ավագանու համամասնական ընտրակարգով ձևավորման պարագայում անհրաժեշտություն է առաջացել նախագծով սահմանել ավագանու մշտական հանձնաժողովների գործունեության նոր կառուցակարգեր, որի պարագայում հասարակական հիմունքներով գործունեություն իրականացնող ավագանու անդամ</w:t>
      </w:r>
      <w:r w:rsidR="00EB3749">
        <w:rPr>
          <w:rFonts w:ascii="GHEA Grapalat" w:hAnsi="GHEA Grapalat"/>
          <w:bCs/>
          <w:iCs/>
          <w:sz w:val="24"/>
          <w:szCs w:val="24"/>
          <w:lang w:val="hy-AM"/>
        </w:rPr>
        <w:t xml:space="preserve">ն </w:t>
      </w:r>
      <w:r w:rsidR="00ED65F3">
        <w:rPr>
          <w:rFonts w:ascii="GHEA Grapalat" w:hAnsi="GHEA Grapalat"/>
          <w:bCs/>
          <w:iCs/>
          <w:sz w:val="24"/>
          <w:szCs w:val="24"/>
          <w:lang w:val="hy-AM"/>
        </w:rPr>
        <w:t>ունենալու է լրացուցիչ ծանրաբեռնվածություն:</w:t>
      </w:r>
    </w:p>
    <w:p w14:paraId="778B13F3" w14:textId="03E541B7" w:rsidR="00A6618B" w:rsidRPr="00A6618B" w:rsidRDefault="00A6618B" w:rsidP="004D0AFC">
      <w:pPr>
        <w:ind w:firstLine="720"/>
        <w:jc w:val="both"/>
        <w:rPr>
          <w:rFonts w:ascii="GHEA Grapalat" w:hAnsi="GHEA Grapalat"/>
          <w:bCs/>
          <w:iCs/>
          <w:sz w:val="24"/>
          <w:szCs w:val="24"/>
          <w:lang w:val="hy-AM"/>
        </w:rPr>
      </w:pPr>
      <w:r w:rsidRPr="00A6618B">
        <w:rPr>
          <w:rFonts w:ascii="GHEA Grapalat" w:hAnsi="GHEA Grapalat"/>
          <w:bCs/>
          <w:iCs/>
          <w:sz w:val="24"/>
          <w:szCs w:val="24"/>
          <w:lang w:val="hy-AM"/>
        </w:rPr>
        <w:t>Միաժամանակ, հիմք ընդունելով Տեղական ինքակառավարման եվրոպական խարտիայի 6-րդ հոդվածի կարգավորումները, հաշվի առնելով Եվրոպայի խորհրդի կողմից Հայաստանի մասով 2019 թվականին ընդունված մոնիթորինգային զեկույցը և առաջարկությունը, Օրենքի նախագծով հանվել է գործող օրենքի այն կարգավորումն, ըստ որի համայնքային ծառայության պաշտոնների մասով ավագանու հաստատած հաստիքացուցակն ուժի մեջ է մտնում տարածքային կառավարման և ենթակառուցվածքների նախարարության կողմից հաստատվելուց հետո։</w:t>
      </w:r>
    </w:p>
    <w:p w14:paraId="53A97394" w14:textId="77777777" w:rsidR="00613788" w:rsidRDefault="00063FDF" w:rsidP="004D0AFC">
      <w:pPr>
        <w:ind w:firstLine="720"/>
        <w:jc w:val="both"/>
        <w:rPr>
          <w:rFonts w:ascii="GHEA Grapalat" w:hAnsi="GHEA Grapalat"/>
          <w:bCs/>
          <w:iCs/>
          <w:sz w:val="24"/>
          <w:szCs w:val="24"/>
          <w:lang w:val="hy-AM"/>
        </w:rPr>
      </w:pPr>
      <w:r w:rsidRPr="00063FDF">
        <w:rPr>
          <w:rFonts w:ascii="GHEA Grapalat" w:hAnsi="GHEA Grapalat"/>
          <w:bCs/>
          <w:iCs/>
          <w:sz w:val="24"/>
          <w:szCs w:val="24"/>
          <w:lang w:val="hy-AM"/>
        </w:rPr>
        <w:t xml:space="preserve">Օրենքի նախագծի </w:t>
      </w:r>
      <w:r w:rsidRPr="00A402B3">
        <w:rPr>
          <w:rFonts w:ascii="GHEA Grapalat" w:hAnsi="GHEA Grapalat"/>
          <w:bCs/>
          <w:iCs/>
          <w:sz w:val="24"/>
          <w:szCs w:val="24"/>
          <w:lang w:val="hy-AM"/>
        </w:rPr>
        <w:t>«Համայնքի ղեկավար</w:t>
      </w:r>
      <w:r w:rsidRPr="00063FDF">
        <w:rPr>
          <w:rFonts w:ascii="GHEA Grapalat" w:hAnsi="GHEA Grapalat"/>
          <w:bCs/>
          <w:iCs/>
          <w:sz w:val="24"/>
          <w:szCs w:val="24"/>
          <w:lang w:val="hy-AM"/>
        </w:rPr>
        <w:t>ը</w:t>
      </w:r>
      <w:r w:rsidRPr="00A402B3">
        <w:rPr>
          <w:rFonts w:ascii="GHEA Grapalat" w:hAnsi="GHEA Grapalat"/>
          <w:bCs/>
          <w:iCs/>
          <w:sz w:val="24"/>
          <w:szCs w:val="24"/>
          <w:lang w:val="hy-AM"/>
        </w:rPr>
        <w:t>»</w:t>
      </w:r>
      <w:r w:rsidRPr="00063FDF">
        <w:rPr>
          <w:rFonts w:ascii="GHEA Grapalat" w:hAnsi="GHEA Grapalat"/>
          <w:bCs/>
          <w:iCs/>
          <w:sz w:val="24"/>
          <w:szCs w:val="24"/>
          <w:lang w:val="hy-AM"/>
        </w:rPr>
        <w:t xml:space="preserve"> վերտառությամբ 4-րդ գլխով սահմանվել են՝ համայնքի ղեկավարի իրավական կարգավիճակը (անուղղակի ընտրակարգով ընտրվող համայնքի ղեկավարի տրամաբանության իմաստով), համայնքի ղեկավարին ներկայացվող պահանջները, համայնքի ղեկավարի գործունեության կազմակերպման հետ կապված կարգավորումները, համայնքի ղեկավարի լիազորությունների ստանձնման հետ կապված դրույթները, համայնքի ղեկավարի լիազորությունների վաղաժամկետ դադարման և դադարեցման հիմքերը, համայնքի ղեկավարի պաշտոնակատարի նշանակման դեպքերն ու կարգը, համայնքի ղեկավարի պաշտոնային </w:t>
      </w:r>
      <w:r w:rsidR="00CB2E08">
        <w:rPr>
          <w:rFonts w:ascii="GHEA Grapalat" w:hAnsi="GHEA Grapalat"/>
          <w:bCs/>
          <w:iCs/>
          <w:sz w:val="24"/>
          <w:szCs w:val="24"/>
          <w:lang w:val="hy-AM"/>
        </w:rPr>
        <w:t xml:space="preserve">նոր </w:t>
      </w:r>
      <w:r w:rsidRPr="00063FDF">
        <w:rPr>
          <w:rFonts w:ascii="GHEA Grapalat" w:hAnsi="GHEA Grapalat"/>
          <w:bCs/>
          <w:iCs/>
          <w:sz w:val="24"/>
          <w:szCs w:val="24"/>
          <w:lang w:val="hy-AM"/>
        </w:rPr>
        <w:t>դրույքաչափ</w:t>
      </w:r>
      <w:r w:rsidR="00CB2E08">
        <w:rPr>
          <w:rFonts w:ascii="GHEA Grapalat" w:hAnsi="GHEA Grapalat"/>
          <w:bCs/>
          <w:iCs/>
          <w:sz w:val="24"/>
          <w:szCs w:val="24"/>
          <w:lang w:val="hy-AM"/>
        </w:rPr>
        <w:t>եր</w:t>
      </w:r>
      <w:r w:rsidRPr="00063FDF">
        <w:rPr>
          <w:rFonts w:ascii="GHEA Grapalat" w:hAnsi="GHEA Grapalat"/>
          <w:bCs/>
          <w:iCs/>
          <w:sz w:val="24"/>
          <w:szCs w:val="24"/>
          <w:lang w:val="hy-AM"/>
        </w:rPr>
        <w:t>ը, համայնքի ղեկավարի ընդհանուր բնույթի լիազորությունները, համայնքի ղեկավարի ըստ բնագավառների լիազորությունները</w:t>
      </w:r>
      <w:r w:rsidR="00B4024D" w:rsidRPr="00B4024D">
        <w:rPr>
          <w:rFonts w:ascii="GHEA Grapalat" w:hAnsi="GHEA Grapalat"/>
          <w:bCs/>
          <w:iCs/>
          <w:sz w:val="24"/>
          <w:szCs w:val="24"/>
          <w:lang w:val="hy-AM"/>
        </w:rPr>
        <w:t xml:space="preserve">: </w:t>
      </w:r>
    </w:p>
    <w:p w14:paraId="6ACE2FD5" w14:textId="0DD58705" w:rsidR="00063FDF" w:rsidRDefault="00AD4946" w:rsidP="004D0AFC">
      <w:pPr>
        <w:ind w:firstLine="720"/>
        <w:jc w:val="both"/>
        <w:rPr>
          <w:rFonts w:ascii="GHEA Grapalat" w:hAnsi="GHEA Grapalat"/>
          <w:bCs/>
          <w:iCs/>
          <w:sz w:val="24"/>
          <w:szCs w:val="24"/>
          <w:lang w:val="hy-AM"/>
        </w:rPr>
      </w:pPr>
      <w:r>
        <w:rPr>
          <w:rFonts w:ascii="GHEA Grapalat" w:hAnsi="GHEA Grapalat"/>
          <w:bCs/>
          <w:iCs/>
          <w:sz w:val="24"/>
          <w:szCs w:val="24"/>
          <w:lang w:val="hy-AM"/>
        </w:rPr>
        <w:t>Նպատակ ունենալով, մեկ ընդհանրական իրավանորմում միավորել և համախմբել համայնքի ղեկավարի լիազորությունները ընտրությունների կազմակերպման բնագավառում, Նախագծով առանձին հոդվածով ներկայացվել են համայնքի ղեկավարի լիազորությունները ընտրությունների կազմակերպման բնագավառում: Նոր հոդվածը մշակվել է հիմք ընդունելով ՀՀ ընտրական օրենսգիրք սահմանադրական օրենքով տեղական ինքնակառավարման մարմիններին վերապահված լիազորությունների շրջանակը: Առաջարկվող հոդվածով նախատեսվում է համայնքի ղեկավարին վերապահել ինչպես սեփական, այնպես էլ պետության կողմից պատվիրակվաշ լիազորություններ:</w:t>
      </w:r>
    </w:p>
    <w:p w14:paraId="4C702235" w14:textId="1543D51F" w:rsidR="00C125D8" w:rsidRDefault="00C125D8" w:rsidP="007A3FF3">
      <w:pPr>
        <w:ind w:firstLine="720"/>
        <w:jc w:val="both"/>
        <w:rPr>
          <w:rFonts w:ascii="GHEA Grapalat" w:hAnsi="GHEA Grapalat"/>
          <w:sz w:val="24"/>
          <w:szCs w:val="24"/>
          <w:lang w:val="hy-AM"/>
        </w:rPr>
      </w:pPr>
      <w:r>
        <w:rPr>
          <w:rFonts w:ascii="GHEA Grapalat" w:hAnsi="GHEA Grapalat"/>
          <w:sz w:val="24"/>
          <w:szCs w:val="24"/>
          <w:lang w:val="hy-AM"/>
        </w:rPr>
        <w:lastRenderedPageBreak/>
        <w:t>ՀՀ</w:t>
      </w:r>
      <w:r w:rsidRPr="004005CE">
        <w:rPr>
          <w:rFonts w:ascii="GHEA Grapalat" w:hAnsi="GHEA Grapalat"/>
          <w:sz w:val="24"/>
          <w:szCs w:val="24"/>
          <w:lang w:val="hy-AM"/>
        </w:rPr>
        <w:t xml:space="preserve"> վարչապետի կողմից </w:t>
      </w:r>
      <w:r>
        <w:rPr>
          <w:rFonts w:ascii="GHEA Grapalat" w:hAnsi="GHEA Grapalat"/>
          <w:sz w:val="24"/>
          <w:szCs w:val="24"/>
          <w:lang w:val="hy-AM"/>
        </w:rPr>
        <w:t>ՀՀ</w:t>
      </w:r>
      <w:r w:rsidRPr="004005CE">
        <w:rPr>
          <w:rFonts w:ascii="GHEA Grapalat" w:hAnsi="GHEA Grapalat"/>
          <w:sz w:val="24"/>
          <w:szCs w:val="24"/>
          <w:lang w:val="hy-AM"/>
        </w:rPr>
        <w:t xml:space="preserve"> տարածքային կառավարման </w:t>
      </w:r>
      <w:r>
        <w:rPr>
          <w:rFonts w:ascii="GHEA Grapalat" w:hAnsi="GHEA Grapalat"/>
          <w:sz w:val="24"/>
          <w:szCs w:val="24"/>
          <w:lang w:val="hy-AM"/>
        </w:rPr>
        <w:t xml:space="preserve">և </w:t>
      </w:r>
      <w:r w:rsidRPr="004005CE">
        <w:rPr>
          <w:rFonts w:ascii="GHEA Grapalat" w:hAnsi="GHEA Grapalat"/>
          <w:sz w:val="24"/>
          <w:szCs w:val="24"/>
          <w:lang w:val="hy-AM"/>
        </w:rPr>
        <w:t xml:space="preserve">ենթակառուցվածքների նախարարությունում </w:t>
      </w:r>
      <w:r>
        <w:rPr>
          <w:rFonts w:ascii="GHEA Grapalat" w:hAnsi="GHEA Grapalat"/>
          <w:sz w:val="24"/>
          <w:szCs w:val="24"/>
          <w:lang w:val="hy-AM"/>
        </w:rPr>
        <w:t xml:space="preserve">2023 թվականի դեկտեմբերի 8-ին </w:t>
      </w:r>
      <w:r w:rsidRPr="004005CE">
        <w:rPr>
          <w:rFonts w:ascii="GHEA Grapalat" w:hAnsi="GHEA Grapalat"/>
          <w:sz w:val="24"/>
          <w:szCs w:val="24"/>
          <w:lang w:val="hy-AM"/>
        </w:rPr>
        <w:t>անցկացված</w:t>
      </w:r>
      <w:r>
        <w:rPr>
          <w:rFonts w:ascii="GHEA Grapalat" w:hAnsi="GHEA Grapalat"/>
          <w:sz w:val="24"/>
          <w:szCs w:val="24"/>
          <w:lang w:val="hy-AM"/>
        </w:rPr>
        <w:t xml:space="preserve"> </w:t>
      </w:r>
      <w:r w:rsidRPr="004005CE">
        <w:rPr>
          <w:rFonts w:ascii="GHEA Grapalat" w:hAnsi="GHEA Grapalat"/>
          <w:sz w:val="24"/>
          <w:szCs w:val="24"/>
          <w:lang w:val="hy-AM"/>
        </w:rPr>
        <w:t>խորհրդակցության</w:t>
      </w:r>
      <w:r>
        <w:rPr>
          <w:rFonts w:ascii="GHEA Grapalat" w:hAnsi="GHEA Grapalat"/>
          <w:sz w:val="24"/>
          <w:szCs w:val="24"/>
          <w:lang w:val="hy-AM"/>
        </w:rPr>
        <w:t xml:space="preserve"> 3.7-րդ հանձնարարականի</w:t>
      </w:r>
      <w:r w:rsidR="007A3FF3">
        <w:rPr>
          <w:rFonts w:ascii="GHEA Grapalat" w:hAnsi="GHEA Grapalat"/>
          <w:sz w:val="24"/>
          <w:szCs w:val="24"/>
          <w:lang w:val="hy-AM"/>
        </w:rPr>
        <w:t xml:space="preserve"> (</w:t>
      </w:r>
      <w:r w:rsidR="007A3FF3" w:rsidRPr="007A3FF3">
        <w:rPr>
          <w:rFonts w:ascii="GHEA Grapalat" w:hAnsi="GHEA Grapalat"/>
          <w:sz w:val="24"/>
          <w:szCs w:val="24"/>
          <w:lang w:val="hy-AM"/>
        </w:rPr>
        <w:t>ձեռնարկել գործուն քայլեր oրենսդրական համապատասխան</w:t>
      </w:r>
      <w:r w:rsidR="007A3FF3">
        <w:rPr>
          <w:rFonts w:ascii="GHEA Grapalat" w:hAnsi="GHEA Grapalat"/>
          <w:sz w:val="24"/>
          <w:szCs w:val="24"/>
          <w:lang w:val="hy-AM"/>
        </w:rPr>
        <w:t xml:space="preserve"> </w:t>
      </w:r>
      <w:r w:rsidR="007A3FF3" w:rsidRPr="007A3FF3">
        <w:rPr>
          <w:rFonts w:ascii="GHEA Grapalat" w:hAnsi="GHEA Grapalat"/>
          <w:sz w:val="24"/>
          <w:szCs w:val="24"/>
          <w:lang w:val="hy-AM"/>
        </w:rPr>
        <w:t>կարգավորումների միջոցով համայնքների ղեկավարների և համայնքային ծառայողների</w:t>
      </w:r>
      <w:r w:rsidR="007A3FF3">
        <w:rPr>
          <w:rFonts w:ascii="GHEA Grapalat" w:hAnsi="GHEA Grapalat"/>
          <w:sz w:val="24"/>
          <w:szCs w:val="24"/>
          <w:lang w:val="hy-AM"/>
        </w:rPr>
        <w:t xml:space="preserve"> </w:t>
      </w:r>
      <w:r w:rsidR="007A3FF3" w:rsidRPr="007A3FF3">
        <w:rPr>
          <w:rFonts w:ascii="GHEA Grapalat" w:hAnsi="GHEA Grapalat"/>
          <w:sz w:val="24"/>
          <w:szCs w:val="24"/>
          <w:lang w:val="hy-AM"/>
        </w:rPr>
        <w:t>աշխատավարձերի բարձրացման ուղղությամբ</w:t>
      </w:r>
      <w:r w:rsidR="007A3FF3">
        <w:rPr>
          <w:rFonts w:ascii="GHEA Grapalat" w:hAnsi="GHEA Grapalat"/>
          <w:sz w:val="24"/>
          <w:szCs w:val="24"/>
          <w:lang w:val="hy-AM"/>
        </w:rPr>
        <w:t>)</w:t>
      </w:r>
      <w:r>
        <w:rPr>
          <w:rFonts w:ascii="GHEA Grapalat" w:hAnsi="GHEA Grapalat"/>
          <w:sz w:val="24"/>
          <w:szCs w:val="24"/>
          <w:lang w:val="hy-AM"/>
        </w:rPr>
        <w:t xml:space="preserve"> հիման վրա</w:t>
      </w:r>
      <w:r w:rsidR="00A14A64">
        <w:rPr>
          <w:rFonts w:ascii="GHEA Grapalat" w:hAnsi="GHEA Grapalat"/>
          <w:sz w:val="24"/>
          <w:szCs w:val="24"/>
          <w:lang w:val="hy-AM"/>
        </w:rPr>
        <w:t>, ինչպես նաև հաշվի առնելով հ</w:t>
      </w:r>
      <w:r w:rsidR="00A14A64" w:rsidRPr="00A14A64">
        <w:rPr>
          <w:rFonts w:ascii="GHEA Grapalat" w:hAnsi="GHEA Grapalat"/>
          <w:sz w:val="24"/>
          <w:szCs w:val="24"/>
          <w:lang w:val="hy-AM"/>
        </w:rPr>
        <w:t xml:space="preserve">ամայնքների ղեկավարների աշխատավարձերի բարձրացման վերաբերյալ Ազգային ժողովի պատգամավոր Վահե Ղալումյանի կողմից </w:t>
      </w:r>
      <w:r w:rsidR="00A14A64">
        <w:rPr>
          <w:rFonts w:ascii="GHEA Grapalat" w:hAnsi="GHEA Grapalat"/>
          <w:sz w:val="24"/>
          <w:szCs w:val="24"/>
          <w:lang w:val="hy-AM"/>
        </w:rPr>
        <w:t xml:space="preserve">ներկայացված </w:t>
      </w:r>
      <w:r w:rsidR="00A14A64" w:rsidRPr="00A14A64">
        <w:rPr>
          <w:rFonts w:ascii="GHEA Grapalat" w:hAnsi="GHEA Grapalat"/>
          <w:sz w:val="24"/>
          <w:szCs w:val="24"/>
          <w:lang w:val="hy-AM"/>
        </w:rPr>
        <w:t>առաջարկությ</w:t>
      </w:r>
      <w:r w:rsidR="00A14A64">
        <w:rPr>
          <w:rFonts w:ascii="GHEA Grapalat" w:hAnsi="GHEA Grapalat"/>
          <w:sz w:val="24"/>
          <w:szCs w:val="24"/>
          <w:lang w:val="hy-AM"/>
        </w:rPr>
        <w:t xml:space="preserve">ունը, </w:t>
      </w:r>
      <w:r w:rsidR="00A14A64" w:rsidRPr="00A14A64">
        <w:rPr>
          <w:rFonts w:ascii="GHEA Grapalat" w:hAnsi="GHEA Grapalat"/>
          <w:sz w:val="24"/>
          <w:szCs w:val="24"/>
          <w:lang w:val="hy-AM"/>
        </w:rPr>
        <w:t xml:space="preserve"> </w:t>
      </w:r>
      <w:r>
        <w:rPr>
          <w:rFonts w:ascii="GHEA Grapalat" w:hAnsi="GHEA Grapalat"/>
          <w:sz w:val="24"/>
          <w:szCs w:val="24"/>
          <w:lang w:val="hy-AM"/>
        </w:rPr>
        <w:t xml:space="preserve">նախագծում առաջարկվում է ավելացնել համայնքների ղեկավարների վարձատրության չափը: Այսպես, ՀՀ </w:t>
      </w:r>
      <w:r w:rsidRPr="00651D20">
        <w:rPr>
          <w:rFonts w:ascii="GHEA Grapalat" w:hAnsi="GHEA Grapalat"/>
          <w:sz w:val="24"/>
          <w:szCs w:val="24"/>
          <w:lang w:val="hy-AM"/>
        </w:rPr>
        <w:t>Ազգային ժողովի պատգամավորի պաշտոնային դրույքաչափի նկատմամբ հետևյալ տոկոսաչափեր</w:t>
      </w:r>
      <w:r>
        <w:rPr>
          <w:rFonts w:ascii="GHEA Grapalat" w:hAnsi="GHEA Grapalat"/>
          <w:sz w:val="24"/>
          <w:szCs w:val="24"/>
          <w:lang w:val="hy-AM"/>
        </w:rPr>
        <w:t>ը (</w:t>
      </w:r>
      <w:r w:rsidRPr="00651D20">
        <w:rPr>
          <w:rFonts w:ascii="GHEA Grapalat" w:hAnsi="GHEA Grapalat"/>
          <w:sz w:val="24"/>
          <w:szCs w:val="24"/>
          <w:lang w:val="hy-AM"/>
        </w:rPr>
        <w:t>42,57</w:t>
      </w:r>
      <w:r>
        <w:rPr>
          <w:rFonts w:ascii="GHEA Grapalat" w:hAnsi="GHEA Grapalat"/>
          <w:sz w:val="24"/>
          <w:szCs w:val="24"/>
          <w:lang w:val="hy-AM"/>
        </w:rPr>
        <w:t xml:space="preserve">, </w:t>
      </w:r>
      <w:r w:rsidRPr="00651D20">
        <w:rPr>
          <w:rFonts w:ascii="GHEA Grapalat" w:hAnsi="GHEA Grapalat"/>
          <w:sz w:val="24"/>
          <w:szCs w:val="24"/>
          <w:lang w:val="hy-AM"/>
        </w:rPr>
        <w:t>52,06</w:t>
      </w:r>
      <w:r>
        <w:rPr>
          <w:rFonts w:ascii="GHEA Grapalat" w:hAnsi="GHEA Grapalat"/>
          <w:sz w:val="24"/>
          <w:szCs w:val="24"/>
          <w:lang w:val="hy-AM"/>
        </w:rPr>
        <w:t xml:space="preserve">, </w:t>
      </w:r>
      <w:r w:rsidRPr="00651D20">
        <w:rPr>
          <w:rFonts w:ascii="GHEA Grapalat" w:hAnsi="GHEA Grapalat"/>
          <w:sz w:val="24"/>
          <w:szCs w:val="24"/>
          <w:lang w:val="hy-AM"/>
        </w:rPr>
        <w:t>66,55</w:t>
      </w:r>
      <w:r>
        <w:rPr>
          <w:rFonts w:ascii="GHEA Grapalat" w:hAnsi="GHEA Grapalat"/>
          <w:sz w:val="24"/>
          <w:szCs w:val="24"/>
          <w:lang w:val="hy-AM"/>
        </w:rPr>
        <w:t xml:space="preserve">, </w:t>
      </w:r>
      <w:r w:rsidRPr="00651D20">
        <w:rPr>
          <w:rFonts w:ascii="GHEA Grapalat" w:hAnsi="GHEA Grapalat"/>
          <w:sz w:val="24"/>
          <w:szCs w:val="24"/>
          <w:lang w:val="hy-AM"/>
        </w:rPr>
        <w:t>71,04</w:t>
      </w:r>
      <w:r>
        <w:rPr>
          <w:rFonts w:ascii="GHEA Grapalat" w:hAnsi="GHEA Grapalat"/>
          <w:sz w:val="24"/>
          <w:szCs w:val="24"/>
          <w:lang w:val="hy-AM"/>
        </w:rPr>
        <w:t xml:space="preserve">, </w:t>
      </w:r>
      <w:r w:rsidRPr="008F53A3">
        <w:rPr>
          <w:rFonts w:ascii="GHEA Grapalat" w:hAnsi="GHEA Grapalat"/>
          <w:sz w:val="24"/>
          <w:szCs w:val="24"/>
          <w:lang w:val="hy-AM"/>
        </w:rPr>
        <w:t>85,52</w:t>
      </w:r>
      <w:r>
        <w:rPr>
          <w:rFonts w:ascii="GHEA Grapalat" w:hAnsi="GHEA Grapalat"/>
          <w:sz w:val="24"/>
          <w:szCs w:val="24"/>
          <w:lang w:val="hy-AM"/>
        </w:rPr>
        <w:t>)</w:t>
      </w:r>
      <w:r w:rsidRPr="00651D20">
        <w:rPr>
          <w:rFonts w:ascii="GHEA Grapalat" w:hAnsi="GHEA Grapalat"/>
          <w:sz w:val="24"/>
          <w:szCs w:val="24"/>
          <w:lang w:val="hy-AM"/>
        </w:rPr>
        <w:t xml:space="preserve"> </w:t>
      </w:r>
      <w:r>
        <w:rPr>
          <w:rFonts w:ascii="GHEA Grapalat" w:hAnsi="GHEA Grapalat"/>
          <w:sz w:val="24"/>
          <w:szCs w:val="24"/>
          <w:lang w:val="hy-AM"/>
        </w:rPr>
        <w:t>նախագծով առաջարկվել է համապատասխանաբար փոխարինել նոր տոկոսաչափերով (</w:t>
      </w:r>
      <w:r w:rsidR="00A14A64">
        <w:rPr>
          <w:rFonts w:ascii="GHEA Grapalat" w:hAnsi="GHEA Grapalat"/>
          <w:sz w:val="24"/>
          <w:szCs w:val="24"/>
          <w:lang w:val="hy-AM"/>
        </w:rPr>
        <w:t>80</w:t>
      </w:r>
      <w:r w:rsidRPr="00053E35">
        <w:rPr>
          <w:rFonts w:ascii="GHEA Grapalat" w:hAnsi="GHEA Grapalat"/>
          <w:sz w:val="24"/>
          <w:szCs w:val="24"/>
          <w:lang w:val="hy-AM"/>
        </w:rPr>
        <w:t>,00</w:t>
      </w:r>
      <w:r>
        <w:rPr>
          <w:rFonts w:ascii="GHEA Grapalat" w:hAnsi="GHEA Grapalat"/>
          <w:sz w:val="24"/>
          <w:szCs w:val="24"/>
          <w:lang w:val="hy-AM"/>
        </w:rPr>
        <w:t xml:space="preserve">, </w:t>
      </w:r>
      <w:r w:rsidR="00A14A64">
        <w:rPr>
          <w:rFonts w:ascii="GHEA Grapalat" w:hAnsi="GHEA Grapalat"/>
          <w:sz w:val="24"/>
          <w:szCs w:val="24"/>
          <w:lang w:val="hy-AM"/>
        </w:rPr>
        <w:t>100</w:t>
      </w:r>
      <w:r w:rsidRPr="00053E35">
        <w:rPr>
          <w:rFonts w:ascii="GHEA Grapalat" w:hAnsi="GHEA Grapalat"/>
          <w:sz w:val="24"/>
          <w:szCs w:val="24"/>
          <w:lang w:val="hy-AM"/>
        </w:rPr>
        <w:t>,00</w:t>
      </w:r>
      <w:r>
        <w:rPr>
          <w:rFonts w:ascii="GHEA Grapalat" w:hAnsi="GHEA Grapalat"/>
          <w:sz w:val="24"/>
          <w:szCs w:val="24"/>
          <w:lang w:val="hy-AM"/>
        </w:rPr>
        <w:t xml:space="preserve">, </w:t>
      </w:r>
      <w:r w:rsidR="00A14A64">
        <w:rPr>
          <w:rFonts w:ascii="GHEA Grapalat" w:hAnsi="GHEA Grapalat"/>
          <w:sz w:val="24"/>
          <w:szCs w:val="24"/>
          <w:lang w:val="hy-AM"/>
        </w:rPr>
        <w:t>110</w:t>
      </w:r>
      <w:r w:rsidRPr="00053E35">
        <w:rPr>
          <w:rFonts w:ascii="GHEA Grapalat" w:hAnsi="GHEA Grapalat"/>
          <w:sz w:val="24"/>
          <w:szCs w:val="24"/>
          <w:lang w:val="hy-AM"/>
        </w:rPr>
        <w:t>,00</w:t>
      </w:r>
      <w:r>
        <w:rPr>
          <w:rFonts w:ascii="GHEA Grapalat" w:hAnsi="GHEA Grapalat"/>
          <w:sz w:val="24"/>
          <w:szCs w:val="24"/>
          <w:lang w:val="hy-AM"/>
        </w:rPr>
        <w:t xml:space="preserve">, </w:t>
      </w:r>
      <w:r w:rsidR="00A14A64">
        <w:rPr>
          <w:rFonts w:ascii="GHEA Grapalat" w:hAnsi="GHEA Grapalat"/>
          <w:sz w:val="24"/>
          <w:szCs w:val="24"/>
          <w:lang w:val="hy-AM"/>
        </w:rPr>
        <w:t>120</w:t>
      </w:r>
      <w:r w:rsidRPr="00053E35">
        <w:rPr>
          <w:rFonts w:ascii="GHEA Grapalat" w:hAnsi="GHEA Grapalat"/>
          <w:sz w:val="24"/>
          <w:szCs w:val="24"/>
          <w:lang w:val="hy-AM"/>
        </w:rPr>
        <w:t>,00</w:t>
      </w:r>
      <w:r>
        <w:rPr>
          <w:rFonts w:ascii="GHEA Grapalat" w:hAnsi="GHEA Grapalat"/>
          <w:sz w:val="24"/>
          <w:szCs w:val="24"/>
          <w:lang w:val="hy-AM"/>
        </w:rPr>
        <w:t xml:space="preserve"> և </w:t>
      </w:r>
      <w:r w:rsidR="00A14A64">
        <w:rPr>
          <w:rFonts w:ascii="GHEA Grapalat" w:hAnsi="GHEA Grapalat"/>
          <w:sz w:val="24"/>
          <w:szCs w:val="24"/>
          <w:lang w:val="hy-AM"/>
        </w:rPr>
        <w:t>140</w:t>
      </w:r>
      <w:r>
        <w:rPr>
          <w:rFonts w:ascii="GHEA Grapalat" w:hAnsi="GHEA Grapalat"/>
          <w:sz w:val="24"/>
          <w:szCs w:val="24"/>
          <w:lang w:val="hy-AM"/>
        </w:rPr>
        <w:t>,00):</w:t>
      </w:r>
      <w:r w:rsidR="00E108EF">
        <w:rPr>
          <w:rFonts w:ascii="GHEA Grapalat" w:hAnsi="GHEA Grapalat"/>
          <w:sz w:val="24"/>
          <w:szCs w:val="24"/>
          <w:lang w:val="hy-AM"/>
        </w:rPr>
        <w:t xml:space="preserve"> </w:t>
      </w:r>
    </w:p>
    <w:p w14:paraId="6653B8E9" w14:textId="1674EE4A" w:rsidR="00A14A64" w:rsidRDefault="00A14A64" w:rsidP="007A3FF3">
      <w:pPr>
        <w:ind w:firstLine="720"/>
        <w:jc w:val="both"/>
        <w:rPr>
          <w:rFonts w:ascii="GHEA Grapalat" w:hAnsi="GHEA Grapalat"/>
          <w:bCs/>
          <w:iCs/>
          <w:sz w:val="24"/>
          <w:szCs w:val="24"/>
          <w:lang w:val="hy-AM"/>
        </w:rPr>
      </w:pPr>
      <w:r>
        <w:rPr>
          <w:rFonts w:ascii="GHEA Grapalat" w:hAnsi="GHEA Grapalat"/>
          <w:sz w:val="24"/>
          <w:szCs w:val="24"/>
          <w:lang w:val="hy-AM"/>
        </w:rPr>
        <w:t xml:space="preserve">Համայնքների ղեկավարների պաշտոնային դրույքաչափերի վերանայման հիմնավորումը պայմանավորված է համայնքների միավորման արդյունքում համայնքների առջև դրված խնդիրների ծավալի ընդլայնմամբ, ինչպես նաև համայնքների ղեկավարներին ՀՀ ներպետական օրենսդրությամբ վերապահված շուրջ 1000 սեփական լիազորություններով ծանրաբեռնվածության հանգամանքը հաշվի առնելով։ </w:t>
      </w:r>
    </w:p>
    <w:p w14:paraId="3D13002B" w14:textId="323C9779" w:rsidR="00B4024D" w:rsidRDefault="00B4024D" w:rsidP="004D0AFC">
      <w:pPr>
        <w:ind w:firstLine="720"/>
        <w:jc w:val="both"/>
        <w:rPr>
          <w:rFonts w:ascii="GHEA Grapalat" w:hAnsi="GHEA Grapalat"/>
          <w:bCs/>
          <w:iCs/>
          <w:sz w:val="24"/>
          <w:szCs w:val="24"/>
          <w:lang w:val="hy-AM"/>
        </w:rPr>
      </w:pPr>
      <w:r w:rsidRPr="00B4024D">
        <w:rPr>
          <w:rFonts w:ascii="GHEA Grapalat" w:hAnsi="GHEA Grapalat"/>
          <w:bCs/>
          <w:iCs/>
          <w:sz w:val="24"/>
          <w:szCs w:val="24"/>
          <w:lang w:val="hy-AM"/>
        </w:rPr>
        <w:t xml:space="preserve">Օրենքի նախագծի «Համայնքի ղեկավարի տեղակալը, բնակավայրի վարչական ղեկավարը, համայնքի աշխատակազմը, համայնքային հիմնարկներն ու կազմակերությունները» վերտառությամբ 5-րդ գլխով սահմանվել են՝ համայնքի ղեկավարի տեղակալների թվաքանակը, առաջին տեղակալի իրավական կարգավիճակը, տեղակալների պաշտոնի նշանակման և ազատման կարգը, համայնքի ղեկավարի բացակայության դեպքում՝ տեղակալի կողմից համայնքի ղեկավարի պարտականությունները ժամանակավորապես կատարելու հետ կապված դրույթները, համայնքի ղեկավարի խորհրդականները, օգնականները և մամուլի քարտուղարը, բնակավայրի վարչական ղեկավարի կարգավիճակը, ներկայացվող պահանջները, վարչական ղեկավարի գործունեության նկատմամբ համայնքի ղեկավարի պատասխանատվությունը, վարչական ղեկավարի լիազորությունները, 500-ից պակաս բնակիչ ունեցող բնակավայրերում, վարչական ղեկավար նշանակելու կամ հայեցողաբար որոշում կայացնելու համայնքի ավագանու լիազորությունը, վարչական ղեկավարին ժամանակավորապես փոխարինելու համայնքային պաշտոնատար անձանց անվանումները, վարչական ղեկավարի կողմից տեղեկանքներ տրամադրելու և դրանք պետական բոլոր մարմինների կողմից ընդունելի լինելու մասով կարգավորումները: </w:t>
      </w:r>
    </w:p>
    <w:p w14:paraId="598BD8D1" w14:textId="4FF8CEA6" w:rsidR="004B609A" w:rsidRDefault="004B609A" w:rsidP="004D0AFC">
      <w:pPr>
        <w:ind w:firstLine="720"/>
        <w:jc w:val="both"/>
        <w:rPr>
          <w:rFonts w:ascii="GHEA Grapalat" w:hAnsi="GHEA Grapalat"/>
          <w:bCs/>
          <w:iCs/>
          <w:sz w:val="24"/>
          <w:szCs w:val="24"/>
          <w:lang w:val="hy-AM"/>
        </w:rPr>
      </w:pPr>
      <w:r>
        <w:rPr>
          <w:rFonts w:ascii="GHEA Grapalat" w:hAnsi="GHEA Grapalat"/>
          <w:bCs/>
          <w:iCs/>
          <w:sz w:val="24"/>
          <w:szCs w:val="24"/>
          <w:lang w:val="hy-AM"/>
        </w:rPr>
        <w:lastRenderedPageBreak/>
        <w:t xml:space="preserve">Օրենքի նախագծի 24-րդ և 47-րդ հոդվածներով առաջարկվում է համապատասխանեցնել </w:t>
      </w:r>
      <w:r w:rsidRPr="004B609A">
        <w:rPr>
          <w:rFonts w:ascii="GHEA Grapalat" w:hAnsi="GHEA Grapalat"/>
          <w:bCs/>
          <w:iCs/>
          <w:sz w:val="24"/>
          <w:szCs w:val="24"/>
          <w:lang w:val="hy-AM"/>
        </w:rPr>
        <w:t xml:space="preserve">«Տեղական ինքնակառավարման մասին» </w:t>
      </w:r>
      <w:r>
        <w:rPr>
          <w:rFonts w:ascii="GHEA Grapalat" w:hAnsi="GHEA Grapalat"/>
          <w:bCs/>
          <w:iCs/>
          <w:sz w:val="24"/>
          <w:szCs w:val="24"/>
          <w:lang w:val="hy-AM"/>
        </w:rPr>
        <w:t xml:space="preserve"> և </w:t>
      </w:r>
      <w:r w:rsidRPr="004B609A">
        <w:rPr>
          <w:rFonts w:ascii="GHEA Grapalat" w:hAnsi="GHEA Grapalat"/>
          <w:bCs/>
          <w:iCs/>
          <w:sz w:val="24"/>
          <w:szCs w:val="24"/>
          <w:lang w:val="hy-AM"/>
        </w:rPr>
        <w:t>«Աղետների ռիսկի կառավարման և բնակչության պաշտպանության մասին» 2025 թվականի ապրիլի 18-ի ՀՕ-89-Ն օրենք</w:t>
      </w:r>
      <w:r>
        <w:rPr>
          <w:rFonts w:ascii="GHEA Grapalat" w:hAnsi="GHEA Grapalat"/>
          <w:bCs/>
          <w:iCs/>
          <w:sz w:val="24"/>
          <w:szCs w:val="24"/>
          <w:lang w:val="hy-AM"/>
        </w:rPr>
        <w:t xml:space="preserve">երը իրար հետ։ </w:t>
      </w:r>
      <w:r w:rsidRPr="004B609A">
        <w:rPr>
          <w:rFonts w:ascii="GHEA Grapalat" w:hAnsi="GHEA Grapalat"/>
          <w:bCs/>
          <w:iCs/>
          <w:sz w:val="24"/>
          <w:szCs w:val="24"/>
          <w:lang w:val="hy-AM"/>
        </w:rPr>
        <w:t xml:space="preserve">«Աղետների ռիսկի կառավարման և բնակչության պաշտպանության մասին» 2025 թվականի ապրիլի 18-ի ՀՕ-89-Ն </w:t>
      </w:r>
      <w:r>
        <w:rPr>
          <w:rFonts w:ascii="GHEA Grapalat" w:hAnsi="GHEA Grapalat"/>
          <w:bCs/>
          <w:iCs/>
          <w:sz w:val="24"/>
          <w:szCs w:val="24"/>
          <w:lang w:val="hy-AM"/>
        </w:rPr>
        <w:t xml:space="preserve">օրենքը </w:t>
      </w:r>
      <w:r w:rsidRPr="004B609A">
        <w:rPr>
          <w:rFonts w:ascii="GHEA Grapalat" w:hAnsi="GHEA Grapalat"/>
          <w:bCs/>
          <w:iCs/>
          <w:sz w:val="24"/>
          <w:szCs w:val="24"/>
          <w:lang w:val="hy-AM"/>
        </w:rPr>
        <w:t>ուժի մեջ է մտնելու 2027 թվականի հունվարի 1-ից։ Նշված օրենքով տեղական ինքնակառավարման մարմիններին վերապահվել են մի շարք լիազորություններ, որոնք գործող «Տեղական ինքնակառավարման մասին» օրենքի հետ չեն համապատասխանեցվել, ինչի արդյունքում «Տեղական ինքնակառավարման մասին» օրենքի և «Աղետների ռիսկի կառավարման և բնակչության պաշտպանության մասին» օրենքի միջև առաջացել են իրավական հակասություններ։</w:t>
      </w:r>
      <w:r>
        <w:rPr>
          <w:rFonts w:ascii="GHEA Grapalat" w:hAnsi="GHEA Grapalat"/>
          <w:bCs/>
          <w:iCs/>
          <w:sz w:val="24"/>
          <w:szCs w:val="24"/>
          <w:lang w:val="hy-AM"/>
        </w:rPr>
        <w:t xml:space="preserve"> Նախագծով առաջարկվում է համայնքի ղեկավարին և համայնքի ավագանուն վերապահել </w:t>
      </w:r>
      <w:r w:rsidRPr="004B609A">
        <w:rPr>
          <w:rFonts w:ascii="GHEA Grapalat" w:hAnsi="GHEA Grapalat"/>
          <w:bCs/>
          <w:iCs/>
          <w:sz w:val="24"/>
          <w:szCs w:val="24"/>
          <w:lang w:val="hy-AM"/>
        </w:rPr>
        <w:t>համայնքում կազմավորվող աղետների ռիսկի կառավարման խորհրդի աշխատակարգը, գործառույթները, կազմը, ինչպես նաև՝ աղետների ռիսկի կառավարման պլանը</w:t>
      </w:r>
      <w:r>
        <w:rPr>
          <w:rFonts w:ascii="GHEA Grapalat" w:hAnsi="GHEA Grapalat"/>
          <w:bCs/>
          <w:iCs/>
          <w:sz w:val="24"/>
          <w:szCs w:val="24"/>
          <w:lang w:val="hy-AM"/>
        </w:rPr>
        <w:t xml:space="preserve"> մշակելու և հաստատելու լիազորությունները։ Միաժամանակ, Նախագծի անցումային դրույթներում նախատեսվել է դրույթ, համաձայն որի, Նախագծի 24-րդ հոդվածի 1-ին մասի 83-րդ և 47-րդ հոդվածի 1-ին մասի 2-րդ կետերով սահմանված պահանջները ուժի մեջ են մտնելու 2027 թվականի հունվարի 1-ից։ Նշված անցումային պահանջը նախատեսվել է, հիմք ընդունելով </w:t>
      </w:r>
      <w:r w:rsidRPr="004B609A">
        <w:rPr>
          <w:rFonts w:ascii="GHEA Grapalat" w:hAnsi="GHEA Grapalat"/>
          <w:bCs/>
          <w:iCs/>
          <w:sz w:val="24"/>
          <w:szCs w:val="24"/>
          <w:lang w:val="hy-AM"/>
        </w:rPr>
        <w:t>«Աղետների ռիսկի կառավարման և բնակչության պաշտպանության մասին» 2025 թվականի ապրիլի 18-ի ՀՕ-89-Ն</w:t>
      </w:r>
      <w:r>
        <w:rPr>
          <w:rFonts w:ascii="GHEA Grapalat" w:hAnsi="GHEA Grapalat"/>
          <w:bCs/>
          <w:iCs/>
          <w:sz w:val="24"/>
          <w:szCs w:val="24"/>
          <w:lang w:val="hy-AM"/>
        </w:rPr>
        <w:t xml:space="preserve"> օրենքի անցումային դրույթները։</w:t>
      </w:r>
    </w:p>
    <w:p w14:paraId="5934680A" w14:textId="7F2CB54B" w:rsidR="00B4024D" w:rsidRDefault="00B4024D" w:rsidP="004D0AFC">
      <w:pPr>
        <w:ind w:firstLine="720"/>
        <w:jc w:val="both"/>
        <w:rPr>
          <w:rFonts w:ascii="GHEA Grapalat" w:hAnsi="GHEA Grapalat"/>
          <w:bCs/>
          <w:iCs/>
          <w:sz w:val="24"/>
          <w:szCs w:val="24"/>
          <w:lang w:val="hy-AM"/>
        </w:rPr>
      </w:pPr>
      <w:r w:rsidRPr="00B4024D">
        <w:rPr>
          <w:rFonts w:ascii="GHEA Grapalat" w:hAnsi="GHEA Grapalat"/>
          <w:bCs/>
          <w:iCs/>
          <w:sz w:val="24"/>
          <w:szCs w:val="24"/>
          <w:lang w:val="hy-AM"/>
        </w:rPr>
        <w:t>Օրենքի նախագծի 5-րդ գլխով առաջարկվում է համայնքապետարանի աշխատակազմը վերաձևակերպել, որպես համայնքի աշխատակազմ, հիմք ընդունելով Սահմանադրության 182-րդ հոդվածի 4-րդ մասի կարգավորումները: Համայնքապետարանի աշխատակազմի քարտուղարի պաշտոնը առաջարկվում է վերաձևակերպել, որպես համայնքի աշխատակազմի ղեկավարի պաշտոն, հիմք ընդունելով համայնքի աշխատակազմի մասով սահմանադրական կարգավորումները և աշխատակազմի քարտուղարին օրենսդրությամբ վերապահված ղեկավարման բնույթի լիազորություններն ու գործառույթները:</w:t>
      </w:r>
    </w:p>
    <w:p w14:paraId="48C5D11D" w14:textId="59C2120C" w:rsidR="001F7814" w:rsidRPr="001F7814" w:rsidRDefault="001F7814" w:rsidP="001F7814">
      <w:pPr>
        <w:ind w:firstLine="720"/>
        <w:jc w:val="both"/>
        <w:rPr>
          <w:rFonts w:ascii="Cambria Math" w:hAnsi="Cambria Math"/>
          <w:bCs/>
          <w:iCs/>
          <w:sz w:val="24"/>
          <w:szCs w:val="24"/>
          <w:lang w:val="hy-AM"/>
        </w:rPr>
      </w:pPr>
      <w:bookmarkStart w:id="7" w:name="_Hlk206004396"/>
      <w:r>
        <w:rPr>
          <w:rFonts w:ascii="GHEA Grapalat" w:hAnsi="GHEA Grapalat"/>
          <w:bCs/>
          <w:iCs/>
          <w:sz w:val="24"/>
          <w:szCs w:val="24"/>
          <w:lang w:val="hy-AM"/>
        </w:rPr>
        <w:t>Նախագծով առաջարկվում է համայնքի աշխատողների քանակը դասակարգել և սահմանել ըստ համայնքի բնակչության թվաքանակի, որի համատեքստում, նախատեսվում է հ</w:t>
      </w:r>
      <w:r w:rsidRPr="001F7814">
        <w:rPr>
          <w:rFonts w:ascii="GHEA Grapalat" w:hAnsi="GHEA Grapalat"/>
          <w:sz w:val="24"/>
          <w:szCs w:val="24"/>
          <w:lang w:val="hy-AM"/>
        </w:rPr>
        <w:t>ամայնքի աշխատակազմի աշխատողների քանակի առավելագույն շեմեր</w:t>
      </w:r>
      <w:r>
        <w:rPr>
          <w:rFonts w:ascii="GHEA Grapalat" w:hAnsi="GHEA Grapalat"/>
          <w:sz w:val="24"/>
          <w:szCs w:val="24"/>
          <w:lang w:val="hy-AM"/>
        </w:rPr>
        <w:t xml:space="preserve"> սահմանել հետևյալը</w:t>
      </w:r>
      <w:r>
        <w:rPr>
          <w:rFonts w:ascii="Cambria Math" w:hAnsi="Cambria Math"/>
          <w:sz w:val="24"/>
          <w:szCs w:val="24"/>
          <w:lang w:val="hy-AM"/>
        </w:rPr>
        <w:t>․</w:t>
      </w:r>
    </w:p>
    <w:p w14:paraId="67F41B1A" w14:textId="77777777" w:rsidR="001F7814" w:rsidRPr="001F7814" w:rsidRDefault="001F7814" w:rsidP="001F7814">
      <w:pPr>
        <w:shd w:val="clear" w:color="auto" w:fill="FFFFFF"/>
        <w:spacing w:after="0" w:line="276" w:lineRule="auto"/>
        <w:ind w:firstLine="375"/>
        <w:jc w:val="both"/>
        <w:rPr>
          <w:rFonts w:ascii="GHEA Grapalat" w:hAnsi="GHEA Grapalat"/>
          <w:sz w:val="24"/>
          <w:szCs w:val="24"/>
          <w:lang w:val="hy-AM"/>
        </w:rPr>
      </w:pPr>
      <w:r w:rsidRPr="001F7814">
        <w:rPr>
          <w:rFonts w:ascii="GHEA Grapalat" w:hAnsi="GHEA Grapalat"/>
          <w:sz w:val="24"/>
          <w:szCs w:val="24"/>
          <w:lang w:val="hy-AM"/>
        </w:rPr>
        <w:t>1) մինչև 1000 բնակիչ ունեցող համայնքներում՝ 2 քաղաքական, 2 վարչական, 1 հայեցողական և 5 համայնքային ծառայության պաշտոններ.</w:t>
      </w:r>
    </w:p>
    <w:p w14:paraId="1AC09EEC" w14:textId="77777777" w:rsidR="001F7814" w:rsidRPr="001F7814" w:rsidRDefault="001F7814" w:rsidP="001F7814">
      <w:pPr>
        <w:shd w:val="clear" w:color="auto" w:fill="FFFFFF"/>
        <w:spacing w:after="0" w:line="276" w:lineRule="auto"/>
        <w:ind w:firstLine="375"/>
        <w:jc w:val="both"/>
        <w:rPr>
          <w:rFonts w:ascii="MS Mincho" w:eastAsia="MS Mincho" w:hAnsi="MS Mincho" w:cs="MS Mincho"/>
          <w:sz w:val="24"/>
          <w:szCs w:val="24"/>
          <w:lang w:val="hy-AM"/>
        </w:rPr>
      </w:pPr>
      <w:r w:rsidRPr="001F7814">
        <w:rPr>
          <w:rFonts w:ascii="GHEA Grapalat" w:hAnsi="GHEA Grapalat"/>
          <w:sz w:val="24"/>
          <w:szCs w:val="24"/>
          <w:lang w:val="hy-AM"/>
        </w:rPr>
        <w:lastRenderedPageBreak/>
        <w:t>2) 1001-ից մինչև 5000 բնակիչ ունեցող համայնքներում՝ 3 քաղաքական, 10 վարչական, 5 հայեցողական և 15 համայնքային ծառայության պաշտոններ</w:t>
      </w:r>
      <w:r w:rsidRPr="001F7814">
        <w:rPr>
          <w:rFonts w:ascii="MS Mincho" w:eastAsia="MS Mincho" w:hAnsi="MS Mincho" w:cs="MS Mincho"/>
          <w:sz w:val="24"/>
          <w:szCs w:val="24"/>
          <w:lang w:val="hy-AM"/>
        </w:rPr>
        <w:t>․</w:t>
      </w:r>
    </w:p>
    <w:p w14:paraId="6A9D7B7B" w14:textId="77777777" w:rsidR="001F7814" w:rsidRPr="001F7814" w:rsidRDefault="001F7814" w:rsidP="001F7814">
      <w:pPr>
        <w:shd w:val="clear" w:color="auto" w:fill="FFFFFF"/>
        <w:spacing w:after="0" w:line="276" w:lineRule="auto"/>
        <w:ind w:firstLine="375"/>
        <w:jc w:val="both"/>
        <w:rPr>
          <w:rFonts w:ascii="MS Mincho" w:eastAsia="MS Mincho" w:hAnsi="MS Mincho" w:cs="MS Mincho"/>
          <w:sz w:val="24"/>
          <w:szCs w:val="24"/>
          <w:lang w:val="hy-AM"/>
        </w:rPr>
      </w:pPr>
      <w:r w:rsidRPr="001F7814">
        <w:rPr>
          <w:rFonts w:ascii="GHEA Grapalat" w:hAnsi="GHEA Grapalat"/>
          <w:sz w:val="24"/>
          <w:szCs w:val="24"/>
          <w:lang w:val="hy-AM"/>
        </w:rPr>
        <w:t>3) 5001-ից մինչև 20000 բնակիչ ունեցող համայնքներում՝ 4 քաղաքական, 25 վարչական, 10 հայեցողական և 75 համայնքային ծառայության պաշտոններ</w:t>
      </w:r>
      <w:r w:rsidRPr="001F7814">
        <w:rPr>
          <w:rFonts w:ascii="MS Mincho" w:eastAsia="MS Mincho" w:hAnsi="MS Mincho" w:cs="MS Mincho"/>
          <w:sz w:val="24"/>
          <w:szCs w:val="24"/>
          <w:lang w:val="hy-AM"/>
        </w:rPr>
        <w:t>․</w:t>
      </w:r>
    </w:p>
    <w:p w14:paraId="3696FCEB" w14:textId="77777777" w:rsidR="001F7814" w:rsidRPr="001F7814" w:rsidRDefault="001F7814" w:rsidP="001F7814">
      <w:pPr>
        <w:shd w:val="clear" w:color="auto" w:fill="FFFFFF"/>
        <w:spacing w:after="0" w:line="276" w:lineRule="auto"/>
        <w:ind w:firstLine="375"/>
        <w:jc w:val="both"/>
        <w:rPr>
          <w:rFonts w:ascii="MS Mincho" w:eastAsia="MS Mincho" w:hAnsi="MS Mincho" w:cs="MS Mincho"/>
          <w:sz w:val="24"/>
          <w:szCs w:val="24"/>
          <w:lang w:val="hy-AM"/>
        </w:rPr>
      </w:pPr>
      <w:r w:rsidRPr="001F7814">
        <w:rPr>
          <w:rFonts w:ascii="GHEA Grapalat" w:hAnsi="GHEA Grapalat"/>
          <w:sz w:val="24"/>
          <w:szCs w:val="24"/>
          <w:lang w:val="hy-AM"/>
        </w:rPr>
        <w:t>4) 20001-ից մինչև 75000 բնակիչ ունեցող համայնքներում՝ 4 քաղաքական, 40 վարչական, 15 հայեցողական և 130 համայնքային ծառայության պաշտոններ</w:t>
      </w:r>
      <w:r w:rsidRPr="001F7814">
        <w:rPr>
          <w:rFonts w:ascii="MS Mincho" w:eastAsia="MS Mincho" w:hAnsi="MS Mincho" w:cs="MS Mincho"/>
          <w:sz w:val="24"/>
          <w:szCs w:val="24"/>
          <w:lang w:val="hy-AM"/>
        </w:rPr>
        <w:t>․</w:t>
      </w:r>
    </w:p>
    <w:p w14:paraId="5971980A" w14:textId="30D22CA5" w:rsidR="001F7814" w:rsidRDefault="001F7814" w:rsidP="001F7814">
      <w:pPr>
        <w:shd w:val="clear" w:color="auto" w:fill="FFFFFF"/>
        <w:spacing w:after="0" w:line="276" w:lineRule="auto"/>
        <w:ind w:firstLine="375"/>
        <w:jc w:val="both"/>
        <w:rPr>
          <w:rFonts w:ascii="Courier New" w:eastAsia="MS Mincho" w:hAnsi="Courier New" w:cs="Courier New"/>
          <w:sz w:val="24"/>
          <w:szCs w:val="24"/>
          <w:lang w:val="hy-AM"/>
        </w:rPr>
      </w:pPr>
      <w:r w:rsidRPr="001F7814">
        <w:rPr>
          <w:rFonts w:ascii="GHEA Grapalat" w:hAnsi="GHEA Grapalat"/>
          <w:sz w:val="24"/>
          <w:szCs w:val="24"/>
          <w:lang w:val="hy-AM"/>
        </w:rPr>
        <w:t>5) 75000-ից ավելի բնակիչ ունեցող համայնքներում՝ 4 քաղաքական, 40 վարչական, 20 հայեցողական և 200 համայնքային ծառայության պաշտոններ</w:t>
      </w:r>
      <w:r w:rsidRPr="001F7814">
        <w:rPr>
          <w:rFonts w:ascii="Courier New" w:eastAsia="MS Mincho" w:hAnsi="Courier New" w:cs="Courier New"/>
          <w:sz w:val="24"/>
          <w:szCs w:val="24"/>
          <w:lang w:val="hy-AM"/>
        </w:rPr>
        <w:t>։</w:t>
      </w:r>
    </w:p>
    <w:p w14:paraId="097D5905" w14:textId="29EEBACD" w:rsidR="001F7814" w:rsidRPr="001F7814" w:rsidRDefault="001F7814" w:rsidP="001F781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MS Mincho" w:hAnsi="GHEA Grapalat" w:cs="Courier New"/>
          <w:sz w:val="24"/>
          <w:szCs w:val="24"/>
          <w:lang w:val="hy-AM"/>
        </w:rPr>
        <w:t xml:space="preserve">Միաժամանակ, հստակեցվել և սահմանվել են համայնքի </w:t>
      </w:r>
      <w:r>
        <w:rPr>
          <w:rFonts w:ascii="GHEA Grapalat" w:eastAsia="Times New Roman" w:hAnsi="GHEA Grapalat" w:cs="Times New Roman"/>
          <w:color w:val="000000"/>
          <w:sz w:val="24"/>
          <w:szCs w:val="24"/>
          <w:lang w:val="hy-AM"/>
        </w:rPr>
        <w:t>ա</w:t>
      </w:r>
      <w:r w:rsidRPr="001F7814">
        <w:rPr>
          <w:rFonts w:ascii="GHEA Grapalat" w:eastAsia="Times New Roman" w:hAnsi="GHEA Grapalat" w:cs="Times New Roman"/>
          <w:color w:val="000000"/>
          <w:sz w:val="24"/>
          <w:szCs w:val="24"/>
          <w:lang w:val="hy-AM"/>
        </w:rPr>
        <w:t>շխատակազմի աշխատողների պաշտոնային դրույքաչափի նվազագույն շեմ</w:t>
      </w:r>
      <w:r>
        <w:rPr>
          <w:rFonts w:ascii="GHEA Grapalat" w:eastAsia="Times New Roman" w:hAnsi="GHEA Grapalat" w:cs="Times New Roman"/>
          <w:color w:val="000000"/>
          <w:sz w:val="24"/>
          <w:szCs w:val="24"/>
          <w:lang w:val="hy-AM"/>
        </w:rPr>
        <w:t>եր</w:t>
      </w:r>
      <w:r w:rsidRPr="001F7814">
        <w:rPr>
          <w:rFonts w:ascii="GHEA Grapalat" w:eastAsia="Times New Roman" w:hAnsi="GHEA Grapalat" w:cs="Times New Roman"/>
          <w:color w:val="000000"/>
          <w:sz w:val="24"/>
          <w:szCs w:val="24"/>
          <w:lang w:val="hy-AM"/>
        </w:rPr>
        <w:t>ը</w:t>
      </w:r>
      <w:r>
        <w:rPr>
          <w:rFonts w:ascii="GHEA Grapalat" w:eastAsia="Times New Roman" w:hAnsi="GHEA Grapalat" w:cs="Times New Roman"/>
          <w:color w:val="000000"/>
          <w:sz w:val="24"/>
          <w:szCs w:val="24"/>
          <w:lang w:val="hy-AM"/>
        </w:rPr>
        <w:t xml:space="preserve">, մասնավորապես՝ </w:t>
      </w:r>
      <w:r w:rsidRPr="001F7814">
        <w:rPr>
          <w:rFonts w:ascii="GHEA Grapalat" w:eastAsia="Times New Roman" w:hAnsi="GHEA Grapalat" w:cs="Times New Roman"/>
          <w:color w:val="000000"/>
          <w:sz w:val="24"/>
          <w:szCs w:val="24"/>
          <w:lang w:val="hy-AM"/>
        </w:rPr>
        <w:t xml:space="preserve">տվյալ համայնքի ղեկավարի պաշտոնային դրույքաչափի նկատմամբ </w:t>
      </w:r>
      <w:r>
        <w:rPr>
          <w:rFonts w:ascii="GHEA Grapalat" w:eastAsia="Times New Roman" w:hAnsi="GHEA Grapalat" w:cs="Times New Roman"/>
          <w:color w:val="000000"/>
          <w:sz w:val="24"/>
          <w:szCs w:val="24"/>
          <w:lang w:val="hy-AM"/>
        </w:rPr>
        <w:t>նախատեսվել է հետևյալ նվազագույն շեմերը՝</w:t>
      </w:r>
    </w:p>
    <w:p w14:paraId="28CCBE1B" w14:textId="77777777" w:rsidR="001F7814" w:rsidRPr="001F7814" w:rsidRDefault="001F7814" w:rsidP="001F781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F7814">
        <w:rPr>
          <w:rFonts w:ascii="GHEA Grapalat" w:eastAsia="Times New Roman" w:hAnsi="GHEA Grapalat" w:cs="Times New Roman"/>
          <w:color w:val="000000"/>
          <w:sz w:val="24"/>
          <w:szCs w:val="24"/>
          <w:lang w:val="hy-AM"/>
        </w:rPr>
        <w:t>1) մինչև 1000 բնակիչ ունեցող համայնքի համար` առնվազն 15,00 տոկոս.</w:t>
      </w:r>
    </w:p>
    <w:p w14:paraId="51A5C881" w14:textId="77777777" w:rsidR="001F7814" w:rsidRPr="001F7814" w:rsidRDefault="001F7814" w:rsidP="001F781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F7814">
        <w:rPr>
          <w:rFonts w:ascii="GHEA Grapalat" w:eastAsia="Times New Roman" w:hAnsi="GHEA Grapalat" w:cs="Times New Roman"/>
          <w:color w:val="000000"/>
          <w:sz w:val="24"/>
          <w:szCs w:val="24"/>
          <w:lang w:val="hy-AM"/>
        </w:rPr>
        <w:t>2) 1001-ից մինչև 5000 բնակիչ ունեցող համայնքի համար` առնվազն 17,00 տոկոս.</w:t>
      </w:r>
    </w:p>
    <w:p w14:paraId="6009EDA1" w14:textId="77777777" w:rsidR="001F7814" w:rsidRPr="001F7814" w:rsidRDefault="001F7814" w:rsidP="001F781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F7814">
        <w:rPr>
          <w:rFonts w:ascii="GHEA Grapalat" w:eastAsia="Times New Roman" w:hAnsi="GHEA Grapalat" w:cs="Times New Roman"/>
          <w:color w:val="000000"/>
          <w:sz w:val="24"/>
          <w:szCs w:val="24"/>
          <w:lang w:val="hy-AM"/>
        </w:rPr>
        <w:t>3) 5001-ից մինչև 20000 բնակիչ ունեցող համայնքի համար` առնվազն 18,00 տոկոս.</w:t>
      </w:r>
    </w:p>
    <w:p w14:paraId="77EE217C" w14:textId="77777777" w:rsidR="001F7814" w:rsidRPr="001F7814" w:rsidRDefault="001F7814" w:rsidP="001F781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F7814">
        <w:rPr>
          <w:rFonts w:ascii="GHEA Grapalat" w:eastAsia="Times New Roman" w:hAnsi="GHEA Grapalat" w:cs="Times New Roman"/>
          <w:color w:val="000000"/>
          <w:sz w:val="24"/>
          <w:szCs w:val="24"/>
          <w:lang w:val="hy-AM"/>
        </w:rPr>
        <w:t>4) 20001-ից մինչև 75000 բնակիչ ունեցող համայնքի համար` առնվազն 18,00 տոկոս.</w:t>
      </w:r>
    </w:p>
    <w:p w14:paraId="058796C0" w14:textId="77777777" w:rsidR="001F7814" w:rsidRPr="001F7814" w:rsidRDefault="001F7814" w:rsidP="001F781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F7814">
        <w:rPr>
          <w:rFonts w:ascii="GHEA Grapalat" w:eastAsia="Times New Roman" w:hAnsi="GHEA Grapalat" w:cs="Times New Roman"/>
          <w:color w:val="000000"/>
          <w:sz w:val="24"/>
          <w:szCs w:val="24"/>
          <w:lang w:val="hy-AM"/>
        </w:rPr>
        <w:t>5) 75000-ից ավելի բնակիչ ունեցող համայնքի համար` առնվազն 20,00 տոկոս:</w:t>
      </w:r>
    </w:p>
    <w:p w14:paraId="09BA0408" w14:textId="1DF92C1B" w:rsidR="001F7814" w:rsidRPr="001F7814" w:rsidRDefault="001F7814" w:rsidP="001F781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Բացի այդ դասակարգումից, Նախագծով կարգավորվում է համայնքի աշխատակազմի աշխատողների պաշտոնային դրույքաչափերի առավելագույն շեմը, հետևյալ բովանդակությամբ</w:t>
      </w:r>
      <w:r>
        <w:rPr>
          <w:rFonts w:ascii="Cambria Math" w:eastAsia="Times New Roman" w:hAnsi="Cambria Math" w:cs="Times New Roman"/>
          <w:color w:val="000000"/>
          <w:sz w:val="24"/>
          <w:szCs w:val="24"/>
          <w:lang w:val="hy-AM"/>
        </w:rPr>
        <w:t xml:space="preserve">․ </w:t>
      </w:r>
      <w:r w:rsidRPr="001F7814">
        <w:rPr>
          <w:rFonts w:ascii="GHEA Grapalat" w:eastAsia="Times New Roman" w:hAnsi="GHEA Grapalat" w:cs="Times New Roman"/>
          <w:color w:val="000000"/>
          <w:sz w:val="24"/>
          <w:szCs w:val="24"/>
          <w:lang w:val="hy-AM"/>
        </w:rPr>
        <w:t>Աշխատակազմի աշխատողների պաշտոնային դրույքաչափի առավելագույն շեմը  չի կարող գերազանցել տվյալ համայնքի ղեկավարի պաշտոնային դրույքաչափի 80,00 տոկոսը։</w:t>
      </w:r>
    </w:p>
    <w:bookmarkEnd w:id="7"/>
    <w:p w14:paraId="6EB42355" w14:textId="560BEA72" w:rsidR="00B4024D" w:rsidRDefault="00B4024D" w:rsidP="004D0AFC">
      <w:pPr>
        <w:ind w:firstLine="720"/>
        <w:jc w:val="both"/>
        <w:rPr>
          <w:rFonts w:ascii="GHEA Grapalat" w:hAnsi="GHEA Grapalat"/>
          <w:bCs/>
          <w:iCs/>
          <w:sz w:val="24"/>
          <w:szCs w:val="24"/>
          <w:lang w:val="hy-AM"/>
        </w:rPr>
      </w:pPr>
      <w:r w:rsidRPr="00B4024D">
        <w:rPr>
          <w:rFonts w:ascii="GHEA Grapalat" w:hAnsi="GHEA Grapalat"/>
          <w:bCs/>
          <w:iCs/>
          <w:sz w:val="24"/>
          <w:szCs w:val="24"/>
          <w:lang w:val="hy-AM"/>
        </w:rPr>
        <w:t xml:space="preserve">Օրենքի նախագծի 5-րդ գլխով նաև սահմանվում են՝ աշխատակազմի և աշխատակազմի ղեկավարի լիազորությունները, աշխատակազմի,համայնքային հիմնարկների և համայնքային ոչ առևտրային կազմակերպությունների աշխատողների վարձատրության հետ կապված կարգավորումները, համայնքային հիմնարկներն ու համայնքային ենթակայության կազմակերպությունները, համայնքի մասնակցությամբ առևտրային կազմակերպությունները և համայնքի հիմնադրած հարյուր տոկոսով համայնքի սեփականություն հանդիսացող առևտրային կազմակերպությունները և տեղական ինքնակառավարման մարմինների և համայնքի աշխատակազմի կարողությունների զարգացումը: Այս գլխով ամբողջությամբ նոր հոդվածով ամրագրվել են տեղական ինքնակառավարման մարմինների և </w:t>
      </w:r>
      <w:r w:rsidRPr="00B4024D">
        <w:rPr>
          <w:rFonts w:ascii="GHEA Grapalat" w:hAnsi="GHEA Grapalat"/>
          <w:bCs/>
          <w:iCs/>
          <w:sz w:val="24"/>
          <w:szCs w:val="24"/>
          <w:lang w:val="hy-AM"/>
        </w:rPr>
        <w:lastRenderedPageBreak/>
        <w:t xml:space="preserve">համայնքների աշխատակազմերի կարողությունների զարգացմանը նվիրված </w:t>
      </w:r>
      <w:r w:rsidR="004F1724" w:rsidRPr="004F1724">
        <w:rPr>
          <w:rFonts w:ascii="GHEA Grapalat" w:hAnsi="GHEA Grapalat"/>
          <w:bCs/>
          <w:iCs/>
          <w:sz w:val="24"/>
          <w:szCs w:val="24"/>
          <w:lang w:val="hy-AM"/>
        </w:rPr>
        <w:t>կարգավորումները, համաձայն որի.</w:t>
      </w:r>
    </w:p>
    <w:p w14:paraId="4B23C0B3" w14:textId="0C0673ED" w:rsidR="004F1724" w:rsidRPr="004F1724" w:rsidRDefault="004F1724" w:rsidP="004F1724">
      <w:pPr>
        <w:ind w:firstLine="720"/>
        <w:jc w:val="both"/>
        <w:rPr>
          <w:rFonts w:ascii="GHEA Grapalat" w:hAnsi="GHEA Grapalat"/>
          <w:bCs/>
          <w:iCs/>
          <w:sz w:val="24"/>
          <w:szCs w:val="24"/>
          <w:lang w:val="hy-AM"/>
        </w:rPr>
      </w:pPr>
      <w:r w:rsidRPr="004F1724">
        <w:rPr>
          <w:rFonts w:ascii="GHEA Grapalat" w:hAnsi="GHEA Grapalat"/>
          <w:bCs/>
          <w:iCs/>
          <w:sz w:val="24"/>
          <w:szCs w:val="24"/>
          <w:lang w:val="hy-AM"/>
        </w:rPr>
        <w:t>1. Համայնքի ղեկավարը, ավագանու անդամները, համայնքային քաղաքական, վարչական և հայեցողական պաշտոն զբաղեցնող անձինք, համայնքի աշխատակազմի համայնքային ծառայողները, բացի պետական բյուջեի միջոցներով նախատեսված վերապատրաստումներից, մասնագիտական գիտելիքների և կոմպետենցիաների բարելավման համար կարող են մասնակցել այլ վերապատրաստումներին:</w:t>
      </w:r>
    </w:p>
    <w:p w14:paraId="35A482F9" w14:textId="77777777" w:rsidR="004F1724" w:rsidRPr="004F1724" w:rsidRDefault="004F1724" w:rsidP="004F1724">
      <w:pPr>
        <w:ind w:firstLine="720"/>
        <w:jc w:val="both"/>
        <w:rPr>
          <w:rFonts w:ascii="GHEA Grapalat" w:hAnsi="GHEA Grapalat"/>
          <w:bCs/>
          <w:iCs/>
          <w:sz w:val="24"/>
          <w:szCs w:val="24"/>
          <w:lang w:val="hy-AM"/>
        </w:rPr>
      </w:pPr>
      <w:r w:rsidRPr="004F1724">
        <w:rPr>
          <w:rFonts w:ascii="GHEA Grapalat" w:hAnsi="GHEA Grapalat"/>
          <w:bCs/>
          <w:iCs/>
          <w:sz w:val="24"/>
          <w:szCs w:val="24"/>
          <w:lang w:val="hy-AM"/>
        </w:rPr>
        <w:t>2. Տեղական ինքնակառավարման մարմինների, համայնքային քաղաքական, վարչական և հայեցողական պաշտոն զբաղեցնող անձանց, համայնքի աշխատակազմի համայնքային ծառայողների վերապատրաստումները կարող են իրականացվել համայնքի բյուջեի միջոցների հաշվին, ինչպես նաև օրենքով չարգելված այլ միջոցների հաշվին:</w:t>
      </w:r>
    </w:p>
    <w:p w14:paraId="03414C2C" w14:textId="77777777" w:rsidR="004F1724" w:rsidRPr="004F1724" w:rsidRDefault="004F1724" w:rsidP="004F1724">
      <w:pPr>
        <w:ind w:firstLine="720"/>
        <w:jc w:val="both"/>
        <w:rPr>
          <w:rFonts w:ascii="GHEA Grapalat" w:hAnsi="GHEA Grapalat"/>
          <w:bCs/>
          <w:iCs/>
          <w:sz w:val="24"/>
          <w:szCs w:val="24"/>
          <w:lang w:val="hy-AM"/>
        </w:rPr>
      </w:pPr>
      <w:r w:rsidRPr="004F1724">
        <w:rPr>
          <w:rFonts w:ascii="GHEA Grapalat" w:hAnsi="GHEA Grapalat"/>
          <w:bCs/>
          <w:iCs/>
          <w:sz w:val="24"/>
          <w:szCs w:val="24"/>
          <w:lang w:val="hy-AM"/>
        </w:rPr>
        <w:t xml:space="preserve">3. Բոլոր այն դեպքերում, երբ տեղական ինքնակառավարման մարմինների, համայնքային քաղաքական, վարչական և հայեցողական պաշտոն զբաղեցնող անձանց, համայնքի աշխատակազմի համայնքային ծառայողների վերապատրաստումները իրականացվում են միջազգային դոնոր և տեղական կազմակերպությունների ֆինանսավորմամբ, վերապատրաստումները համակարգվում են տարածքային կառավարման բնագավառի լիազոր մարմնի կողմից՝ նախապես համաձայնեցնելով վերապատրաստումների համար կազմված և մշակված ուսումնական և մեթոդական նյութերը: </w:t>
      </w:r>
    </w:p>
    <w:p w14:paraId="7B13F2EC" w14:textId="77777777" w:rsidR="004F1724" w:rsidRPr="004F1724" w:rsidRDefault="004F1724" w:rsidP="004F1724">
      <w:pPr>
        <w:ind w:firstLine="720"/>
        <w:jc w:val="both"/>
        <w:rPr>
          <w:rFonts w:ascii="GHEA Grapalat" w:hAnsi="GHEA Grapalat"/>
          <w:bCs/>
          <w:iCs/>
          <w:sz w:val="24"/>
          <w:szCs w:val="24"/>
          <w:lang w:val="hy-AM"/>
        </w:rPr>
      </w:pPr>
      <w:r w:rsidRPr="004F1724">
        <w:rPr>
          <w:rFonts w:ascii="GHEA Grapalat" w:hAnsi="GHEA Grapalat"/>
          <w:bCs/>
          <w:iCs/>
          <w:sz w:val="24"/>
          <w:szCs w:val="24"/>
          <w:lang w:val="hy-AM"/>
        </w:rPr>
        <w:t>4. Լիազոր մարմինը, վերապատրաստումներին, դրանց մասով կազմված և մշակված ուսումնական և մեթոդական նյութերին հավանություն տալուց, պետք է հաշվի առնի համայնքների տեղական ինքնակառավարման մարմինների և աշխատակազմերի մասնագիտական, իրավակիրառական կարիքները և անհրաժեշտությունը:</w:t>
      </w:r>
    </w:p>
    <w:p w14:paraId="222E0B08" w14:textId="6E9A102E" w:rsidR="004F1724" w:rsidRDefault="004F1724" w:rsidP="004F1724">
      <w:pPr>
        <w:ind w:firstLine="720"/>
        <w:jc w:val="both"/>
        <w:rPr>
          <w:rFonts w:ascii="GHEA Grapalat" w:hAnsi="GHEA Grapalat"/>
          <w:bCs/>
          <w:iCs/>
          <w:sz w:val="24"/>
          <w:szCs w:val="24"/>
          <w:lang w:val="hy-AM"/>
        </w:rPr>
      </w:pPr>
      <w:r w:rsidRPr="004F1724">
        <w:rPr>
          <w:rFonts w:ascii="GHEA Grapalat" w:hAnsi="GHEA Grapalat"/>
          <w:bCs/>
          <w:iCs/>
          <w:sz w:val="24"/>
          <w:szCs w:val="24"/>
          <w:lang w:val="hy-AM"/>
        </w:rPr>
        <w:t>5. Տեղական ինքնակառավարման մարմինների և համայնքի աշխատակազմի վերապատրաստումներին վերաբերող ուսումնական նյութերը և մոդուլները, լիազոր մարմնի կողմից տեղադրվում են հեռավար ուսուցման նպատակով ստեղծված կառավարման համակարգում:</w:t>
      </w:r>
    </w:p>
    <w:p w14:paraId="7C1814E1" w14:textId="77777777" w:rsidR="00282D95" w:rsidRDefault="004F1724" w:rsidP="004F1724">
      <w:pPr>
        <w:ind w:firstLine="720"/>
        <w:jc w:val="both"/>
        <w:rPr>
          <w:rFonts w:ascii="GHEA Grapalat" w:hAnsi="GHEA Grapalat"/>
          <w:bCs/>
          <w:iCs/>
          <w:sz w:val="24"/>
          <w:szCs w:val="24"/>
          <w:lang w:val="hy-AM"/>
        </w:rPr>
      </w:pPr>
      <w:r w:rsidRPr="004F1724">
        <w:rPr>
          <w:rFonts w:ascii="GHEA Grapalat" w:hAnsi="GHEA Grapalat"/>
          <w:bCs/>
          <w:iCs/>
          <w:sz w:val="24"/>
          <w:szCs w:val="24"/>
          <w:lang w:val="hy-AM"/>
        </w:rPr>
        <w:t xml:space="preserve">Վերը ներկայացված օրենսդրական կարգավորման սահմանման անհրաժեշտությունը պայմանավորված է տեղական ինքնակառավարման համակարգում կարողությունների զարգացմանն ուղղված միասնական քաղաքականություն իրականացնելու անհրաժեշտությամբ: Ընտրված տեղական </w:t>
      </w:r>
      <w:r w:rsidRPr="004F1724">
        <w:rPr>
          <w:rFonts w:ascii="GHEA Grapalat" w:hAnsi="GHEA Grapalat"/>
          <w:bCs/>
          <w:iCs/>
          <w:sz w:val="24"/>
          <w:szCs w:val="24"/>
          <w:lang w:val="hy-AM"/>
        </w:rPr>
        <w:lastRenderedPageBreak/>
        <w:t>ինքնակառավարման մարմինների և դրանց պաշտոնատար անձանց համար Սահմանադրության 48-րդ հոդվածով կրթական ցենզ սահմանելու բացակայության պայմաններում, նման օրենսդրական կարգավորման ընդունումը կարող է էականորեն բարելավել համայնքների ղեկավարների և ավագանու անդամների կարողությունները</w:t>
      </w:r>
      <w:r w:rsidR="00282D95" w:rsidRPr="00282D95">
        <w:rPr>
          <w:rFonts w:ascii="GHEA Grapalat" w:hAnsi="GHEA Grapalat"/>
          <w:bCs/>
          <w:iCs/>
          <w:sz w:val="24"/>
          <w:szCs w:val="24"/>
          <w:lang w:val="hy-AM"/>
        </w:rPr>
        <w:t>:</w:t>
      </w:r>
      <w:r w:rsidRPr="004F1724">
        <w:rPr>
          <w:rFonts w:ascii="GHEA Grapalat" w:hAnsi="GHEA Grapalat"/>
          <w:bCs/>
          <w:iCs/>
          <w:sz w:val="24"/>
          <w:szCs w:val="24"/>
          <w:lang w:val="hy-AM"/>
        </w:rPr>
        <w:t xml:space="preserve"> </w:t>
      </w:r>
    </w:p>
    <w:p w14:paraId="276BA0AF" w14:textId="67351FF6" w:rsidR="004F1724" w:rsidRPr="00282D95" w:rsidRDefault="00282D95" w:rsidP="004F1724">
      <w:pPr>
        <w:ind w:firstLine="720"/>
        <w:jc w:val="both"/>
        <w:rPr>
          <w:rFonts w:ascii="GHEA Grapalat" w:hAnsi="GHEA Grapalat"/>
          <w:bCs/>
          <w:iCs/>
          <w:sz w:val="24"/>
          <w:szCs w:val="24"/>
          <w:lang w:val="hy-AM"/>
        </w:rPr>
      </w:pPr>
      <w:r w:rsidRPr="00282D95">
        <w:rPr>
          <w:rFonts w:ascii="GHEA Grapalat" w:hAnsi="GHEA Grapalat"/>
          <w:bCs/>
          <w:iCs/>
          <w:sz w:val="24"/>
          <w:szCs w:val="24"/>
          <w:lang w:val="hy-AM"/>
        </w:rPr>
        <w:t>Ի</w:t>
      </w:r>
      <w:r w:rsidR="004F1724" w:rsidRPr="004F1724">
        <w:rPr>
          <w:rFonts w:ascii="GHEA Grapalat" w:hAnsi="GHEA Grapalat"/>
          <w:bCs/>
          <w:iCs/>
          <w:sz w:val="24"/>
          <w:szCs w:val="24"/>
          <w:lang w:val="hy-AM"/>
        </w:rPr>
        <w:t>սկ ինչ վերաբերում է համայնքների աշխատակազմերի կարողությունների զարգացման բաղադրիչին</w:t>
      </w:r>
      <w:r w:rsidRPr="00282D95">
        <w:rPr>
          <w:rFonts w:ascii="GHEA Grapalat" w:hAnsi="GHEA Grapalat"/>
          <w:bCs/>
          <w:iCs/>
          <w:sz w:val="24"/>
          <w:szCs w:val="24"/>
          <w:lang w:val="hy-AM"/>
        </w:rPr>
        <w:t>, ապա Օրենքի նախագծով առաջարկվող կարգավորումների սահմանման հիմնական նպատակը այն է, որ համայնքներում տարբեր միջազգային և տեղական կազմակերպությունների կողմից իրականացվող վերապատրաստման դասընթացները իրականացվեն մեկ միասնական մոտեցման շրջանակում, տեղական ինքնակառավարման բնագավառի լիազոր մարմնի համակարգման ներքո և այդ մարմնի կողմից հավանության արժանացած ուսումնական մոդուլների և ծրագրերի հիման վրա:</w:t>
      </w:r>
    </w:p>
    <w:p w14:paraId="67CAD619" w14:textId="4F600AF3" w:rsidR="004D0AFC" w:rsidRPr="004D0AFC" w:rsidRDefault="0049677A" w:rsidP="004D0AFC">
      <w:pPr>
        <w:ind w:firstLine="720"/>
        <w:jc w:val="both"/>
        <w:rPr>
          <w:rFonts w:ascii="GHEA Grapalat" w:hAnsi="GHEA Grapalat"/>
          <w:bCs/>
          <w:iCs/>
          <w:sz w:val="24"/>
          <w:szCs w:val="24"/>
          <w:lang w:val="hy-AM"/>
        </w:rPr>
      </w:pPr>
      <w:r w:rsidRPr="0049677A">
        <w:rPr>
          <w:rFonts w:ascii="GHEA Grapalat" w:hAnsi="GHEA Grapalat"/>
          <w:bCs/>
          <w:iCs/>
          <w:sz w:val="24"/>
          <w:szCs w:val="24"/>
          <w:lang w:val="hy-AM"/>
        </w:rPr>
        <w:t xml:space="preserve">Օրենքի նախագծի 6-րդ գլխով սահմանվում են տեղական ինքնակառավարման առանձնահատկությունները մեծամասնական ընտրակարգով ընտրվող տեղական ինքնակառավարման մարմիններ ունեցող համայնքներում, մինչդեռ, </w:t>
      </w:r>
      <w:r w:rsidR="00282D95" w:rsidRPr="00282D95">
        <w:rPr>
          <w:rFonts w:ascii="GHEA Grapalat" w:hAnsi="GHEA Grapalat"/>
          <w:bCs/>
          <w:iCs/>
          <w:sz w:val="24"/>
          <w:szCs w:val="24"/>
          <w:lang w:val="hy-AM"/>
        </w:rPr>
        <w:t xml:space="preserve">հարկ է նկատել, որ գործող </w:t>
      </w:r>
      <w:r w:rsidRPr="0049677A">
        <w:rPr>
          <w:rFonts w:ascii="GHEA Grapalat" w:hAnsi="GHEA Grapalat"/>
          <w:bCs/>
          <w:iCs/>
          <w:sz w:val="24"/>
          <w:szCs w:val="24"/>
          <w:lang w:val="hy-AM"/>
        </w:rPr>
        <w:t xml:space="preserve">Օրենքը շարադրված է մեծամասնական ընտրակարգով տեղական ինքնակառավարման մարմիններ ունեցող համայնքների համար, այսինքն, ստացվում է այնպես, որ </w:t>
      </w:r>
      <w:r w:rsidR="00282D95" w:rsidRPr="00282D95">
        <w:rPr>
          <w:rFonts w:ascii="GHEA Grapalat" w:hAnsi="GHEA Grapalat"/>
          <w:bCs/>
          <w:iCs/>
          <w:sz w:val="24"/>
          <w:szCs w:val="24"/>
          <w:lang w:val="hy-AM"/>
        </w:rPr>
        <w:t xml:space="preserve">գործող </w:t>
      </w:r>
      <w:r w:rsidRPr="0049677A">
        <w:rPr>
          <w:rFonts w:ascii="GHEA Grapalat" w:hAnsi="GHEA Grapalat"/>
          <w:bCs/>
          <w:iCs/>
          <w:sz w:val="24"/>
          <w:szCs w:val="24"/>
          <w:lang w:val="hy-AM"/>
        </w:rPr>
        <w:t>Օրենքի 5-րդ գլխում սահմանված համամասնական ընտրակարգով ավագանի ունեցող համայնքների մասով առանձնահատկութունները վերաձևակերպվել են որպես Օրենքի նախագծի ամբողջական բովանդակության կարգավորման առարկա, իսկ գործող Օրենքի ամբողջական տրամաբանությունը ներկայացնող մեծամասնական ընտրակարգով տեղական ինքնակառավարման մարմիններ ունեցող համայնքներում տեղական ինքնակառավարման հարաբերությունները, որպես առանձնահատկություն սահմանվել են Օրենքի նախագծի 6-րդ գլխում:</w:t>
      </w:r>
      <w:r w:rsidR="004D0AFC" w:rsidRPr="004D0AFC">
        <w:rPr>
          <w:rFonts w:ascii="GHEA Grapalat" w:hAnsi="GHEA Grapalat"/>
          <w:bCs/>
          <w:iCs/>
          <w:sz w:val="24"/>
          <w:szCs w:val="24"/>
          <w:lang w:val="hy-AM"/>
        </w:rPr>
        <w:t xml:space="preserve"> Նախագծի 6-րդ գլխով սահմանվել են հետևյալ առանձնահատկությունները.</w:t>
      </w:r>
    </w:p>
    <w:p w14:paraId="6B8477F6" w14:textId="32E1A900" w:rsidR="004D0AFC" w:rsidRP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1. Նախագծի 6-րդ գլխով սահմանված դրույթները տարածվում են բացառապես մեծամասնական ընտրակարգով ընտրվող տեղական ինքնակառավարման մարմիններ ունեցող համայնքների տեղական ինքնակառավարման մարմինների վրա:</w:t>
      </w:r>
    </w:p>
    <w:p w14:paraId="53FB145F" w14:textId="779C76D5" w:rsidR="004D0AFC" w:rsidRP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2. Համայնքի ավագանին և համայնքի ղեկավարը պատասխանատու են համայնքի բնակիչների առջև:</w:t>
      </w:r>
    </w:p>
    <w:p w14:paraId="62497207" w14:textId="1905D0A4" w:rsidR="004D0AFC" w:rsidRP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3. Ավագանին գործում է իր կանոնակարգին համապատասխան` նիստերի և հանձնաժողովների աշխատանքի միջոցով:</w:t>
      </w:r>
    </w:p>
    <w:p w14:paraId="36A85780" w14:textId="055D86A3" w:rsidR="004D0AFC" w:rsidRP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lastRenderedPageBreak/>
        <w:t>4. Ավագանու նիստերն անցկացվում են ոչ պակաս, քան երկու ամիսը մեկ:</w:t>
      </w:r>
    </w:p>
    <w:p w14:paraId="0FB61887" w14:textId="77777777" w:rsid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5. Մեծամասնական ընտրակարգով ընտրվող ավագանի ունեցող համայնքներում՝ ավագանին իրեն վերապահված լիազորությունների իրականացման համար կարող է իր որոշմամբ ստեղծել մշտական գործող կամ ժամանակավոր հանձնաժողովներ:</w:t>
      </w:r>
    </w:p>
    <w:p w14:paraId="52934F6E" w14:textId="05C31D83" w:rsidR="004D0AFC" w:rsidRP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6. Համայնքի ղեկավարի վրա տարածվում են օրենքի նախագծով՝ համայնքի ղեկավարի մասով սահմանված պահանջները և համայնքի ղեկավարին վերապահված լիազորությունները, բացառությամբ՝ օրենքի նախագծի 35-րդ հոդվածի 1-ին մասի 2-րդ կետով նախատեսված պահանջի:</w:t>
      </w:r>
    </w:p>
    <w:p w14:paraId="14A4AB38" w14:textId="7754CBDD" w:rsidR="004D0AFC" w:rsidRDefault="004D0AFC" w:rsidP="004D0AFC">
      <w:pPr>
        <w:ind w:firstLine="720"/>
        <w:jc w:val="both"/>
        <w:rPr>
          <w:rFonts w:ascii="GHEA Grapalat" w:hAnsi="GHEA Grapalat"/>
          <w:bCs/>
          <w:iCs/>
          <w:sz w:val="24"/>
          <w:szCs w:val="24"/>
          <w:lang w:val="hy-AM"/>
        </w:rPr>
      </w:pPr>
      <w:r w:rsidRPr="004D0AFC">
        <w:rPr>
          <w:rFonts w:ascii="GHEA Grapalat" w:hAnsi="GHEA Grapalat"/>
          <w:bCs/>
          <w:iCs/>
          <w:sz w:val="24"/>
          <w:szCs w:val="24"/>
          <w:lang w:val="hy-AM"/>
        </w:rPr>
        <w:t>7. Համայնքի ղեկավարի վրա չեն տարածվում օրենքով սահմանված՝ համայնքի ղեկավարին անվստահություն հայտնելու կարգավորումները և այլն:</w:t>
      </w:r>
    </w:p>
    <w:p w14:paraId="44902892" w14:textId="73441D3C" w:rsidR="004D0AFC" w:rsidRPr="00282D95" w:rsidRDefault="004D0AFC" w:rsidP="0049677A">
      <w:pPr>
        <w:ind w:firstLine="720"/>
        <w:jc w:val="both"/>
        <w:rPr>
          <w:rFonts w:ascii="GHEA Grapalat" w:hAnsi="GHEA Grapalat"/>
          <w:bCs/>
          <w:iCs/>
          <w:sz w:val="24"/>
          <w:szCs w:val="24"/>
          <w:lang w:val="hy-AM"/>
        </w:rPr>
      </w:pPr>
      <w:r w:rsidRPr="004D0AFC">
        <w:rPr>
          <w:rFonts w:ascii="GHEA Grapalat" w:hAnsi="GHEA Grapalat"/>
          <w:bCs/>
          <w:iCs/>
          <w:sz w:val="24"/>
          <w:szCs w:val="24"/>
          <w:lang w:val="hy-AM"/>
        </w:rPr>
        <w:t>Օրենքի նախագծի 7-րդ գլուխը վերաբերում է համայնքի սեփականությանը և տնտեսական գործունեությանը: Այս գլխով հստակեցվել է սեփականության տեսակները, համայնքի սեփականություն հանդիսացող օբյեկտների շրջանակը</w:t>
      </w:r>
      <w:r w:rsidR="00282D95" w:rsidRPr="00282D95">
        <w:rPr>
          <w:rFonts w:ascii="GHEA Grapalat" w:hAnsi="GHEA Grapalat"/>
          <w:bCs/>
          <w:iCs/>
          <w:sz w:val="24"/>
          <w:szCs w:val="24"/>
          <w:lang w:val="hy-AM"/>
        </w:rPr>
        <w:t>, համայնքի սեփականությունը տնօրինող սուբյեկտները և դրանց պատասխանատվությունը</w:t>
      </w:r>
      <w:r w:rsidRPr="004D0AFC">
        <w:rPr>
          <w:rFonts w:ascii="GHEA Grapalat" w:hAnsi="GHEA Grapalat"/>
          <w:bCs/>
          <w:iCs/>
          <w:sz w:val="24"/>
          <w:szCs w:val="24"/>
          <w:lang w:val="hy-AM"/>
        </w:rPr>
        <w:t xml:space="preserve">: </w:t>
      </w:r>
      <w:r w:rsidR="00282D95" w:rsidRPr="00282D95">
        <w:rPr>
          <w:rFonts w:ascii="GHEA Grapalat" w:hAnsi="GHEA Grapalat"/>
          <w:bCs/>
          <w:iCs/>
          <w:sz w:val="24"/>
          <w:szCs w:val="24"/>
          <w:lang w:val="hy-AM"/>
        </w:rPr>
        <w:t xml:space="preserve">Սահմանվել են նաև համայնքի սեփականության ձևավորման կամ գոյացման աղբյուրները: </w:t>
      </w:r>
      <w:r w:rsidRPr="004D0AFC">
        <w:rPr>
          <w:rFonts w:ascii="GHEA Grapalat" w:hAnsi="GHEA Grapalat"/>
          <w:bCs/>
          <w:iCs/>
          <w:sz w:val="24"/>
          <w:szCs w:val="24"/>
          <w:lang w:val="hy-AM"/>
        </w:rPr>
        <w:t>Միաժամանակ,</w:t>
      </w:r>
      <w:r w:rsidR="00282D95" w:rsidRPr="00282D95">
        <w:rPr>
          <w:rFonts w:ascii="GHEA Grapalat" w:hAnsi="GHEA Grapalat"/>
          <w:bCs/>
          <w:iCs/>
          <w:sz w:val="24"/>
          <w:szCs w:val="24"/>
          <w:lang w:val="hy-AM"/>
        </w:rPr>
        <w:t xml:space="preserve"> այս գլխով</w:t>
      </w:r>
      <w:r w:rsidRPr="004D0AFC">
        <w:rPr>
          <w:rFonts w:ascii="GHEA Grapalat" w:hAnsi="GHEA Grapalat"/>
          <w:bCs/>
          <w:iCs/>
          <w:sz w:val="24"/>
          <w:szCs w:val="24"/>
          <w:lang w:val="hy-AM"/>
        </w:rPr>
        <w:t xml:space="preserve"> համայնքներին հնարավորություն է տրվելու, բացի իրենց լիազորությունների իրականացման նպատակներից, տնտեսական գործունեություն իրականացնելու նպատակով ևս ստեղծել առևտրային կազմակերպություններ</w:t>
      </w:r>
      <w:r w:rsidR="00282D95" w:rsidRPr="00282D95">
        <w:rPr>
          <w:rFonts w:ascii="GHEA Grapalat" w:hAnsi="GHEA Grapalat"/>
          <w:bCs/>
          <w:iCs/>
          <w:sz w:val="24"/>
          <w:szCs w:val="24"/>
          <w:lang w:val="hy-AM"/>
        </w:rPr>
        <w:t>, այդ իմաստով սահմանվել է հետևյալ կարգավորումը. Համայնքը, իր լիազորությունների իրականացման նպատակով, ինչպես նաև տնտեսական գործունեություն իրականացնելու նպատակով, համայնքի ավագանու որոշմամբ կարող է ստեղծել հիմնարկներ, առևտրային և ոչ առևտրային կազմակերպություններ:</w:t>
      </w:r>
    </w:p>
    <w:p w14:paraId="6E9F7CB8" w14:textId="096FB557" w:rsidR="0049677A" w:rsidRDefault="004D0AFC" w:rsidP="0049677A">
      <w:pPr>
        <w:ind w:firstLine="720"/>
        <w:jc w:val="both"/>
        <w:rPr>
          <w:rFonts w:ascii="GHEA Grapalat" w:hAnsi="GHEA Grapalat"/>
          <w:bCs/>
          <w:iCs/>
          <w:sz w:val="24"/>
          <w:szCs w:val="24"/>
          <w:lang w:val="hy-AM"/>
        </w:rPr>
      </w:pPr>
      <w:r w:rsidRPr="004D0AFC">
        <w:rPr>
          <w:rFonts w:ascii="GHEA Grapalat" w:hAnsi="GHEA Grapalat"/>
          <w:bCs/>
          <w:iCs/>
          <w:sz w:val="24"/>
          <w:szCs w:val="24"/>
          <w:lang w:val="hy-AM"/>
        </w:rPr>
        <w:t xml:space="preserve">Օրենքի նախագծի </w:t>
      </w:r>
      <w:r w:rsidR="00282D95" w:rsidRPr="00282D95">
        <w:rPr>
          <w:rFonts w:ascii="GHEA Grapalat" w:hAnsi="GHEA Grapalat"/>
          <w:bCs/>
          <w:iCs/>
          <w:sz w:val="24"/>
          <w:szCs w:val="24"/>
          <w:lang w:val="hy-AM"/>
        </w:rPr>
        <w:t xml:space="preserve">«Համայնքի զարգացման ռազմավարությունը և բյուջեն» վերտառությամբ </w:t>
      </w:r>
      <w:r w:rsidRPr="004D0AFC">
        <w:rPr>
          <w:rFonts w:ascii="GHEA Grapalat" w:hAnsi="GHEA Grapalat"/>
          <w:bCs/>
          <w:iCs/>
          <w:sz w:val="24"/>
          <w:szCs w:val="24"/>
          <w:lang w:val="hy-AM"/>
        </w:rPr>
        <w:t>8-րդ գլխով առաջարկվում է հ</w:t>
      </w:r>
      <w:r w:rsidR="0049677A" w:rsidRPr="0049677A">
        <w:rPr>
          <w:rFonts w:ascii="GHEA Grapalat" w:hAnsi="GHEA Grapalat"/>
          <w:bCs/>
          <w:iCs/>
          <w:sz w:val="24"/>
          <w:szCs w:val="24"/>
          <w:lang w:val="hy-AM"/>
        </w:rPr>
        <w:t xml:space="preserve">ամայնքի զարգացման ծրագիրը վերափոխվել, որպես համայնքի զարգացման ռազմավարություն: </w:t>
      </w:r>
      <w:r w:rsidRPr="004D0AFC">
        <w:rPr>
          <w:rFonts w:ascii="GHEA Grapalat" w:hAnsi="GHEA Grapalat"/>
          <w:bCs/>
          <w:iCs/>
          <w:sz w:val="24"/>
          <w:szCs w:val="24"/>
          <w:lang w:val="hy-AM"/>
        </w:rPr>
        <w:t xml:space="preserve">Համայնքի զարգացման ռազմավարության գործողության ժամկետը սահմանվել է  հինգ տարի, հիմք ընդունելով Սահմանադրության 181-րդ հոդվածով տեղական ինքնակառավարման մարմինների պաշտոնավարման համար սահմանված ժամկետները: Օրենքի նախագծով համայնքի զարգացման ռազմավարության հասկացություն է սահմանվել հետևյալը. Համայնքի զարգացման ռազմավարությունը համայնքի սոցիալ-տնտեսական իրավիճակի վերլուծության և առկա հիմնախնդիրների բացահայտման, ֆինանսական, տնտեսական, բնական և մարդկային ռեսուրսների գնահատման արդյունքում, համայնքի կայուն և </w:t>
      </w:r>
      <w:r w:rsidRPr="004D0AFC">
        <w:rPr>
          <w:rFonts w:ascii="GHEA Grapalat" w:hAnsi="GHEA Grapalat"/>
          <w:bCs/>
          <w:iCs/>
          <w:sz w:val="24"/>
          <w:szCs w:val="24"/>
          <w:lang w:val="hy-AM"/>
        </w:rPr>
        <w:lastRenderedPageBreak/>
        <w:t>նպատակային զարգացման տեսանկյունից սահմանվող տեսլականի, գերակայությունների, ծրագրային ուղղությունների, դրանց հասնելու նպատակով ձեռնարկվելիք միջոցառումների ընդհանրական նկարագրությունը ներկայացնող փաստաթուղթ է, որը նախատեսում է հինգ տարվա ռազմավարական կտրվածքով համայնքի հիմնախնդիրների արդյունավետ լուծումը:</w:t>
      </w:r>
    </w:p>
    <w:p w14:paraId="34DD1C6A" w14:textId="3AE00DF0" w:rsidR="00705609" w:rsidRDefault="004D0AFC" w:rsidP="00705609">
      <w:pPr>
        <w:ind w:firstLine="720"/>
        <w:jc w:val="both"/>
        <w:rPr>
          <w:rFonts w:ascii="GHEA Grapalat" w:hAnsi="GHEA Grapalat"/>
          <w:bCs/>
          <w:iCs/>
          <w:sz w:val="24"/>
          <w:szCs w:val="24"/>
          <w:lang w:val="hy-AM"/>
        </w:rPr>
      </w:pPr>
      <w:r w:rsidRPr="004D0AFC">
        <w:rPr>
          <w:rFonts w:ascii="GHEA Grapalat" w:hAnsi="GHEA Grapalat"/>
          <w:bCs/>
          <w:iCs/>
          <w:sz w:val="24"/>
          <w:szCs w:val="24"/>
          <w:lang w:val="hy-AM"/>
        </w:rPr>
        <w:t>Օրենքի նախագծի 8-րդ գլխով համայնքի հնգամյա զարգացման ծրագրի մասով առաջարկվող փոփոխության հիմքում ընկած է, համայնքի կարճաժամկետ և միջնաժամկետ կտրվածքով ռազմավարական պլանավորումն ուժեղացնելու հանգամանքը, որի համատեքստում, Օրենքի նախագծով առաջարկվում է համայնքի հնգամյա զարգացման ծրագիրը վերափոխել որպես համայնքի զարգացման ռազմավարություն, ո</w:t>
      </w:r>
      <w:r w:rsidR="00705609" w:rsidRPr="00705609">
        <w:rPr>
          <w:rFonts w:ascii="GHEA Grapalat" w:hAnsi="GHEA Grapalat"/>
          <w:bCs/>
          <w:iCs/>
          <w:sz w:val="24"/>
          <w:szCs w:val="24"/>
          <w:lang w:val="hy-AM"/>
        </w:rPr>
        <w:t>րը ըստ էության կհամարվի տեղական ինքնակառավարման մարմինների հիմնական քաղաքական փաստաթուղթը և արդյունքում՝ համայնքի զարգացմանը միտված ծրագրային պլանավորումներն ու գործողությունները կնախատեսվեն առավել տեսանելի և չափելի փաստաթղթերում, ինչպիսիք են՝ համայնքի տարեկան աշխատանքային պլանը և միջնաժամկետ ծախսերի ծրագիրը: Առավել կարճաժամկետ կտրվածքով ռազմավարական պլանավորում իրականացնելուն միտված այս օրենսդրական փոփոխությունները պատահական չեն, դրանք անմիջականորեն կապված են համայնքի տարեկան բյուջեի հետ, որի համատեքստում, համայնքները չունեն առավել երկարաժամկետ կտրվածքներով ֆինանսական հոսքերի կանխատեսումներ կատարելու հնարավորություններ: Համայնքի բյուջեն և տարեկան աշխատանքային պլանը զուգահեռ իրականացվող գործընթացներ են, ավելին՝ դրանք ըստ էության պետք է բխեն իրարից: Ինչ վերաբերում է միջնաժամկետ ծախսային ծրագրի տրամաբանությանը, ապա դրա պարագայում սահմանված է գործողության երեք տարի, ինչն ինքնին համարվում է ժամանակային իմաստով միջնաժամկետ և կրկին փոխկապակցված է համայնքի բյուջեի հետ:</w:t>
      </w:r>
    </w:p>
    <w:p w14:paraId="408380BC" w14:textId="18586D63" w:rsidR="00705609" w:rsidRDefault="00705609" w:rsidP="00705609">
      <w:pPr>
        <w:ind w:firstLine="720"/>
        <w:jc w:val="both"/>
        <w:rPr>
          <w:rFonts w:ascii="GHEA Grapalat" w:hAnsi="GHEA Grapalat"/>
          <w:bCs/>
          <w:iCs/>
          <w:sz w:val="24"/>
          <w:szCs w:val="24"/>
          <w:lang w:val="hy-AM"/>
        </w:rPr>
      </w:pPr>
      <w:r w:rsidRPr="00705609">
        <w:rPr>
          <w:rFonts w:ascii="GHEA Grapalat" w:hAnsi="GHEA Grapalat"/>
          <w:bCs/>
          <w:iCs/>
          <w:sz w:val="24"/>
          <w:szCs w:val="24"/>
          <w:lang w:val="hy-AM"/>
        </w:rPr>
        <w:t>Համայնքի տարեկան աշխատանքային պլանը, համայնքի բյուջեն և միջնաժամկետ ծախսերի ծրագրերը շարունակելու են լինել անմիջական կապի մեջ՝ համայնքի զարգացման ռազմավարության հետ, քանի որ, համայնքի զարգացման ռազմավարությամբ սահմանվելու են այն նպատակներն ու գերակայությունները, որոնց հասնելու համար, համայնքների տեղական ինքնակառավարման մարմինները ունեն հետևյալ գործիքները՝ տարեկան աշխատանքային պլան, բյուջեն և միջնաժամկետ ծախսային ծրագիրը:</w:t>
      </w:r>
    </w:p>
    <w:p w14:paraId="13692BCF" w14:textId="2A1E5E50" w:rsidR="00705609" w:rsidRDefault="00705609" w:rsidP="00705609">
      <w:pPr>
        <w:ind w:firstLine="720"/>
        <w:jc w:val="both"/>
        <w:rPr>
          <w:rFonts w:ascii="GHEA Grapalat" w:hAnsi="GHEA Grapalat"/>
          <w:bCs/>
          <w:iCs/>
          <w:sz w:val="24"/>
          <w:szCs w:val="24"/>
          <w:lang w:val="hy-AM"/>
        </w:rPr>
      </w:pPr>
      <w:r w:rsidRPr="00705609">
        <w:rPr>
          <w:rFonts w:ascii="GHEA Grapalat" w:hAnsi="GHEA Grapalat"/>
          <w:bCs/>
          <w:iCs/>
          <w:sz w:val="24"/>
          <w:szCs w:val="24"/>
          <w:lang w:val="hy-AM"/>
        </w:rPr>
        <w:t xml:space="preserve">Օրենքի նախագծի 8-րդ գլխով, բացի համայնքի զարգացման ռազմավարությունից, սահմանվել են նաև համայնքի ոլորտային ծրագրեր ունենալու </w:t>
      </w:r>
      <w:r w:rsidRPr="00705609">
        <w:rPr>
          <w:rFonts w:ascii="GHEA Grapalat" w:hAnsi="GHEA Grapalat"/>
          <w:bCs/>
          <w:iCs/>
          <w:sz w:val="24"/>
          <w:szCs w:val="24"/>
          <w:lang w:val="hy-AM"/>
        </w:rPr>
        <w:lastRenderedPageBreak/>
        <w:t>իրավական հնարավորությունները: Նման օրենսդրական կարգավորման նախատեսումը, նպատակ ունի չսահմանափակելու համայնքների տնտեսական և գործառութային հնարավորությունները, առավելապես նաև հաշվի առնելով Հայաստանի Հանրապետության ոլորտային օրենքներով տեղական ինքնակառավարման մարմինների համար սահմանված ծրագրային գործողություններ իրականացնելու լիազորությունները, համայնքների և միջազգային կազմակերպությունների լայն համագործակցության շրջանակներն ու հնարավորությունները, համայնք-մասնավոր համագործակցության նոր հնարավորությունները և այլն:</w:t>
      </w:r>
    </w:p>
    <w:p w14:paraId="6A14DFE7" w14:textId="1EB89E74" w:rsidR="00705609" w:rsidRDefault="00705609" w:rsidP="00705609">
      <w:pPr>
        <w:ind w:firstLine="720"/>
        <w:jc w:val="both"/>
        <w:rPr>
          <w:rFonts w:ascii="GHEA Grapalat" w:hAnsi="GHEA Grapalat"/>
          <w:bCs/>
          <w:iCs/>
          <w:sz w:val="24"/>
          <w:szCs w:val="24"/>
          <w:lang w:val="hy-AM"/>
        </w:rPr>
      </w:pPr>
      <w:r w:rsidRPr="00705609">
        <w:rPr>
          <w:rFonts w:ascii="GHEA Grapalat" w:hAnsi="GHEA Grapalat"/>
          <w:bCs/>
          <w:iCs/>
          <w:sz w:val="24"/>
          <w:szCs w:val="24"/>
          <w:lang w:val="hy-AM"/>
        </w:rPr>
        <w:t xml:space="preserve">Օրենքի նախագծի 8-րդ գծով սահմանվել են նաև համայնքի բյուջեի հետ կապված կարգավորումները, դրանց համատեքստում իրականացվել է օրենսդրական համապատասխանեցում համայնքի բյուջեի ձևավորման աղբյուրների մասով, մասնավորապես՝ Օրենքում կիրառվող եզրույթները և կարգավորումները առաջարկվում է համապատասխանեցնել ՀՀ հարկային օրենսգրքում կիրառվող հասկացությունների և եզրույթների հետ: </w:t>
      </w:r>
      <w:r w:rsidR="00282D95" w:rsidRPr="00282D95">
        <w:rPr>
          <w:rFonts w:ascii="GHEA Grapalat" w:hAnsi="GHEA Grapalat"/>
          <w:bCs/>
          <w:iCs/>
          <w:sz w:val="24"/>
          <w:szCs w:val="24"/>
          <w:lang w:val="hy-AM"/>
        </w:rPr>
        <w:t>Այս գլխում սահմանվել են նաև՝ համայնքի բյուջեին ներկայացվող պահանջները, համայնքի բյուջեի ձևավորման աղբյուրները, համայնքների բյուջեներին ֆինանսական համահարթեցման սկզբունքով տրվող դոտացիաները, համայնքի մատուցած ծառայությունների դիմաց գանձվող վճարները, համայնքի բյուջեի վարչական և ֆոնդային մասերը, համայնքի բնակիչների մասնակցությունը համայնքի բյուջեի կազմման, մշակման և իրականացման գործընթացներում, համայնքի բյուջեի կատարման, սպասարկման և հրապարակման հետ կապված իրավակարգավորումները:</w:t>
      </w:r>
    </w:p>
    <w:p w14:paraId="2BA37C71" w14:textId="2D6F10D1" w:rsidR="00282D95" w:rsidRDefault="00282D95" w:rsidP="00705609">
      <w:pPr>
        <w:ind w:firstLine="720"/>
        <w:jc w:val="both"/>
        <w:rPr>
          <w:rFonts w:ascii="GHEA Grapalat" w:hAnsi="GHEA Grapalat"/>
          <w:bCs/>
          <w:iCs/>
          <w:sz w:val="24"/>
          <w:szCs w:val="24"/>
          <w:lang w:val="hy-AM"/>
        </w:rPr>
      </w:pPr>
      <w:r w:rsidRPr="00282D95">
        <w:rPr>
          <w:rFonts w:ascii="GHEA Grapalat" w:hAnsi="GHEA Grapalat"/>
          <w:bCs/>
          <w:iCs/>
          <w:sz w:val="24"/>
          <w:szCs w:val="24"/>
          <w:lang w:val="hy-AM"/>
        </w:rPr>
        <w:t xml:space="preserve">Օրենքի նախագծի «Համայնքի տերական աշխատանքային պլանը և միջնաժամկետ ծախսերի ծրագիրը» վերտառությամբ 9-րդ գլխով սահմանվել են՝ համայնքի տարեկան աշխատանքային պլանի հասկացությունը, դրա մշակման, հանրային քննարկման, հաստատման և կատարողականի ապահովման հետ կապված կարգավորումները, </w:t>
      </w:r>
      <w:r w:rsidR="0005670F" w:rsidRPr="0005670F">
        <w:rPr>
          <w:rFonts w:ascii="GHEA Grapalat" w:hAnsi="GHEA Grapalat"/>
          <w:bCs/>
          <w:iCs/>
          <w:sz w:val="24"/>
          <w:szCs w:val="24"/>
          <w:lang w:val="hy-AM"/>
        </w:rPr>
        <w:t>համայնքի տարեկան աշխատանքային պլանի մեթոդաբանության մշակման և համայնքների տեղական ինքնակառավարման մարմիններին լիազոր մարմնի կողմից տրամադրման հետ կապված կարգավորումները, համայնքի միջնաժամկետ ծախսերի ծրագրի հասկացությունը, դրա հանրային քննարկման ապահովման հետ կապված կարգավորումները, հրապարակումը և այլն:</w:t>
      </w:r>
    </w:p>
    <w:p w14:paraId="18E4E4C4" w14:textId="536E0BFF" w:rsidR="00CC0990" w:rsidRDefault="00CC0990" w:rsidP="00705609">
      <w:pPr>
        <w:ind w:firstLine="720"/>
        <w:jc w:val="both"/>
        <w:rPr>
          <w:rFonts w:ascii="GHEA Grapalat" w:hAnsi="GHEA Grapalat"/>
          <w:bCs/>
          <w:iCs/>
          <w:sz w:val="24"/>
          <w:szCs w:val="24"/>
          <w:lang w:val="hy-AM"/>
        </w:rPr>
      </w:pPr>
      <w:r w:rsidRPr="0005670F">
        <w:rPr>
          <w:rFonts w:ascii="GHEA Grapalat" w:hAnsi="GHEA Grapalat"/>
          <w:bCs/>
          <w:iCs/>
          <w:sz w:val="24"/>
          <w:szCs w:val="24"/>
          <w:lang w:val="hy-AM"/>
        </w:rPr>
        <w:t>Օրենքի նախագծի «Տեղական ինքնակառավարման մարմինների</w:t>
      </w:r>
      <w:r w:rsidRPr="00CC0990">
        <w:rPr>
          <w:rFonts w:ascii="GHEA Grapalat" w:hAnsi="GHEA Grapalat"/>
          <w:bCs/>
          <w:iCs/>
          <w:sz w:val="24"/>
          <w:szCs w:val="24"/>
          <w:lang w:val="hy-AM"/>
        </w:rPr>
        <w:t xml:space="preserve"> </w:t>
      </w:r>
      <w:r>
        <w:rPr>
          <w:rFonts w:ascii="GHEA Grapalat" w:hAnsi="GHEA Grapalat"/>
          <w:bCs/>
          <w:iCs/>
          <w:sz w:val="24"/>
          <w:szCs w:val="24"/>
          <w:lang w:val="hy-AM"/>
        </w:rPr>
        <w:t>հետ խորհրդակցելը</w:t>
      </w:r>
      <w:r w:rsidRPr="0005670F">
        <w:rPr>
          <w:rFonts w:ascii="GHEA Grapalat" w:hAnsi="GHEA Grapalat"/>
          <w:bCs/>
          <w:iCs/>
          <w:sz w:val="24"/>
          <w:szCs w:val="24"/>
          <w:lang w:val="hy-AM"/>
        </w:rPr>
        <w:t>» վերտառությամբ 10-րդ գլխով</w:t>
      </w:r>
      <w:r>
        <w:rPr>
          <w:rFonts w:ascii="GHEA Grapalat" w:hAnsi="GHEA Grapalat"/>
          <w:bCs/>
          <w:iCs/>
          <w:sz w:val="24"/>
          <w:szCs w:val="24"/>
          <w:lang w:val="hy-AM"/>
        </w:rPr>
        <w:t xml:space="preserve"> սահմանվում են տ</w:t>
      </w:r>
      <w:r w:rsidRPr="00CC0990">
        <w:rPr>
          <w:rFonts w:ascii="GHEA Grapalat" w:hAnsi="GHEA Grapalat"/>
          <w:bCs/>
          <w:iCs/>
          <w:sz w:val="24"/>
          <w:szCs w:val="24"/>
          <w:lang w:val="hy-AM"/>
        </w:rPr>
        <w:t>եղական ինքնակառավարման մարմինների հետ խորհրդակցելու սկզբունքները</w:t>
      </w:r>
      <w:r>
        <w:rPr>
          <w:rFonts w:ascii="GHEA Grapalat" w:hAnsi="GHEA Grapalat"/>
          <w:bCs/>
          <w:iCs/>
          <w:sz w:val="24"/>
          <w:szCs w:val="24"/>
          <w:lang w:val="hy-AM"/>
        </w:rPr>
        <w:t xml:space="preserve">, </w:t>
      </w:r>
      <w:r w:rsidRPr="00CC0990">
        <w:rPr>
          <w:rFonts w:ascii="GHEA Grapalat" w:hAnsi="GHEA Grapalat"/>
          <w:bCs/>
          <w:iCs/>
          <w:sz w:val="24"/>
          <w:szCs w:val="24"/>
          <w:lang w:val="hy-AM"/>
        </w:rPr>
        <w:t>ձևերը</w:t>
      </w:r>
      <w:r>
        <w:rPr>
          <w:rFonts w:ascii="GHEA Grapalat" w:hAnsi="GHEA Grapalat"/>
          <w:bCs/>
          <w:iCs/>
          <w:sz w:val="24"/>
          <w:szCs w:val="24"/>
          <w:lang w:val="hy-AM"/>
        </w:rPr>
        <w:t xml:space="preserve">, </w:t>
      </w:r>
      <w:r>
        <w:rPr>
          <w:rFonts w:ascii="GHEA Grapalat" w:hAnsi="GHEA Grapalat"/>
          <w:bCs/>
          <w:iCs/>
          <w:sz w:val="24"/>
          <w:szCs w:val="24"/>
          <w:lang w:val="hy-AM"/>
        </w:rPr>
        <w:lastRenderedPageBreak/>
        <w:t xml:space="preserve">Հայաստանի համայնքների միության իրավական կարգավիճակը, երաշխավորվում է </w:t>
      </w:r>
      <w:r w:rsidRPr="00CC0990">
        <w:rPr>
          <w:rFonts w:ascii="GHEA Grapalat" w:hAnsi="GHEA Grapalat"/>
          <w:bCs/>
          <w:iCs/>
          <w:sz w:val="24"/>
          <w:szCs w:val="24"/>
          <w:lang w:val="hy-AM"/>
        </w:rPr>
        <w:t>Հայաստանի Հանրապետությունում միջազգային պայմանագրերով ստանձնած, տեղական ինքնակառավարման մարմինների հետ անմիջականորեն առնչվող քաղաքականությունների մշակման և որոշումներ կայացնելու գործընթացներում այդ մարմինների հետ խորհրդակցելը</w:t>
      </w:r>
      <w:r>
        <w:rPr>
          <w:rFonts w:ascii="GHEA Grapalat" w:hAnsi="GHEA Grapalat"/>
          <w:bCs/>
          <w:iCs/>
          <w:sz w:val="24"/>
          <w:szCs w:val="24"/>
          <w:lang w:val="hy-AM"/>
        </w:rPr>
        <w:t>։</w:t>
      </w:r>
    </w:p>
    <w:p w14:paraId="2514177E" w14:textId="091264A5" w:rsidR="0005670F" w:rsidRDefault="0005670F" w:rsidP="00705609">
      <w:pPr>
        <w:ind w:firstLine="720"/>
        <w:jc w:val="both"/>
        <w:rPr>
          <w:rFonts w:ascii="GHEA Grapalat" w:hAnsi="GHEA Grapalat"/>
          <w:bCs/>
          <w:iCs/>
          <w:sz w:val="24"/>
          <w:szCs w:val="24"/>
          <w:lang w:val="hy-AM"/>
        </w:rPr>
      </w:pPr>
      <w:r w:rsidRPr="0005670F">
        <w:rPr>
          <w:rFonts w:ascii="GHEA Grapalat" w:hAnsi="GHEA Grapalat"/>
          <w:bCs/>
          <w:iCs/>
          <w:sz w:val="24"/>
          <w:szCs w:val="24"/>
          <w:lang w:val="hy-AM"/>
        </w:rPr>
        <w:t>Օրենքի նախագծի «Տեղական ինքնակառավարման մարմինների լիազորությունների իրականացման նկատմամբ իրավական և մասնագիտական հսկողությունը» վերտառությամբ 1</w:t>
      </w:r>
      <w:r w:rsidR="00CC0990">
        <w:rPr>
          <w:rFonts w:ascii="GHEA Grapalat" w:hAnsi="GHEA Grapalat"/>
          <w:bCs/>
          <w:iCs/>
          <w:sz w:val="24"/>
          <w:szCs w:val="24"/>
          <w:lang w:val="hy-AM"/>
        </w:rPr>
        <w:t>1</w:t>
      </w:r>
      <w:r w:rsidRPr="0005670F">
        <w:rPr>
          <w:rFonts w:ascii="GHEA Grapalat" w:hAnsi="GHEA Grapalat"/>
          <w:bCs/>
          <w:iCs/>
          <w:sz w:val="24"/>
          <w:szCs w:val="24"/>
          <w:lang w:val="hy-AM"/>
        </w:rPr>
        <w:t>-րդ գլխով սահմանվել են՝ տեղական ինքնակառավարման մարմինների լիազորությունների իրականացման նկատմամբ հսկողության հիմնական սկզբունքները, տեղական ինքնակառավարման մարմինների սեփական լիազորությունների իրականացման նկատմամբ իրավական հսկողության հասկացությունը, իրավական հսկողության իրականացման նպատակը, հսկողություն իրականացնող մարմինը, որը համարվում է տարածքային կառավարման բնագավառի լիազոր պետական մարմինը, այդ համատեքստում ուժը կորցրած է ճանաչվում նախարարի հանձնարարությամբ մարզպետի կողմից իրավական հսկողություն իրականացնելու հետ կապված իրավակարգավորումը, այն թողնվում է բացառապես լիազոր մարմնի իրավասությունների շրջանակում (հիմք՝ Սահմանադրության 188-րդ հոդվածի 1-ին մաս), իրավական հսկողություն իրականացնող մարմնի լիազորությունները, տեղական ինքնակառավարման մարմինների պետության պատվիրակած լիազորությունների իրականացման նկատմամբ իրավական և մասնագիտական հսկողության հասկացությունը, իրականացման նպատակը, իրականացնող մարմինները և դրանց լիազորությունները, իրավական և մասնագիտական հսկողության իրականացման ընթացքում տեղական ինքնակառավարման մարմինների իրավական երաշխիքները:</w:t>
      </w:r>
    </w:p>
    <w:p w14:paraId="46945093" w14:textId="57DF983F" w:rsidR="0005670F" w:rsidRDefault="0005670F" w:rsidP="00705609">
      <w:pPr>
        <w:ind w:firstLine="720"/>
        <w:jc w:val="both"/>
        <w:rPr>
          <w:rFonts w:ascii="GHEA Grapalat" w:hAnsi="GHEA Grapalat"/>
          <w:bCs/>
          <w:iCs/>
          <w:sz w:val="24"/>
          <w:szCs w:val="24"/>
          <w:lang w:val="hy-AM"/>
        </w:rPr>
      </w:pPr>
      <w:r w:rsidRPr="0005670F">
        <w:rPr>
          <w:rFonts w:ascii="GHEA Grapalat" w:hAnsi="GHEA Grapalat"/>
          <w:bCs/>
          <w:iCs/>
          <w:sz w:val="24"/>
          <w:szCs w:val="24"/>
          <w:lang w:val="hy-AM"/>
        </w:rPr>
        <w:t>Միաժամանակ, Օրենքի նախագծի 1</w:t>
      </w:r>
      <w:r w:rsidR="00CC0990">
        <w:rPr>
          <w:rFonts w:ascii="GHEA Grapalat" w:hAnsi="GHEA Grapalat"/>
          <w:bCs/>
          <w:iCs/>
          <w:sz w:val="24"/>
          <w:szCs w:val="24"/>
          <w:lang w:val="hy-AM"/>
        </w:rPr>
        <w:t>1</w:t>
      </w:r>
      <w:r w:rsidRPr="0005670F">
        <w:rPr>
          <w:rFonts w:ascii="GHEA Grapalat" w:hAnsi="GHEA Grapalat"/>
          <w:bCs/>
          <w:iCs/>
          <w:sz w:val="24"/>
          <w:szCs w:val="24"/>
          <w:lang w:val="hy-AM"/>
        </w:rPr>
        <w:t xml:space="preserve">-րդ գլխով առանձին հոդվածով սահմանվել են տեղական ինքնակառավարման մարմիններին մեթոդական աջակցություն, խորհրդատվություն և պարզաբանումներ տրամադրելու հետ կապված կարգավորումները: </w:t>
      </w:r>
    </w:p>
    <w:p w14:paraId="32A89DC3" w14:textId="3AF86BC3" w:rsidR="0005670F" w:rsidRDefault="0005670F" w:rsidP="00705609">
      <w:pPr>
        <w:ind w:firstLine="720"/>
        <w:jc w:val="both"/>
        <w:rPr>
          <w:rFonts w:ascii="GHEA Grapalat" w:hAnsi="GHEA Grapalat"/>
          <w:bCs/>
          <w:iCs/>
          <w:sz w:val="24"/>
          <w:szCs w:val="24"/>
          <w:lang w:val="hy-AM"/>
        </w:rPr>
      </w:pPr>
      <w:r w:rsidRPr="0005670F">
        <w:rPr>
          <w:rFonts w:ascii="GHEA Grapalat" w:hAnsi="GHEA Grapalat"/>
          <w:bCs/>
          <w:iCs/>
          <w:sz w:val="24"/>
          <w:szCs w:val="24"/>
          <w:lang w:val="hy-AM"/>
        </w:rPr>
        <w:t>Օրենքի նախագծի «Միջհամայնքային համագործակցությունը» վերտառությամբ 1</w:t>
      </w:r>
      <w:r w:rsidR="00CC0990">
        <w:rPr>
          <w:rFonts w:ascii="GHEA Grapalat" w:hAnsi="GHEA Grapalat"/>
          <w:bCs/>
          <w:iCs/>
          <w:sz w:val="24"/>
          <w:szCs w:val="24"/>
          <w:lang w:val="hy-AM"/>
        </w:rPr>
        <w:t>2</w:t>
      </w:r>
      <w:r w:rsidRPr="0005670F">
        <w:rPr>
          <w:rFonts w:ascii="GHEA Grapalat" w:hAnsi="GHEA Grapalat"/>
          <w:bCs/>
          <w:iCs/>
          <w:sz w:val="24"/>
          <w:szCs w:val="24"/>
          <w:lang w:val="hy-AM"/>
        </w:rPr>
        <w:t>-րդ գլխով սահմանվել է միջհամայնքային համագործակցության հասկացությունը, միաժամանակ, Օրենքի նապխագծով առաջարկում է մեծացնել միջհամայնքային համագործակցության շրջանակներն ու հնարավորությունները, մասնավորապես՝ Օրենքում սահմանված միջհամայնքային միավորումներից բացի, ամրագրել միջհամայնքային համագործակցության այլ ձևեր: Մասնավորապես Օրենքի այդ մասը լրացվել է հետևյալ բովանդակությամբ.</w:t>
      </w:r>
    </w:p>
    <w:p w14:paraId="2FE1B4CE" w14:textId="77777777" w:rsidR="00B04C1D" w:rsidRPr="00B04C1D" w:rsidRDefault="00B04C1D" w:rsidP="00B04C1D">
      <w:pPr>
        <w:ind w:firstLine="720"/>
        <w:jc w:val="both"/>
        <w:rPr>
          <w:rFonts w:ascii="GHEA Grapalat" w:hAnsi="GHEA Grapalat"/>
          <w:bCs/>
          <w:iCs/>
          <w:sz w:val="24"/>
          <w:szCs w:val="24"/>
          <w:lang w:val="hy-AM"/>
        </w:rPr>
      </w:pPr>
      <w:r w:rsidRPr="00B04C1D">
        <w:rPr>
          <w:rFonts w:ascii="GHEA Grapalat" w:hAnsi="GHEA Grapalat"/>
          <w:bCs/>
          <w:iCs/>
          <w:sz w:val="24"/>
          <w:szCs w:val="24"/>
          <w:lang w:val="hy-AM"/>
        </w:rPr>
        <w:lastRenderedPageBreak/>
        <w:t>Միջհամայնքային համագործակցությունը կարող է իրականացվել հետևյալ ձևերով.</w:t>
      </w:r>
    </w:p>
    <w:p w14:paraId="00E20D2B" w14:textId="77777777" w:rsidR="00B04C1D" w:rsidRPr="00B04C1D" w:rsidRDefault="00B04C1D" w:rsidP="00B04C1D">
      <w:pPr>
        <w:ind w:firstLine="720"/>
        <w:jc w:val="both"/>
        <w:rPr>
          <w:rFonts w:ascii="GHEA Grapalat" w:hAnsi="GHEA Grapalat"/>
          <w:bCs/>
          <w:iCs/>
          <w:sz w:val="24"/>
          <w:szCs w:val="24"/>
          <w:lang w:val="hy-AM"/>
        </w:rPr>
      </w:pPr>
      <w:r w:rsidRPr="00B04C1D">
        <w:rPr>
          <w:rFonts w:ascii="GHEA Grapalat" w:hAnsi="GHEA Grapalat"/>
          <w:bCs/>
          <w:iCs/>
          <w:sz w:val="24"/>
          <w:szCs w:val="24"/>
          <w:lang w:val="hy-AM"/>
        </w:rPr>
        <w:t>1) միջհամայնքային միավորումներ ստեղծելով.</w:t>
      </w:r>
    </w:p>
    <w:p w14:paraId="7B1FE549" w14:textId="77777777" w:rsidR="00B04C1D" w:rsidRPr="00B04C1D" w:rsidRDefault="00B04C1D" w:rsidP="00B04C1D">
      <w:pPr>
        <w:ind w:firstLine="720"/>
        <w:jc w:val="both"/>
        <w:rPr>
          <w:rFonts w:ascii="GHEA Grapalat" w:hAnsi="GHEA Grapalat"/>
          <w:bCs/>
          <w:iCs/>
          <w:sz w:val="24"/>
          <w:szCs w:val="24"/>
          <w:lang w:val="hy-AM"/>
        </w:rPr>
      </w:pPr>
      <w:r w:rsidRPr="00B04C1D">
        <w:rPr>
          <w:rFonts w:ascii="GHEA Grapalat" w:hAnsi="GHEA Grapalat"/>
          <w:bCs/>
          <w:iCs/>
          <w:sz w:val="24"/>
          <w:szCs w:val="24"/>
          <w:lang w:val="hy-AM"/>
        </w:rPr>
        <w:t>2) համատեղ գործունեության (կոնսորցիումի) պայմանագրի շրջանակում.</w:t>
      </w:r>
    </w:p>
    <w:p w14:paraId="11AC2A58" w14:textId="77777777" w:rsidR="00B04C1D" w:rsidRPr="00B04C1D" w:rsidRDefault="00B04C1D" w:rsidP="00B04C1D">
      <w:pPr>
        <w:ind w:firstLine="720"/>
        <w:jc w:val="both"/>
        <w:rPr>
          <w:rFonts w:ascii="GHEA Grapalat" w:hAnsi="GHEA Grapalat"/>
          <w:bCs/>
          <w:iCs/>
          <w:sz w:val="24"/>
          <w:szCs w:val="24"/>
          <w:lang w:val="hy-AM"/>
        </w:rPr>
      </w:pPr>
      <w:r w:rsidRPr="00B04C1D">
        <w:rPr>
          <w:rFonts w:ascii="GHEA Grapalat" w:hAnsi="GHEA Grapalat"/>
          <w:bCs/>
          <w:iCs/>
          <w:sz w:val="24"/>
          <w:szCs w:val="24"/>
          <w:lang w:val="hy-AM"/>
        </w:rPr>
        <w:t>3) համատեղ ստեղծված համայնքային առևտրային կամ ոչ առևտրային կազմակերպության միջոցով.</w:t>
      </w:r>
    </w:p>
    <w:p w14:paraId="3CDA9BF4" w14:textId="013A52AF" w:rsidR="0049677A" w:rsidRDefault="00B04C1D" w:rsidP="00B04C1D">
      <w:pPr>
        <w:ind w:firstLine="720"/>
        <w:jc w:val="both"/>
        <w:rPr>
          <w:rFonts w:ascii="GHEA Grapalat" w:hAnsi="GHEA Grapalat"/>
          <w:bCs/>
          <w:iCs/>
          <w:sz w:val="24"/>
          <w:szCs w:val="24"/>
          <w:lang w:val="hy-AM"/>
        </w:rPr>
      </w:pPr>
      <w:r w:rsidRPr="00B04C1D">
        <w:rPr>
          <w:rFonts w:ascii="GHEA Grapalat" w:hAnsi="GHEA Grapalat"/>
          <w:bCs/>
          <w:iCs/>
          <w:sz w:val="24"/>
          <w:szCs w:val="24"/>
          <w:lang w:val="hy-AM"/>
        </w:rPr>
        <w:t>4) Հայաստանի Հանրապետության քաղաքացիական օրենսդրությամբ նախատեսված այլ ձևերով:</w:t>
      </w:r>
    </w:p>
    <w:p w14:paraId="5849A84F" w14:textId="3F4E09FE" w:rsidR="000C788D" w:rsidRDefault="00B04C1D" w:rsidP="001C1304">
      <w:pPr>
        <w:ind w:firstLine="720"/>
        <w:jc w:val="both"/>
        <w:rPr>
          <w:rFonts w:ascii="GHEA Grapalat" w:hAnsi="GHEA Grapalat"/>
          <w:bCs/>
          <w:iCs/>
          <w:sz w:val="24"/>
          <w:szCs w:val="24"/>
          <w:lang w:val="hy-AM"/>
        </w:rPr>
      </w:pPr>
      <w:r w:rsidRPr="00B04C1D">
        <w:rPr>
          <w:rFonts w:ascii="GHEA Grapalat" w:hAnsi="GHEA Grapalat"/>
          <w:bCs/>
          <w:iCs/>
          <w:sz w:val="24"/>
          <w:szCs w:val="24"/>
          <w:lang w:val="hy-AM"/>
        </w:rPr>
        <w:t>Օրենքի նախագծի «Անցումային և եզրափակիչ դրույթները» վերտառությամբ 1</w:t>
      </w:r>
      <w:r w:rsidR="00CC0990">
        <w:rPr>
          <w:rFonts w:ascii="GHEA Grapalat" w:hAnsi="GHEA Grapalat"/>
          <w:bCs/>
          <w:iCs/>
          <w:sz w:val="24"/>
          <w:szCs w:val="24"/>
          <w:lang w:val="hy-AM"/>
        </w:rPr>
        <w:t>3</w:t>
      </w:r>
      <w:r w:rsidRPr="00B04C1D">
        <w:rPr>
          <w:rFonts w:ascii="GHEA Grapalat" w:hAnsi="GHEA Grapalat"/>
          <w:bCs/>
          <w:iCs/>
          <w:sz w:val="24"/>
          <w:szCs w:val="24"/>
          <w:lang w:val="hy-AM"/>
        </w:rPr>
        <w:t>-րդ գլխում պահպանվել են Օրենքի անցումային և եզրափակիչ դրույթները, որոնք վերաբերում են համայնքների միավորման արդյունքում նոր ձևավորված համայնքների տեղական ինքնակառավարման մարմինների լիազորությունների ստանձնմանը, համայնքների միավորման արդյունքում համայնքների իրավահաջորդության փոխանցման և այլն:</w:t>
      </w:r>
      <w:r w:rsidR="00E7181D">
        <w:rPr>
          <w:rFonts w:ascii="GHEA Grapalat" w:hAnsi="GHEA Grapalat"/>
          <w:bCs/>
          <w:iCs/>
          <w:sz w:val="24"/>
          <w:szCs w:val="24"/>
          <w:lang w:val="hy-AM"/>
        </w:rPr>
        <w:t xml:space="preserve"> Այս գլխով նաև առաջարկվում է, մինչև 202</w:t>
      </w:r>
      <w:r w:rsidR="00B81A29">
        <w:rPr>
          <w:rFonts w:ascii="GHEA Grapalat" w:hAnsi="GHEA Grapalat"/>
          <w:bCs/>
          <w:iCs/>
          <w:sz w:val="24"/>
          <w:szCs w:val="24"/>
          <w:lang w:val="hy-AM"/>
        </w:rPr>
        <w:t>6</w:t>
      </w:r>
      <w:r w:rsidR="00E7181D">
        <w:rPr>
          <w:rFonts w:ascii="GHEA Grapalat" w:hAnsi="GHEA Grapalat"/>
          <w:bCs/>
          <w:iCs/>
          <w:sz w:val="24"/>
          <w:szCs w:val="24"/>
          <w:lang w:val="hy-AM"/>
        </w:rPr>
        <w:t xml:space="preserve"> թվականի հու</w:t>
      </w:r>
      <w:r w:rsidR="00B81A29">
        <w:rPr>
          <w:rFonts w:ascii="GHEA Grapalat" w:hAnsi="GHEA Grapalat"/>
          <w:bCs/>
          <w:iCs/>
          <w:sz w:val="24"/>
          <w:szCs w:val="24"/>
          <w:lang w:val="hy-AM"/>
        </w:rPr>
        <w:t>նիսի</w:t>
      </w:r>
      <w:r w:rsidR="00E7181D">
        <w:rPr>
          <w:rFonts w:ascii="GHEA Grapalat" w:hAnsi="GHEA Grapalat"/>
          <w:bCs/>
          <w:iCs/>
          <w:sz w:val="24"/>
          <w:szCs w:val="24"/>
          <w:lang w:val="hy-AM"/>
        </w:rPr>
        <w:t xml:space="preserve"> 1-ը </w:t>
      </w:r>
      <w:r w:rsidR="00E7181D" w:rsidRPr="00E7181D">
        <w:rPr>
          <w:rFonts w:ascii="GHEA Grapalat" w:hAnsi="GHEA Grapalat"/>
          <w:bCs/>
          <w:iCs/>
          <w:sz w:val="24"/>
          <w:szCs w:val="24"/>
          <w:lang w:val="hy-AM"/>
        </w:rPr>
        <w:t xml:space="preserve">համայնքային ծառայողի պարտադիր սոցիալական ապահովագրության </w:t>
      </w:r>
      <w:r w:rsidR="00E7181D">
        <w:rPr>
          <w:rFonts w:ascii="GHEA Grapalat" w:hAnsi="GHEA Grapalat"/>
          <w:bCs/>
          <w:iCs/>
          <w:sz w:val="24"/>
          <w:szCs w:val="24"/>
          <w:lang w:val="hy-AM"/>
        </w:rPr>
        <w:t>ինստիտուտը</w:t>
      </w:r>
      <w:r w:rsidR="00E7181D" w:rsidRPr="00E7181D">
        <w:rPr>
          <w:rFonts w:ascii="GHEA Grapalat" w:hAnsi="GHEA Grapalat"/>
          <w:bCs/>
          <w:iCs/>
          <w:sz w:val="24"/>
          <w:szCs w:val="24"/>
          <w:lang w:val="hy-AM"/>
        </w:rPr>
        <w:t>։</w:t>
      </w:r>
      <w:r w:rsidR="00E7181D">
        <w:rPr>
          <w:rFonts w:ascii="GHEA Grapalat" w:hAnsi="GHEA Grapalat"/>
          <w:bCs/>
          <w:iCs/>
          <w:sz w:val="24"/>
          <w:szCs w:val="24"/>
          <w:lang w:val="hy-AM"/>
        </w:rPr>
        <w:t xml:space="preserve"> Այն բխում է </w:t>
      </w:r>
      <w:r w:rsidR="00E7181D" w:rsidRPr="00E7181D">
        <w:rPr>
          <w:rFonts w:ascii="GHEA Grapalat" w:hAnsi="GHEA Grapalat"/>
          <w:bCs/>
          <w:iCs/>
          <w:sz w:val="24"/>
          <w:szCs w:val="24"/>
          <w:lang w:val="hy-AM"/>
        </w:rPr>
        <w:t xml:space="preserve">«Հանրային ծառայության մասին» </w:t>
      </w:r>
      <w:r w:rsidR="00E7181D">
        <w:rPr>
          <w:rFonts w:ascii="GHEA Grapalat" w:hAnsi="GHEA Grapalat"/>
          <w:bCs/>
          <w:iCs/>
          <w:sz w:val="24"/>
          <w:szCs w:val="24"/>
          <w:lang w:val="hy-AM"/>
        </w:rPr>
        <w:t xml:space="preserve">օրենքով սահմանված </w:t>
      </w:r>
      <w:r w:rsidR="00E7181D" w:rsidRPr="00E7181D">
        <w:rPr>
          <w:rFonts w:ascii="GHEA Grapalat" w:hAnsi="GHEA Grapalat"/>
          <w:bCs/>
          <w:iCs/>
          <w:sz w:val="24"/>
          <w:szCs w:val="24"/>
          <w:lang w:val="hy-AM"/>
        </w:rPr>
        <w:t>հանրային ծառայողների պարտադիր սոցիալական ապահովագրության երաշխիքներ</w:t>
      </w:r>
      <w:r w:rsidR="00E7181D">
        <w:rPr>
          <w:rFonts w:ascii="GHEA Grapalat" w:hAnsi="GHEA Grapalat"/>
          <w:bCs/>
          <w:iCs/>
          <w:sz w:val="24"/>
          <w:szCs w:val="24"/>
          <w:lang w:val="hy-AM"/>
        </w:rPr>
        <w:t>ից և</w:t>
      </w:r>
      <w:r w:rsidR="00E7181D" w:rsidRPr="00E7181D">
        <w:rPr>
          <w:rFonts w:ascii="GHEA Grapalat" w:hAnsi="GHEA Grapalat"/>
          <w:bCs/>
          <w:iCs/>
          <w:sz w:val="24"/>
          <w:szCs w:val="24"/>
          <w:lang w:val="hy-AM"/>
        </w:rPr>
        <w:t xml:space="preserve"> պահանջներ</w:t>
      </w:r>
      <w:r w:rsidR="00E7181D">
        <w:rPr>
          <w:rFonts w:ascii="GHEA Grapalat" w:hAnsi="GHEA Grapalat"/>
          <w:bCs/>
          <w:iCs/>
          <w:sz w:val="24"/>
          <w:szCs w:val="24"/>
          <w:lang w:val="hy-AM"/>
        </w:rPr>
        <w:t xml:space="preserve">ից։ </w:t>
      </w:r>
      <w:r w:rsidR="00E7181D" w:rsidRPr="00E7181D">
        <w:rPr>
          <w:rFonts w:ascii="GHEA Grapalat" w:hAnsi="GHEA Grapalat"/>
          <w:bCs/>
          <w:iCs/>
          <w:sz w:val="24"/>
          <w:szCs w:val="24"/>
          <w:lang w:val="hy-AM"/>
        </w:rPr>
        <w:t>Պարտադիր սոցիալական ապահովագրությունն իրականացվ</w:t>
      </w:r>
      <w:r w:rsidR="00E7181D">
        <w:rPr>
          <w:rFonts w:ascii="GHEA Grapalat" w:hAnsi="GHEA Grapalat"/>
          <w:bCs/>
          <w:iCs/>
          <w:sz w:val="24"/>
          <w:szCs w:val="24"/>
          <w:lang w:val="hy-AM"/>
        </w:rPr>
        <w:t>ելու</w:t>
      </w:r>
      <w:r w:rsidR="00E7181D" w:rsidRPr="00E7181D">
        <w:rPr>
          <w:rFonts w:ascii="GHEA Grapalat" w:hAnsi="GHEA Grapalat"/>
          <w:bCs/>
          <w:iCs/>
          <w:sz w:val="24"/>
          <w:szCs w:val="24"/>
          <w:lang w:val="hy-AM"/>
        </w:rPr>
        <w:t xml:space="preserve"> է համայնքի բյուջեի միջոցների հաշվին: Պարտադիր սոցիալական ապահովագրության ֆինանսավորման կարգն ու պայմանները սահմանվ</w:t>
      </w:r>
      <w:r w:rsidR="00E7181D">
        <w:rPr>
          <w:rFonts w:ascii="GHEA Grapalat" w:hAnsi="GHEA Grapalat"/>
          <w:bCs/>
          <w:iCs/>
          <w:sz w:val="24"/>
          <w:szCs w:val="24"/>
          <w:lang w:val="hy-AM"/>
        </w:rPr>
        <w:t>ելու</w:t>
      </w:r>
      <w:r w:rsidR="00E7181D" w:rsidRPr="00E7181D">
        <w:rPr>
          <w:rFonts w:ascii="GHEA Grapalat" w:hAnsi="GHEA Grapalat"/>
          <w:bCs/>
          <w:iCs/>
          <w:sz w:val="24"/>
          <w:szCs w:val="24"/>
          <w:lang w:val="hy-AM"/>
        </w:rPr>
        <w:t xml:space="preserve"> են ավագանու որոշմամբ, որի օրինակելի ձևը մշակվում և համայնքներին </w:t>
      </w:r>
      <w:r w:rsidR="00E7181D">
        <w:rPr>
          <w:rFonts w:ascii="GHEA Grapalat" w:hAnsi="GHEA Grapalat"/>
          <w:bCs/>
          <w:iCs/>
          <w:sz w:val="24"/>
          <w:szCs w:val="24"/>
          <w:lang w:val="hy-AM"/>
        </w:rPr>
        <w:t xml:space="preserve">է </w:t>
      </w:r>
      <w:r w:rsidR="00E7181D" w:rsidRPr="00E7181D">
        <w:rPr>
          <w:rFonts w:ascii="GHEA Grapalat" w:hAnsi="GHEA Grapalat"/>
          <w:bCs/>
          <w:iCs/>
          <w:sz w:val="24"/>
          <w:szCs w:val="24"/>
          <w:lang w:val="hy-AM"/>
        </w:rPr>
        <w:t>տրամադր</w:t>
      </w:r>
      <w:r w:rsidR="00E7181D">
        <w:rPr>
          <w:rFonts w:ascii="GHEA Grapalat" w:hAnsi="GHEA Grapalat"/>
          <w:bCs/>
          <w:iCs/>
          <w:sz w:val="24"/>
          <w:szCs w:val="24"/>
          <w:lang w:val="hy-AM"/>
        </w:rPr>
        <w:t>ելու</w:t>
      </w:r>
      <w:r w:rsidR="00E7181D" w:rsidRPr="00E7181D">
        <w:rPr>
          <w:rFonts w:ascii="GHEA Grapalat" w:hAnsi="GHEA Grapalat"/>
          <w:bCs/>
          <w:iCs/>
          <w:sz w:val="24"/>
          <w:szCs w:val="24"/>
          <w:lang w:val="hy-AM"/>
        </w:rPr>
        <w:t xml:space="preserve"> տարածքային կառավարման բնագավառի լիազոր պետական մարմինը</w:t>
      </w:r>
      <w:r w:rsidR="00E7181D">
        <w:rPr>
          <w:rFonts w:ascii="GHEA Grapalat" w:hAnsi="GHEA Grapalat"/>
          <w:bCs/>
          <w:iCs/>
          <w:sz w:val="24"/>
          <w:szCs w:val="24"/>
          <w:lang w:val="hy-AM"/>
        </w:rPr>
        <w:t>։</w:t>
      </w:r>
      <w:r w:rsidR="00B81A29">
        <w:rPr>
          <w:rFonts w:ascii="GHEA Grapalat" w:hAnsi="GHEA Grapalat"/>
          <w:bCs/>
          <w:iCs/>
          <w:sz w:val="24"/>
          <w:szCs w:val="24"/>
          <w:lang w:val="hy-AM"/>
        </w:rPr>
        <w:t xml:space="preserve"> Նախագծի անցումային դրույթներում նախատեսվում է գործունեության ժամկետ սահմանել </w:t>
      </w:r>
      <w:r w:rsidR="00B81A29" w:rsidRPr="00B81A29">
        <w:rPr>
          <w:rFonts w:ascii="GHEA Grapalat" w:hAnsi="GHEA Grapalat"/>
          <w:bCs/>
          <w:iCs/>
          <w:sz w:val="24"/>
          <w:szCs w:val="24"/>
          <w:lang w:val="hy-AM"/>
        </w:rPr>
        <w:t>«Միջհամայնքային միավորումների մասին» օրենք</w:t>
      </w:r>
      <w:r w:rsidR="00B81A29">
        <w:rPr>
          <w:rFonts w:ascii="GHEA Grapalat" w:hAnsi="GHEA Grapalat"/>
          <w:bCs/>
          <w:iCs/>
          <w:sz w:val="24"/>
          <w:szCs w:val="24"/>
          <w:lang w:val="hy-AM"/>
        </w:rPr>
        <w:t>ի մասով, մասնավորապես նախանշելով հետևյալը</w:t>
      </w:r>
      <w:r w:rsidR="00B81A29">
        <w:rPr>
          <w:rFonts w:ascii="Cambria Math" w:hAnsi="Cambria Math"/>
          <w:bCs/>
          <w:iCs/>
          <w:sz w:val="24"/>
          <w:szCs w:val="24"/>
          <w:lang w:val="hy-AM"/>
        </w:rPr>
        <w:t xml:space="preserve">․ </w:t>
      </w:r>
      <w:r w:rsidR="00B81A29" w:rsidRPr="00B81A29">
        <w:rPr>
          <w:rFonts w:ascii="GHEA Grapalat" w:hAnsi="GHEA Grapalat"/>
          <w:bCs/>
          <w:iCs/>
          <w:sz w:val="24"/>
          <w:szCs w:val="24"/>
          <w:lang w:val="hy-AM"/>
        </w:rPr>
        <w:t xml:space="preserve">Միջհամայնքային միավորումների գործունեության կազմակերպման և իրականացման մասով  </w:t>
      </w:r>
      <w:r w:rsidR="001C1304" w:rsidRPr="00B81A29">
        <w:rPr>
          <w:rFonts w:ascii="GHEA Grapalat" w:hAnsi="GHEA Grapalat"/>
          <w:bCs/>
          <w:iCs/>
          <w:sz w:val="24"/>
          <w:szCs w:val="24"/>
          <w:lang w:val="hy-AM"/>
        </w:rPr>
        <w:t>«Միջհամայնքային միավորումների մասին» օրենք</w:t>
      </w:r>
      <w:r w:rsidR="001C1304">
        <w:rPr>
          <w:rFonts w:ascii="GHEA Grapalat" w:hAnsi="GHEA Grapalat"/>
          <w:bCs/>
          <w:iCs/>
          <w:sz w:val="24"/>
          <w:szCs w:val="24"/>
          <w:lang w:val="hy-AM"/>
        </w:rPr>
        <w:t xml:space="preserve">ը </w:t>
      </w:r>
      <w:r w:rsidR="00B81A29" w:rsidRPr="00B81A29">
        <w:rPr>
          <w:rFonts w:ascii="GHEA Grapalat" w:hAnsi="GHEA Grapalat"/>
          <w:bCs/>
          <w:iCs/>
          <w:sz w:val="24"/>
          <w:szCs w:val="24"/>
          <w:lang w:val="hy-AM"/>
        </w:rPr>
        <w:t xml:space="preserve">գործում է մինչև 2027 թվականի հունվարի 1-ը։ </w:t>
      </w:r>
      <w:r w:rsidR="004E454E">
        <w:rPr>
          <w:rFonts w:ascii="GHEA Grapalat" w:hAnsi="GHEA Grapalat"/>
          <w:bCs/>
          <w:iCs/>
          <w:sz w:val="24"/>
          <w:szCs w:val="24"/>
          <w:lang w:val="hy-AM"/>
        </w:rPr>
        <w:t xml:space="preserve">Օրենքի 12-րդ գլխի ամբողջական կիրարկումն ապահովելու նպատակով, </w:t>
      </w:r>
      <w:r w:rsidR="00B81A29" w:rsidRPr="00B81A29">
        <w:rPr>
          <w:rFonts w:ascii="GHEA Grapalat" w:hAnsi="GHEA Grapalat"/>
          <w:bCs/>
          <w:iCs/>
          <w:sz w:val="24"/>
          <w:szCs w:val="24"/>
          <w:lang w:val="hy-AM"/>
        </w:rPr>
        <w:t>2027 թվականի հունվարի 1-ից ուժը կորցրած է ճանաչվում «Միջհամայնքային միավորումների մասին» օրենքը</w:t>
      </w:r>
      <w:r w:rsidR="004E454E">
        <w:rPr>
          <w:rFonts w:ascii="GHEA Grapalat" w:hAnsi="GHEA Grapalat"/>
          <w:bCs/>
          <w:iCs/>
          <w:sz w:val="24"/>
          <w:szCs w:val="24"/>
          <w:lang w:val="hy-AM"/>
        </w:rPr>
        <w:t xml:space="preserve"> և </w:t>
      </w:r>
      <w:r w:rsidR="00B81A29" w:rsidRPr="00B81A29">
        <w:rPr>
          <w:rFonts w:ascii="GHEA Grapalat" w:hAnsi="GHEA Grapalat"/>
          <w:bCs/>
          <w:iCs/>
          <w:sz w:val="24"/>
          <w:szCs w:val="24"/>
          <w:lang w:val="hy-AM"/>
        </w:rPr>
        <w:t>ուժի մեջ է մտնում «Միջհամայնքային համագործակցության մասին» օրենքը, որով կարգավորվելու են միջհամայնքային համագործակցության սույն օրենքով սահմանված բոլոր տեսակների հետ կապված իրավահարաբերությունները, ներառյալ՝ միջհամայնքային միավորումների հետ կապված հարաբերությունները։</w:t>
      </w:r>
    </w:p>
    <w:p w14:paraId="208B7AED" w14:textId="4401A615" w:rsidR="00A53057" w:rsidRPr="00A53057" w:rsidRDefault="00A53057" w:rsidP="00A53057">
      <w:pPr>
        <w:ind w:firstLine="720"/>
        <w:jc w:val="both"/>
        <w:rPr>
          <w:rFonts w:ascii="GHEA Grapalat" w:hAnsi="GHEA Grapalat"/>
          <w:b/>
          <w:bCs/>
          <w:sz w:val="24"/>
          <w:szCs w:val="24"/>
          <w:lang w:val="hy-AM"/>
        </w:rPr>
      </w:pPr>
      <w:r w:rsidRPr="00DD7D51">
        <w:rPr>
          <w:rFonts w:ascii="GHEA Grapalat" w:hAnsi="GHEA Grapalat"/>
          <w:b/>
          <w:bCs/>
          <w:sz w:val="24"/>
          <w:szCs w:val="24"/>
          <w:lang w:val="hy-AM"/>
        </w:rPr>
        <w:lastRenderedPageBreak/>
        <w:t>Նախագծերի փաթեթում ներառված հարակից օրենքների նախագծեր</w:t>
      </w:r>
      <w:r w:rsidRPr="00A53057">
        <w:rPr>
          <w:rFonts w:ascii="GHEA Grapalat" w:hAnsi="GHEA Grapalat"/>
          <w:b/>
          <w:bCs/>
          <w:sz w:val="24"/>
          <w:szCs w:val="24"/>
          <w:lang w:val="hy-AM"/>
        </w:rPr>
        <w:t xml:space="preserve">ով, </w:t>
      </w:r>
      <w:r w:rsidRPr="00A53057">
        <w:rPr>
          <w:rFonts w:ascii="GHEA Grapalat" w:hAnsi="GHEA Grapalat"/>
          <w:sz w:val="24"/>
          <w:szCs w:val="24"/>
          <w:lang w:val="hy-AM"/>
        </w:rPr>
        <w:t>մասնավորապես՝</w:t>
      </w:r>
      <w:r w:rsidRPr="00A53057">
        <w:rPr>
          <w:rFonts w:ascii="GHEA Grapalat" w:hAnsi="GHEA Grapalat"/>
          <w:b/>
          <w:bCs/>
          <w:sz w:val="24"/>
          <w:szCs w:val="24"/>
          <w:lang w:val="hy-AM"/>
        </w:rPr>
        <w:t xml:space="preserve"> </w:t>
      </w:r>
      <w:r w:rsidRPr="00A53057">
        <w:rPr>
          <w:rFonts w:ascii="GHEA Grapalat" w:hAnsi="GHEA Grapalat"/>
          <w:bCs/>
          <w:iCs/>
          <w:sz w:val="24"/>
          <w:szCs w:val="24"/>
          <w:lang w:val="hy-AM"/>
        </w:rPr>
        <w:t>«Համայնքային ծառայության մասին» օրենքում փոփոխություններ կատարելու մասին» օրենքի նախագծով առաջարկվում է «Համայնքային ծառայության մասին» օրենքի 4-րդ հոդվածի 1-ին մասում «համայնքապետարանների»  բառը փոխարինել «համայնքների» բառով, որպեսզի համայնքապետարանի աշխատակազմը համարվի համայնքի աշխատակազմ, նպատակ ունենալով համապատասխանեցնել օրենքի կարգավորումը Սահմանադրության 182-րդ հոդվածի 4-րդ մասով սահմանված կարգավորման հետ: Միաժամանակ, առաջարկվում է օրենքում կիրառվող «աշխատակազմի քարտուղար» բառերը փոխարինել «աշխատակազմի ղեկավար» բառերով, նպատակ ունենալով համայնքային ծառայության այդ կարևոր պաշտոնը, որը օրենքի տեսանկյունից համարվում է համայնքային ծառայության ղեկավարման և կազմակերպման մարմին, իր անվանման բովանդակության տեսանկյունից դիտարկվի որպես իրապես ղեկավար պաշտոն: Առաջարկվող կարգավորումը բխում է նաև այդ մասով կատարված առաջավոր եվրոպական երկրների փորձի ուսումնասիրության արդյունքներից, (օրինակ՝ Սլովակիա, Դանիա, Նորվեգիա, Սերբիա, Իտալիա) որի համատեքստում, այդ երկրների համայնքների աշխատակազմերում աշխատակազմի ղեկավարումը վերապահված է համայնքի աշխատակազմի ղեկավարին: Հարկ է նաև նկատել, որ գործող օրենսդրությամբ, համայնքապետարանի աշխատակազմի քարտուղարին վերապահված է համայնքապետարանի աշխատակազմի ընթացիկ ղեկավարումը իրականացնելու լիազորություններն ու գործառույթները, ինչն իր հերթին գալիս է փաստելու, որ համայնքապետարանի աշխատակազմի քարտուղարի պաշտոնը պետք է վերաձևակերպվի, որպես համայնքի աշխատակազմի ղեկավարի պաշտոն:</w:t>
      </w:r>
    </w:p>
    <w:p w14:paraId="21F795DD"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«Համայնքային ծառայության մասին» օրենքում կիրառվում է համայնքապետարանի աշխատակազմ հասկացությունը, միաժամանակ այդ համատեքստում է սահմանված համայնքապետարանի աշխատակազմի քարտուղարի պաշտոնի անվանումը: Հարկ է նկատել, որ Սահմանադրության 182-րդ հոդվածի 4-րդ մասի կարգավորումների լույսի ներքո, համայնքապետարանի աշխատակազմը սահմանված է որպես համայնքի աշխատակազմ: Սահմանադրությամբ համայնքի աշխատակազմի նման ընդհանրական սահմանումը պատահական չէ</w:t>
      </w:r>
    </w:p>
    <w:p w14:paraId="323D08DE"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Օրենքների նախագծերի փաթեթում ներառված՝ «Տարածքային կառավարման մասին» օրենքում փոփոխություններ և լրացումներ կատարելու մասին» օրենքի նախագծով առաջարկվում է «Տարածքային կառավարման մասին» օրենքի 9-րդ հոդվածի 1-ին մասի 3-րդ կետը ճանաչել ուժը կորցրած ամբողջությամբ:</w:t>
      </w:r>
    </w:p>
    <w:p w14:paraId="6A89EE5C"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lastRenderedPageBreak/>
        <w:t xml:space="preserve">«Տարածքային կառավարման մասին» օրենքում փոփոխություններ և լրացումներ կատարելու մասին» օրենքի նախագծով առաջարկվում է «Տարածքային կառավարման մասին» օրենքի 10-րդ հոդվածի 1-ին մասի 4-րդ կետը շարադրել հետևյալ խմբագրությամբ. «սահմանված կարգով քաղաքաշինության ոլորտի պետական լիազոր մարմնին է ներկայացնում մարզի համայնքների (բնակավայրերի) գլխավոր հատակագծերը»: </w:t>
      </w:r>
    </w:p>
    <w:p w14:paraId="488A24BA"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«Տարածքային կառավարման մասին» օրենքում փոփոխություններ և լրացումներ կատարելու մասին» օրենքի նախագծով առաջարկվում է «Տարածքային կառավարման մասին» օրենքի 15-րդ հոդվածում ուժը կորցրած ճանաչել 1-ին մասի   1-ին կետը:</w:t>
      </w:r>
    </w:p>
    <w:p w14:paraId="76AFBD39"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Հաշվի առնելով «Տարածքային կառավարման մասին» օրենքի կարգավորման առարկան, առաջարկվում է «Երևան քաղաքում տեղական ինքնակառավարման մասին» օրենքով սահմանված տարածքային կառավարման հետ կապված իրավակարգավորումները ճանաչել ուժը կորցրած և դրանք ամրագրել «Տարածքային կառավարման մասին» օրենքով:  Մասնավորապես առաջարկվում է «Տարածքային կառավարման մասին» օրենքը լրացնել նոր 2</w:t>
      </w:r>
      <w:r w:rsidRPr="00A53057">
        <w:rPr>
          <w:rFonts w:ascii="Cambria Math" w:hAnsi="Cambria Math" w:cs="Cambria Math"/>
          <w:bCs/>
          <w:iCs/>
          <w:sz w:val="24"/>
          <w:szCs w:val="24"/>
          <w:lang w:val="hy-AM"/>
        </w:rPr>
        <w:t>․</w:t>
      </w:r>
      <w:r w:rsidRPr="00A53057">
        <w:rPr>
          <w:rFonts w:ascii="GHEA Grapalat" w:hAnsi="GHEA Grapalat"/>
          <w:bCs/>
          <w:iCs/>
          <w:sz w:val="24"/>
          <w:szCs w:val="24"/>
          <w:lang w:val="hy-AM"/>
        </w:rPr>
        <w:t>1-ին գլխով, հետևյալ վերնագրով՝ «Տարածքային կառավարման առանձնահատկությունները Երևան համայնքում»:</w:t>
      </w:r>
    </w:p>
    <w:p w14:paraId="4EFB22C0" w14:textId="59429164" w:rsid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Հաշվի առնելով ՀՀ Սահմանադրությամբ ՏԻՄ-երի վերահսկողության ինստիտուտի առհասարակ բացակայության հանգամանքը, ինչպես նաև հոսկողության մասով մարզպետներին նման լիազորությամբ չօժտելու սահմանադրական կարգավորումները, միաժամանակ դրական դիտարկելով «Տարածքային կառավարման մասին» օրենքի վերահսկողական բնույթի լիազորություններ չամրագրելու փաստը, առաջարկվում է «Քաղաքաշինության մասին» օրենքում փոփոխություններ կատարելու մասին» ՀՀ օրենքի նախագծով, օրենքի 26-րդ հոդվածի 4-րդ կետի բ) ենթակետով սահմանված «վերահսկում է» բառը փոխարինել «մշտադիտարկում է» բառով:</w:t>
      </w:r>
    </w:p>
    <w:p w14:paraId="69D0905A" w14:textId="7C16E90D" w:rsidR="00237EC4" w:rsidRDefault="00237EC4" w:rsidP="00237EC4">
      <w:pPr>
        <w:ind w:firstLine="720"/>
        <w:jc w:val="both"/>
        <w:rPr>
          <w:rFonts w:ascii="GHEA Grapalat" w:hAnsi="GHEA Grapalat"/>
          <w:sz w:val="24"/>
          <w:szCs w:val="24"/>
          <w:lang w:val="hy-AM"/>
        </w:rPr>
      </w:pPr>
      <w:r w:rsidRPr="00237EC4">
        <w:rPr>
          <w:rFonts w:ascii="GHEA Grapalat" w:hAnsi="GHEA Grapalat"/>
          <w:sz w:val="24"/>
          <w:szCs w:val="24"/>
          <w:lang w:val="hy-AM"/>
        </w:rPr>
        <w:t>«</w:t>
      </w:r>
      <w:r>
        <w:rPr>
          <w:rFonts w:ascii="GHEA Grapalat" w:hAnsi="GHEA Grapalat"/>
          <w:sz w:val="24"/>
          <w:szCs w:val="24"/>
          <w:lang w:val="hy-AM"/>
        </w:rPr>
        <w:t xml:space="preserve">Հայաստանի Հանրապետության բյուջետային համակարգի </w:t>
      </w:r>
      <w:r w:rsidRPr="00237EC4">
        <w:rPr>
          <w:rFonts w:ascii="GHEA Grapalat" w:hAnsi="GHEA Grapalat"/>
          <w:sz w:val="24"/>
          <w:szCs w:val="24"/>
          <w:lang w:val="hy-AM"/>
        </w:rPr>
        <w:t>մասին»</w:t>
      </w:r>
      <w:r>
        <w:rPr>
          <w:rFonts w:ascii="GHEA Grapalat" w:hAnsi="GHEA Grapalat"/>
          <w:sz w:val="24"/>
          <w:szCs w:val="24"/>
          <w:lang w:val="hy-AM"/>
        </w:rPr>
        <w:t xml:space="preserve"> օրենքում լրացումներ կատարելու մասին</w:t>
      </w:r>
      <w:r w:rsidRPr="00237EC4">
        <w:rPr>
          <w:rFonts w:ascii="GHEA Grapalat" w:hAnsi="GHEA Grapalat"/>
          <w:sz w:val="24"/>
          <w:szCs w:val="24"/>
          <w:lang w:val="hy-AM"/>
        </w:rPr>
        <w:t>»</w:t>
      </w:r>
      <w:r>
        <w:rPr>
          <w:rFonts w:ascii="GHEA Grapalat" w:hAnsi="GHEA Grapalat"/>
          <w:sz w:val="24"/>
          <w:szCs w:val="24"/>
          <w:lang w:val="hy-AM"/>
        </w:rPr>
        <w:t xml:space="preserve"> օրենքի նախագծով առաջարկվում է սահմանել կարգավորումներ համայնքներում մասնակցային բյուջետավորման գործընթացների մասով։ Մասնավորապես, առաջարկվում է սահմանել  մասնակցային բյուջետավորման հասկացությունը համայնքային մակարդակում, իսկ առանձին հոդվածով, նաև առաջարկվում է սահմանել հ</w:t>
      </w:r>
      <w:r w:rsidRPr="00237EC4">
        <w:rPr>
          <w:rFonts w:ascii="GHEA Grapalat" w:hAnsi="GHEA Grapalat"/>
          <w:sz w:val="24"/>
          <w:szCs w:val="24"/>
          <w:lang w:val="hy-AM"/>
        </w:rPr>
        <w:t>ամայնքների բյուջեներում մասնակցային բյուջետավորման համար նախատեսվող հատկացումներ</w:t>
      </w:r>
      <w:r>
        <w:rPr>
          <w:rFonts w:ascii="GHEA Grapalat" w:hAnsi="GHEA Grapalat"/>
          <w:sz w:val="24"/>
          <w:szCs w:val="24"/>
          <w:lang w:val="hy-AM"/>
        </w:rPr>
        <w:t>ը։</w:t>
      </w:r>
    </w:p>
    <w:p w14:paraId="15F790A9" w14:textId="412C74AE" w:rsidR="001C5C66" w:rsidRPr="00237EC4" w:rsidRDefault="001C5C66" w:rsidP="00237EC4">
      <w:pPr>
        <w:ind w:firstLine="720"/>
        <w:jc w:val="both"/>
        <w:rPr>
          <w:rFonts w:ascii="GHEA Grapalat" w:hAnsi="GHEA Grapalat"/>
          <w:sz w:val="24"/>
          <w:szCs w:val="24"/>
          <w:lang w:val="hy-AM"/>
        </w:rPr>
      </w:pPr>
      <w:r w:rsidRPr="001C5C66">
        <w:rPr>
          <w:rFonts w:ascii="GHEA Grapalat" w:hAnsi="GHEA Grapalat"/>
          <w:sz w:val="24"/>
          <w:szCs w:val="24"/>
          <w:lang w:val="hy-AM"/>
        </w:rPr>
        <w:t>«Գովազդի մասին»  օրենք</w:t>
      </w:r>
      <w:r>
        <w:rPr>
          <w:rFonts w:ascii="GHEA Grapalat" w:hAnsi="GHEA Grapalat"/>
          <w:sz w:val="24"/>
          <w:szCs w:val="24"/>
          <w:lang w:val="hy-AM"/>
        </w:rPr>
        <w:t>ում փոփոխություններ և լրացումներ կատարելու մասին</w:t>
      </w:r>
      <w:r w:rsidRPr="001C5C66">
        <w:rPr>
          <w:rFonts w:ascii="GHEA Grapalat" w:hAnsi="GHEA Grapalat"/>
          <w:sz w:val="24"/>
          <w:szCs w:val="24"/>
          <w:lang w:val="hy-AM"/>
        </w:rPr>
        <w:t>»</w:t>
      </w:r>
      <w:r>
        <w:rPr>
          <w:rFonts w:ascii="GHEA Grapalat" w:hAnsi="GHEA Grapalat"/>
          <w:sz w:val="24"/>
          <w:szCs w:val="24"/>
          <w:lang w:val="hy-AM"/>
        </w:rPr>
        <w:t xml:space="preserve"> օրենք</w:t>
      </w:r>
      <w:r w:rsidR="00D552BD">
        <w:rPr>
          <w:rFonts w:ascii="GHEA Grapalat" w:hAnsi="GHEA Grapalat"/>
          <w:sz w:val="24"/>
          <w:szCs w:val="24"/>
          <w:lang w:val="hy-AM"/>
        </w:rPr>
        <w:t xml:space="preserve">ի նախագծով </w:t>
      </w:r>
      <w:r>
        <w:rPr>
          <w:rFonts w:ascii="GHEA Grapalat" w:hAnsi="GHEA Grapalat"/>
          <w:sz w:val="24"/>
          <w:szCs w:val="24"/>
          <w:lang w:val="hy-AM"/>
        </w:rPr>
        <w:t xml:space="preserve">առաջարկվում է համայնքի ղեկավարին վերապահել </w:t>
      </w:r>
      <w:r>
        <w:rPr>
          <w:rFonts w:ascii="GHEA Grapalat" w:hAnsi="GHEA Grapalat"/>
          <w:sz w:val="24"/>
          <w:szCs w:val="24"/>
          <w:lang w:val="hy-AM"/>
        </w:rPr>
        <w:lastRenderedPageBreak/>
        <w:t>լիազորություն, իր իսկ կողմից տրված թույլտվության համատեքստում,</w:t>
      </w:r>
      <w:r w:rsidRPr="001C5C66">
        <w:rPr>
          <w:rFonts w:ascii="GHEA Grapalat" w:hAnsi="GHEA Grapalat"/>
          <w:sz w:val="24"/>
          <w:szCs w:val="24"/>
          <w:lang w:val="hy-AM"/>
        </w:rPr>
        <w:t xml:space="preserve"> տուգանք կիրառել գովազդատուի, գովազդ արտադրողի, գովազդակրի նկատմամբ գովազդային օրենսդրության խախտման մասին իր ծանուցագրերի պահանջների կատարումից խուսափելու կամ ժամանակին չկատարելու</w:t>
      </w:r>
      <w:r>
        <w:rPr>
          <w:rFonts w:ascii="GHEA Grapalat" w:hAnsi="GHEA Grapalat"/>
          <w:sz w:val="24"/>
          <w:szCs w:val="24"/>
          <w:lang w:val="hy-AM"/>
        </w:rPr>
        <w:t xml:space="preserve"> համար։ </w:t>
      </w:r>
    </w:p>
    <w:p w14:paraId="13710116" w14:textId="78E769C3" w:rsidR="00A53057" w:rsidRPr="00A53057" w:rsidRDefault="00237EC4" w:rsidP="00A53057">
      <w:pPr>
        <w:ind w:firstLine="720"/>
        <w:jc w:val="both"/>
        <w:rPr>
          <w:rFonts w:ascii="GHEA Grapalat" w:hAnsi="GHEA Grapalat"/>
          <w:bCs/>
          <w:iCs/>
          <w:sz w:val="24"/>
          <w:szCs w:val="24"/>
          <w:lang w:val="hy-AM"/>
        </w:rPr>
      </w:pPr>
      <w:r>
        <w:rPr>
          <w:rFonts w:ascii="GHEA Grapalat" w:hAnsi="GHEA Grapalat"/>
          <w:bCs/>
          <w:iCs/>
          <w:sz w:val="24"/>
          <w:szCs w:val="24"/>
          <w:lang w:val="hy-AM"/>
        </w:rPr>
        <w:t>Հ</w:t>
      </w:r>
      <w:r w:rsidR="00A53057" w:rsidRPr="00A53057">
        <w:rPr>
          <w:rFonts w:ascii="GHEA Grapalat" w:hAnsi="GHEA Grapalat"/>
          <w:bCs/>
          <w:iCs/>
          <w:sz w:val="24"/>
          <w:szCs w:val="24"/>
          <w:lang w:val="hy-AM"/>
        </w:rPr>
        <w:t>իմք ընդունելով այն հանգամանքը, որ «Տեղական ինքնակառավարման մասին» օրենքով, ըստ համայնքի տեղական ինքնակառավարման մարմինների պաշտոնավարման սահմանադրական ժամկետի, իրավացիորեն սահմանված է համայնքի հնգամյա զարգացման ծրագրի հետ կապված հարաբերությունները, առաջարկվում է «Քաղաքաշինության մասին» օրենքում փոփոխություններ կատարելու մասին» ՀՀ օրենքի նախագծով, գործող օրենքի 14</w:t>
      </w:r>
      <w:r w:rsidR="00A53057" w:rsidRPr="00A53057">
        <w:rPr>
          <w:rFonts w:ascii="Cambria Math" w:hAnsi="Cambria Math" w:cs="Cambria Math"/>
          <w:bCs/>
          <w:iCs/>
          <w:sz w:val="24"/>
          <w:szCs w:val="24"/>
          <w:lang w:val="hy-AM"/>
        </w:rPr>
        <w:t>․</w:t>
      </w:r>
      <w:r w:rsidR="00A53057" w:rsidRPr="00A53057">
        <w:rPr>
          <w:rFonts w:ascii="GHEA Grapalat" w:hAnsi="GHEA Grapalat"/>
          <w:bCs/>
          <w:iCs/>
          <w:sz w:val="24"/>
          <w:szCs w:val="24"/>
          <w:lang w:val="hy-AM"/>
        </w:rPr>
        <w:t>3-րդ հոդվածում «քառամյա» բառը փոխարինել «հնգամյա» բառով, միաժամանակ, նույն հոդվածում կիրառվող «քառամյա զարգացման ծրագրում» բառերը առաջարկվում է փոխարինել «հնգամյա զարգացման ռազմավարությունում» բառերով։</w:t>
      </w:r>
    </w:p>
    <w:p w14:paraId="71435A98"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Նախագծերի փաթեթում ներառված «Հայաստանի Հանրապետության հողային օրենսգրքում փոփոխություն կատարելու մասին» ՀՀ օրենքի նախագծով առաջարկվում է օրենսգրքի 42-րդ հոդվածը շարադրել նոր խմբագրությամբ, որի շրջանակում վերնագրում «նկատմամբ» բառից հետո լրացնելով «մշտադիտարկման և» բառերը, իսկ բուն հոդվածը սահմանել ըստ երկու մասերի՝ 1-ին մասում սահմանել որ մարզպետը մշտադիտարկում է իրականացնում գործող   42-րդ հոդվածի 1-ին մասի 1-3-րդ կետերի նկատմամբ, իսկ մնացած 4-6-րդ կետերի դեպքում՝ իրականացնում է վերահսկողություն:</w:t>
      </w:r>
    </w:p>
    <w:p w14:paraId="3FF75C80"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 xml:space="preserve">«Վարչական իրավախախտումների վերաբերյալ Հայաստանի Հանրապետության օրենսգրքում փոփոխություն կատարելու մասին» օրենքի նախագծով առաջարկվում է հողերի օգտագործման նկատմամբ տեղական ինքնակառավարման պաշտոնատար անձանց նկատմամբ մարզպետի կողմից գործերը քննելու լիազորությունը ճանաչել ուժը կորցրած, քանի որ, նույն օրենսգրքի նույն հոդվածում, այդ լիազորությունը վերապահված է հողօգտագործման ոլորտում վերահսկողություն իրականացնող տեսչական մարմնին։ </w:t>
      </w:r>
    </w:p>
    <w:p w14:paraId="0FA467E7"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 xml:space="preserve">«Հողերի օգտագործման և պահպանման նկատմամբ վերահսկողության մասին» օրենքում փոփոխություններ կատարելու մասին» օրենքի նախագծով առաջարկվում է հողային հարաբերությունների բնագավառում համայնքի ղեկավարի գործունեության նկատմամբ վերահսկողության լիազորությունը վերապահել բացառապես տեսչական մարմնին, միաժամանակ, առաջարկվում է մարզպետի լիազորությունների շարքում ուժը կորցրած ճանաչել համայնքի վարչական </w:t>
      </w:r>
      <w:r w:rsidRPr="00A53057">
        <w:rPr>
          <w:rFonts w:ascii="GHEA Grapalat" w:hAnsi="GHEA Grapalat"/>
          <w:bCs/>
          <w:iCs/>
          <w:sz w:val="24"/>
          <w:szCs w:val="24"/>
          <w:lang w:val="hy-AM"/>
        </w:rPr>
        <w:lastRenderedPageBreak/>
        <w:t>սահմաններից դուրս գտնվող հողերի նկատմամբ վերահսկողություն իրականացնելու լիազորությունը, քանի որ այդպիսի հողեր, այլևս չկան։</w:t>
      </w:r>
    </w:p>
    <w:p w14:paraId="3132D4BF"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«Սեյսմիկ պաշտպանության մասին» օրենքում փոփոխություններ կատարելու մասին» օրենքի նախագծով առաջարկվում է «Սեյսմիկ պաշտպանության մասին» Հայաստանի Հանրապետության օրենքի 6-րդ հոդվածի 5-րդ մասում սահմանված «համայնքների զարգացման ծրագրերում» բառերը փոխարինել «համայնքի հնգամյա զարգացման ծրագրում» բառերով:</w:t>
      </w:r>
    </w:p>
    <w:p w14:paraId="06187656"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«Սեյսմիկ պաշտպանության մասին» օրենքում փոփոխություններ կատարելու մասին» օրենքի նախագծով առաջարկվում է «Սեյսմիկ պաշտպանության մասին» Հայաստանի Հանրապետության օրենքի 14-րդ 1-ին մասի 7-րդ կետով սահմանված կարգավորումները համապատասխանեցնել «Տեղական ինքնակառավարման մասին» օրենքի 82-րդ հոդվածի իրավակարգավորումների հետ, մասնավորապես՝ բնակավայրերի զարգացման ծրագրերում բառերը փոխարինել «համայնքների հնգամյա զարգացման ծրագրերում» բառերով:</w:t>
      </w:r>
    </w:p>
    <w:p w14:paraId="738077A3"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 xml:space="preserve">«Կրթության մասին» օրենքում փոփոխություններ կատարելու մասին» օրենքի նախագծով առաջարկվում է «Կրթության մասին» օրենքի 37-րդ հոդվածի 1-ին մասի 15-րդ ենթակետում՝ «համայնքների» բառից հետո լրացնել «աշխատակազմերի» բառը:  Այս օրենքի նախագծով առաջարկվում է նաև «Կրթության մասին» օրենքի 39-րդ հոդվածի 1-ին մասի «պարտադիր լիազորության կարգով`» բառերը փոխարինել «որպես սեփական լիազորություն՝» բառերով: </w:t>
      </w:r>
    </w:p>
    <w:p w14:paraId="227AA379"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«Կրթության մասին» օրենքում փոփոխություններ կատարելու մասին» օրենքի նախագծով առաջարկվում է կրթության ոլորտի հիմնական օրենքում ամրագրել համայնքի տեղական ինքնակառավարման մարմնի մասով կոնկրետ լիազորություն, այն է՝ «Կրթության մասին» օրենքի 39-րդ հոդվածի 1-ին մասը լրացնել հետևյալ բովանդակությամբ 2.1-ին կետով. կազմակերպում է նախադպրոցական և արտադպրոցական կրթության իրականացումը համայնքի տարածքում.:</w:t>
      </w:r>
    </w:p>
    <w:p w14:paraId="55DE2B27"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 xml:space="preserve">«Նախադպրոցական կրթության մասին» օրենքում փոփոխություն կատարելու մասին» օրենքի նախագծով առաջարկվում է «Նախադպրոցական կրթության մասին» օրենքի 25-րդ հոդվածի թե՛ վերնագրում, և թե՛ կարգավորման առարկայի մեջ, «տեղական ինքնակառավարման մարմնի ղեկավարի» բառերը փոխարինել «համայնքի ղեկավարի» բառերով: </w:t>
      </w:r>
    </w:p>
    <w:p w14:paraId="472A5AF9"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«Գրադարանների և գրադարանային գործի մասին» օրենքում փոփոխություններ կատարելու մասին» օրենքի նախագծով առաջարկվում է համայնքի ղեկավարի մասով սահմանել հետևյալ լիազորությունը</w:t>
      </w:r>
      <w:r w:rsidRPr="00A53057">
        <w:rPr>
          <w:rFonts w:ascii="Cambria Math" w:hAnsi="Cambria Math" w:cs="Cambria Math"/>
          <w:bCs/>
          <w:iCs/>
          <w:sz w:val="24"/>
          <w:szCs w:val="24"/>
          <w:lang w:val="hy-AM"/>
        </w:rPr>
        <w:t>․</w:t>
      </w:r>
      <w:r w:rsidRPr="00A53057">
        <w:rPr>
          <w:rFonts w:ascii="GHEA Grapalat" w:hAnsi="GHEA Grapalat"/>
          <w:bCs/>
          <w:iCs/>
          <w:sz w:val="24"/>
          <w:szCs w:val="24"/>
          <w:lang w:val="hy-AM"/>
        </w:rPr>
        <w:t xml:space="preserve"> «կազմակերպում և </w:t>
      </w:r>
      <w:r w:rsidRPr="00A53057">
        <w:rPr>
          <w:rFonts w:ascii="GHEA Grapalat" w:hAnsi="GHEA Grapalat"/>
          <w:bCs/>
          <w:iCs/>
          <w:sz w:val="24"/>
          <w:szCs w:val="24"/>
          <w:lang w:val="hy-AM"/>
        </w:rPr>
        <w:lastRenderedPageBreak/>
        <w:t>կառավարում է համայնքային ենթակայության գրադարանների գործունեությունը, դրանց շահագործման և նորոգման աշխատանքները»։ Միաժամանակ, առաջարկվում է հստակեցնել համայնքային բյուջե հասկացությունը, մասնավորապես, 21-րդ հոդվածի 2-րդ մասում «տեղական ինքնակառավարման մարմինների բյուջեների» բառերը փոխարինել «համայնքի բյուջեի» բառերով:</w:t>
      </w:r>
    </w:p>
    <w:p w14:paraId="3EF0DA33"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Հարկ է արձանագրել, որ «Ֆիզիկական կուլտուրայի և սպորտի մասին» Հայաստանի Հանրապետության օրենքի 11-րդ հոդվածը կարգավորումների հստակության և լիազորությունների շարադրման իմաստով չի համապատասխանում «Տեղական ինքնակառավարման մասին» օրենքի 47-րդ հոդվածի կարգավորումներին, հետևաբար, անհրաժեշտություն կա նոր խմբագրությամբ շարադրելու «Ֆիզիկական կուլտուրայի և սպորտի մասին» օրենքի 11-րդ հոդվածը ամբողջությամբ: «Ֆիզիկական կուլտուրայի և սպորտի մասին» օրենքում փոփոխություններ կատարելու մասին» օրենքի նախագծով առաջարկվում է նոր խմբագրությամբ շարադրել «Ֆիզիկական կուլտուրայի և սպորտի մասին» օրենքի     11-րդ հոդվածը, որում ներառվում են ինչպես գործող օրենքում տեղ գտած, այնպես էլ «Տեղական ինքնակառավարման մասին» օրենքի 47-րդ հոդվածում սահմանված սեփական և պետության կողմից պատվիրակված լիազորությունները։</w:t>
      </w:r>
    </w:p>
    <w:p w14:paraId="5C960B9B"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«Առևտրի և ծառայությունների մասին» օրենքում փոփոխություն կատարելու մասին» օրենքի նախագծով առաջարկվում է ուժը կորցրած ճանաչել «Առևտրի և ծառայությունների մասին» օրենքի 17-րդ հոդվածի 2-րդ մասը, այն շարադրելով հետևյալ խմբագրությամբ. Սույն օրենքից բխող տեղական ինքնակառավարման մարմինների լիազորությունների իրականացման նկատմամբ հսկողությունը իրականացվում է համապատասխան տեսչական մարմնի կողմից։</w:t>
      </w:r>
    </w:p>
    <w:p w14:paraId="03482369"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«Անկանխիկ գործառնությունների մասին» օրենքում փոփոխություն կատարելու մասին» օրենքի նախագծով, հիմք ընդունելով «Տեղական ինքնակառավարման մասին» օրենքի անվանումը, առաջարկվում է  «Անկանխիկ գործառնությունների մասին» օրենքի 3-րդ հոդվածի 14-րդ կետում՝ «ինքնակառավարման» բառից հետո հանել «մարմինների» բառը:</w:t>
      </w:r>
    </w:p>
    <w:p w14:paraId="01832E6B"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 xml:space="preserve">«Հանրային հատվածի կազմակերպությունների հաշվապահական հաշվառման մասին» օրենքում փոփոխություն կատարելու մասին» օրենքի նախագծով, առաջարկվում է «Հանրային հատվածի կազմակերպությունների հաշվապահական հաշվառման մասին» օրենքի 2-րդ հոդվածի 2-րդ մասում, ինչպես նաև նույն օրենքի   18-րդ հոդվածի 3-րդ մասի երկրորդ նախադասության մեջ  «համայնքի ղեկավարի աշխատակազմ» բառերը փոխարինել «համայնքի աշխատակազմ» բառերով, հիմք ընդունելով Սահմանադրության 182-րդ հոդվածի 4-րդ մասի պահանջները և </w:t>
      </w:r>
      <w:r w:rsidRPr="00A53057">
        <w:rPr>
          <w:rFonts w:ascii="GHEA Grapalat" w:hAnsi="GHEA Grapalat"/>
          <w:bCs/>
          <w:iCs/>
          <w:sz w:val="24"/>
          <w:szCs w:val="24"/>
          <w:lang w:val="hy-AM"/>
        </w:rPr>
        <w:lastRenderedPageBreak/>
        <w:t>«Տեղական ինքնակառավարման մասին» նոր խմբագրությամբ օրենքի նախագծում կիրառվող եզրույթները:</w:t>
      </w:r>
    </w:p>
    <w:p w14:paraId="209865FD"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«Մթնոլորտային օդի պահպանության մասին» օրենքում փոփոխություն կատարելու մասին» օրենքի նախագծով  առաջարկվում է «Մթնոլորտային օդի պահպանության մասին» օրենքի 7-րդ հոդվածի 1-ին մասի 3-րդ կետը ճանաչել ուժը կորցրած:</w:t>
      </w:r>
    </w:p>
    <w:p w14:paraId="118D5E58" w14:textId="77777777" w:rsidR="00A53057" w:rsidRPr="00A53057"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«Գործունեության իրականացման ծանուցման մասին» օրենքում փոփխություն կատարելու մասին» օրենքի նախագծով առաջարկվում է «Գործունեության իրականացման ծանուցման մասին» օրենքի 3-րդ հոդվածի 1-ին մասի 3-րդ կետում կիրառվող «համայնքի հիմնարկ» բառերը փոխարինել «համայնքային հիմնարկներ կամ կազմակերպություններ» բառերով:</w:t>
      </w:r>
    </w:p>
    <w:p w14:paraId="7DA5372A" w14:textId="77690894" w:rsidR="00A53057" w:rsidRPr="000C788D" w:rsidRDefault="00A53057" w:rsidP="00A53057">
      <w:pPr>
        <w:ind w:firstLine="720"/>
        <w:jc w:val="both"/>
        <w:rPr>
          <w:rFonts w:ascii="GHEA Grapalat" w:hAnsi="GHEA Grapalat"/>
          <w:bCs/>
          <w:iCs/>
          <w:sz w:val="24"/>
          <w:szCs w:val="24"/>
          <w:lang w:val="hy-AM"/>
        </w:rPr>
      </w:pPr>
      <w:r w:rsidRPr="00A53057">
        <w:rPr>
          <w:rFonts w:ascii="GHEA Grapalat" w:hAnsi="GHEA Grapalat"/>
          <w:bCs/>
          <w:iCs/>
          <w:sz w:val="24"/>
          <w:szCs w:val="24"/>
          <w:lang w:val="hy-AM"/>
        </w:rPr>
        <w:t>«Էներգախնայողության և վերականգնվող էներգետիկայի մասին» օրենքում փոփոխություն կատարելու մասին» օրենքի նախագծով առաջարկվում է համայնքի քառամյա զարգացման ծրագիրը փոխարինել համայնքի զարգացման ռազմավարությամբ և զարգացման ծրագրերով: Այդ փոփոխությունը պայմանավորված է «Տեղական ինքնակառավարման մասին» նոր խմբագրությամբ օրենքի նախագծում սահմանված համայնքի զարգացման ռազմավարությամբ, որը փոխարինելու է համայնքի զարգացման ծրագրին: Բացի այդ, նկատի ունենալով այն հանգամանքը, որ «Տեղական ինքնակառավարման մասին» նոր խմբագրությամբ օրենքի նախագծով համայնքներին տրվելու է ոլորտային զարգացման ծրագրեր ունենալու իրավական հնարավորություն, գործող կարգավորումը առաջարկվում է  առավել ընդլայնել, առավելապես նաև նկատի ունենալով էներգախնայողության և վերականգնվող էներգետիկայի բնագավառում վերջին  տարիների զարգացման տեմերը և դրանցում համայնքների լիարժեք մասնակցության ապահովման կարևորությունը:</w:t>
      </w:r>
    </w:p>
    <w:p w14:paraId="0A07DCF1" w14:textId="77777777" w:rsidR="00BC3AA8" w:rsidRDefault="00BC3AA8" w:rsidP="00BC3AA8">
      <w:pPr>
        <w:ind w:firstLine="720"/>
        <w:jc w:val="both"/>
        <w:rPr>
          <w:rFonts w:ascii="GHEA Grapalat" w:hAnsi="GHEA Grapalat"/>
          <w:b/>
          <w:bCs/>
          <w:sz w:val="24"/>
          <w:szCs w:val="24"/>
          <w:lang w:val="hy-AM"/>
        </w:rPr>
      </w:pPr>
      <w:r w:rsidRPr="007934AC">
        <w:rPr>
          <w:rFonts w:ascii="GHEA Grapalat" w:hAnsi="GHEA Grapalat"/>
          <w:b/>
          <w:bCs/>
          <w:sz w:val="24"/>
          <w:szCs w:val="24"/>
          <w:lang w:val="hy-AM"/>
        </w:rPr>
        <w:t>Ակնկալվող արդյունքները</w:t>
      </w:r>
    </w:p>
    <w:p w14:paraId="6AB3C7F7" w14:textId="3AF70FF5" w:rsidR="00BC3AA8" w:rsidRPr="00B04C1D" w:rsidRDefault="00B04C1D" w:rsidP="00BC3AA8">
      <w:pPr>
        <w:ind w:firstLine="720"/>
        <w:jc w:val="both"/>
        <w:rPr>
          <w:rFonts w:ascii="GHEA Grapalat" w:hAnsi="GHEA Grapalat"/>
          <w:bCs/>
          <w:iCs/>
          <w:sz w:val="24"/>
          <w:szCs w:val="24"/>
          <w:lang w:val="hy-AM"/>
        </w:rPr>
      </w:pPr>
      <w:r w:rsidRPr="00B04C1D">
        <w:rPr>
          <w:rFonts w:ascii="GHEA Grapalat" w:hAnsi="GHEA Grapalat"/>
          <w:bCs/>
          <w:iCs/>
          <w:sz w:val="24"/>
          <w:szCs w:val="24"/>
          <w:lang w:val="hy-AM"/>
        </w:rPr>
        <w:t>Նախագծերի փաթեթում ներառված Օրենքի նախագծի ընդունման արդյունքում Օրենքը ամբողջությամբ կհամապատասխանեցվի գործող տեղական ինքնակառավարման համակարգի կառուցվածքին, դրանով պայմանավորված գրեթե ամբողջությամբ անցում կկատարվի բազմաբնակավայր համայնքներին և համամասնական ընտրակարգով ավագանի ունեցող համայնքներին բնորոշ տեղական ինքնակառավարմանը: Օրենքի նախագծի ընդունման արդյունքում՝</w:t>
      </w:r>
    </w:p>
    <w:p w14:paraId="413DFF55" w14:textId="5AFACF34" w:rsidR="00B04C1D" w:rsidRDefault="00B04C1D" w:rsidP="00D6293B">
      <w:pPr>
        <w:pStyle w:val="ListParagraph"/>
        <w:numPr>
          <w:ilvl w:val="0"/>
          <w:numId w:val="6"/>
        </w:numPr>
        <w:jc w:val="both"/>
        <w:rPr>
          <w:rFonts w:ascii="GHEA Grapalat" w:hAnsi="GHEA Grapalat"/>
          <w:sz w:val="24"/>
          <w:szCs w:val="24"/>
          <w:lang w:val="hy-AM"/>
        </w:rPr>
      </w:pPr>
      <w:r w:rsidRPr="00D6293B">
        <w:rPr>
          <w:rFonts w:ascii="GHEA Grapalat" w:hAnsi="GHEA Grapalat"/>
          <w:sz w:val="24"/>
          <w:szCs w:val="24"/>
          <w:lang w:val="hy-AM"/>
        </w:rPr>
        <w:t>Կսահմանվի տեղական ինքնակառավարման գործող համակարգի ամբողջական կառավարման հետ կապված իրավահարաբերությունները:</w:t>
      </w:r>
    </w:p>
    <w:p w14:paraId="62EBF1E1" w14:textId="66441D57" w:rsidR="00D6293B" w:rsidRPr="00D6293B" w:rsidRDefault="00D6293B" w:rsidP="00D6293B">
      <w:pPr>
        <w:pStyle w:val="ListParagraph"/>
        <w:numPr>
          <w:ilvl w:val="0"/>
          <w:numId w:val="6"/>
        </w:numPr>
        <w:jc w:val="both"/>
        <w:rPr>
          <w:rFonts w:ascii="GHEA Grapalat" w:hAnsi="GHEA Grapalat"/>
          <w:sz w:val="24"/>
          <w:szCs w:val="24"/>
          <w:lang w:val="hy-AM"/>
        </w:rPr>
      </w:pPr>
      <w:r w:rsidRPr="00D6293B">
        <w:rPr>
          <w:rFonts w:ascii="GHEA Grapalat" w:hAnsi="GHEA Grapalat"/>
          <w:sz w:val="24"/>
          <w:szCs w:val="24"/>
          <w:lang w:val="hy-AM"/>
        </w:rPr>
        <w:lastRenderedPageBreak/>
        <w:t>Միջազգային իրավունքի նորմերով, մասնավորապես Եվրոպայի խորհրդի կողմից ճանաչված ժողովրդավարական լավ կառավարման սկզբունքները կհամարվեն Հայաստանում տեղական ինքնակառավարման սկզբունքներ:</w:t>
      </w:r>
    </w:p>
    <w:p w14:paraId="4E3CBB04" w14:textId="588C99C3" w:rsidR="00B04C1D" w:rsidRDefault="00B04C1D" w:rsidP="00B04C1D">
      <w:pPr>
        <w:pStyle w:val="ListParagraph"/>
        <w:numPr>
          <w:ilvl w:val="0"/>
          <w:numId w:val="6"/>
        </w:numPr>
        <w:jc w:val="both"/>
        <w:rPr>
          <w:rFonts w:ascii="GHEA Grapalat" w:hAnsi="GHEA Grapalat"/>
          <w:sz w:val="24"/>
          <w:szCs w:val="24"/>
          <w:lang w:val="hy-AM"/>
        </w:rPr>
      </w:pPr>
      <w:r w:rsidRPr="00B04C1D">
        <w:rPr>
          <w:rFonts w:ascii="GHEA Grapalat" w:hAnsi="GHEA Grapalat"/>
          <w:sz w:val="24"/>
          <w:szCs w:val="24"/>
          <w:lang w:val="hy-AM"/>
        </w:rPr>
        <w:t xml:space="preserve">Համայնքի տեղական ինքնակառավարման մարմինների նոր իրավական կարգավիճակ: </w:t>
      </w:r>
    </w:p>
    <w:p w14:paraId="24F3BFA8" w14:textId="7AE3E539" w:rsidR="00DD7D51" w:rsidRDefault="00DD7D51" w:rsidP="00B04C1D">
      <w:pPr>
        <w:pStyle w:val="ListParagraph"/>
        <w:numPr>
          <w:ilvl w:val="0"/>
          <w:numId w:val="6"/>
        </w:numPr>
        <w:jc w:val="both"/>
        <w:rPr>
          <w:rFonts w:ascii="GHEA Grapalat" w:hAnsi="GHEA Grapalat"/>
          <w:sz w:val="24"/>
          <w:szCs w:val="24"/>
          <w:lang w:val="hy-AM"/>
        </w:rPr>
      </w:pPr>
      <w:r w:rsidRPr="00DD7D51">
        <w:rPr>
          <w:rFonts w:ascii="GHEA Grapalat" w:hAnsi="GHEA Grapalat"/>
          <w:sz w:val="24"/>
          <w:szCs w:val="24"/>
          <w:lang w:val="hy-AM"/>
        </w:rPr>
        <w:t>Առավել կամրապնդվի համայնքի ավագանու ինստիտուտը, որպես համայնքի ներկայացուցչական մարմին, սահմանելով ավագանու գործունեության, ավագանու խմբակցությունների, հանձնաժողովների կազմավորման և գործունեության կարգն ու պայմանները:</w:t>
      </w:r>
    </w:p>
    <w:p w14:paraId="18E456F9" w14:textId="03548283" w:rsidR="00B04C1D" w:rsidRDefault="00B04C1D" w:rsidP="00B04C1D">
      <w:pPr>
        <w:pStyle w:val="ListParagraph"/>
        <w:numPr>
          <w:ilvl w:val="0"/>
          <w:numId w:val="6"/>
        </w:numPr>
        <w:jc w:val="both"/>
        <w:rPr>
          <w:rFonts w:ascii="GHEA Grapalat" w:hAnsi="GHEA Grapalat"/>
          <w:sz w:val="24"/>
          <w:szCs w:val="24"/>
          <w:lang w:val="hy-AM"/>
        </w:rPr>
      </w:pPr>
      <w:r w:rsidRPr="00B04C1D">
        <w:rPr>
          <w:rFonts w:ascii="GHEA Grapalat" w:hAnsi="GHEA Grapalat"/>
          <w:sz w:val="24"/>
          <w:szCs w:val="24"/>
          <w:lang w:val="hy-AM"/>
        </w:rPr>
        <w:t>Համայնքի ղեկավարի՝ ավագանու առջև պատասխանատվություն ունենալու օրենսդրական գործիքակազմերը:</w:t>
      </w:r>
    </w:p>
    <w:p w14:paraId="69D3B6FF" w14:textId="56AF92A0" w:rsidR="00B04C1D" w:rsidRDefault="00B04C1D" w:rsidP="00B04C1D">
      <w:pPr>
        <w:pStyle w:val="ListParagraph"/>
        <w:numPr>
          <w:ilvl w:val="0"/>
          <w:numId w:val="6"/>
        </w:numPr>
        <w:jc w:val="both"/>
        <w:rPr>
          <w:rFonts w:ascii="GHEA Grapalat" w:hAnsi="GHEA Grapalat"/>
          <w:sz w:val="24"/>
          <w:szCs w:val="24"/>
          <w:lang w:val="hy-AM"/>
        </w:rPr>
      </w:pPr>
      <w:r w:rsidRPr="00B04C1D">
        <w:rPr>
          <w:rFonts w:ascii="GHEA Grapalat" w:hAnsi="GHEA Grapalat"/>
          <w:sz w:val="24"/>
          <w:szCs w:val="24"/>
          <w:lang w:val="hy-AM"/>
        </w:rPr>
        <w:t>Առկա իրողություններով պայմանավորված՝ համայնքի ավագանու գործունեության կազմակերպման հետ կապված նոր իրավակարգավորումները (ավագանու խմբակցությունների գործունեությունը, մշտական և ժամանակավոր հանձնաժողովների գործուենությունը, ավագանու գործունեությունից ենթադրվող փոխհատուցման հետ կապված նոր կարգավորումներ, նստաշրջանների նոր ժամկետների սահմանումներ, արտահերթ նիստեր հրավիրելու հետ կապված կարգավորումներ և այլն):</w:t>
      </w:r>
    </w:p>
    <w:p w14:paraId="30CF813B" w14:textId="0BB4D3AE" w:rsidR="00B04C1D" w:rsidRDefault="00B04C1D" w:rsidP="00B04C1D">
      <w:pPr>
        <w:pStyle w:val="ListParagraph"/>
        <w:numPr>
          <w:ilvl w:val="0"/>
          <w:numId w:val="6"/>
        </w:numPr>
        <w:jc w:val="both"/>
        <w:rPr>
          <w:rFonts w:ascii="GHEA Grapalat" w:hAnsi="GHEA Grapalat"/>
          <w:sz w:val="24"/>
          <w:szCs w:val="24"/>
          <w:lang w:val="hy-AM"/>
        </w:rPr>
      </w:pPr>
      <w:r w:rsidRPr="00B04C1D">
        <w:rPr>
          <w:rFonts w:ascii="GHEA Grapalat" w:hAnsi="GHEA Grapalat"/>
          <w:sz w:val="24"/>
          <w:szCs w:val="24"/>
          <w:lang w:val="hy-AM"/>
        </w:rPr>
        <w:t xml:space="preserve">Համայնքի ավագանու լիազորությունների նոր և հստակ շրջանակ: </w:t>
      </w:r>
    </w:p>
    <w:p w14:paraId="24D02BE5" w14:textId="19659CE2" w:rsidR="00815AE9" w:rsidRDefault="00B04C1D" w:rsidP="00815AE9">
      <w:pPr>
        <w:pStyle w:val="ListParagraph"/>
        <w:numPr>
          <w:ilvl w:val="0"/>
          <w:numId w:val="6"/>
        </w:numPr>
        <w:jc w:val="both"/>
        <w:rPr>
          <w:rFonts w:ascii="GHEA Grapalat" w:hAnsi="GHEA Grapalat"/>
          <w:sz w:val="24"/>
          <w:szCs w:val="24"/>
          <w:lang w:val="hy-AM"/>
        </w:rPr>
      </w:pPr>
      <w:r w:rsidRPr="00B04C1D">
        <w:rPr>
          <w:rFonts w:ascii="GHEA Grapalat" w:hAnsi="GHEA Grapalat"/>
          <w:sz w:val="24"/>
          <w:szCs w:val="24"/>
          <w:lang w:val="hy-AM"/>
        </w:rPr>
        <w:t>Վերը նշվածի համատեքստում՝ համայնքի ղեկավարի լիազորությունների նոր և հստակ շրջանա</w:t>
      </w:r>
      <w:r w:rsidR="00815AE9" w:rsidRPr="00815AE9">
        <w:rPr>
          <w:rFonts w:ascii="GHEA Grapalat" w:hAnsi="GHEA Grapalat"/>
          <w:sz w:val="24"/>
          <w:szCs w:val="24"/>
          <w:lang w:val="hy-AM"/>
        </w:rPr>
        <w:t>կ:</w:t>
      </w:r>
    </w:p>
    <w:p w14:paraId="6A404511" w14:textId="4135C5DE" w:rsidR="00A6618B" w:rsidRDefault="00A6618B" w:rsidP="00815AE9">
      <w:pPr>
        <w:pStyle w:val="ListParagraph"/>
        <w:numPr>
          <w:ilvl w:val="0"/>
          <w:numId w:val="6"/>
        </w:numPr>
        <w:jc w:val="both"/>
        <w:rPr>
          <w:rFonts w:ascii="GHEA Grapalat" w:hAnsi="GHEA Grapalat"/>
          <w:sz w:val="24"/>
          <w:szCs w:val="24"/>
          <w:lang w:val="hy-AM"/>
        </w:rPr>
      </w:pPr>
      <w:r w:rsidRPr="00A6618B">
        <w:rPr>
          <w:rFonts w:ascii="GHEA Grapalat" w:hAnsi="GHEA Grapalat"/>
          <w:sz w:val="24"/>
          <w:szCs w:val="24"/>
          <w:lang w:val="hy-AM"/>
        </w:rPr>
        <w:t>Կհստակեցվեն համայնքի խնդիրների տեսակները և դրանց հասկացությունները, համայնքի կամավոր խնդիրների իրականացման կարգը և համայնքի բյուջեից ֆինանսավորման առավելագույն չափը:</w:t>
      </w:r>
    </w:p>
    <w:p w14:paraId="46F4AB24" w14:textId="6186CEE1" w:rsidR="00A6618B" w:rsidRDefault="00A6618B" w:rsidP="00A6618B">
      <w:pPr>
        <w:pStyle w:val="ListParagraph"/>
        <w:numPr>
          <w:ilvl w:val="0"/>
          <w:numId w:val="6"/>
        </w:numPr>
        <w:jc w:val="both"/>
        <w:rPr>
          <w:rFonts w:ascii="GHEA Grapalat" w:hAnsi="GHEA Grapalat"/>
          <w:sz w:val="24"/>
          <w:szCs w:val="24"/>
          <w:lang w:val="hy-AM"/>
        </w:rPr>
      </w:pPr>
      <w:r w:rsidRPr="00A6618B">
        <w:rPr>
          <w:rFonts w:ascii="GHEA Grapalat" w:hAnsi="GHEA Grapalat"/>
          <w:sz w:val="24"/>
          <w:szCs w:val="24"/>
          <w:lang w:val="hy-AM"/>
        </w:rPr>
        <w:t>Որպես համայնքի պարտադիր խնդիրներ, ի լրումն գործող օրենքի սահմանված խնդիրների, համայնքի պարտադիր խնդիրներ կհամարվեն նաև՝ բնակավայրերի համաչափ զարգացման ապահովումը, համայնքի կազմում ընդգրկված բոլոր բնակավայրերում համայնքի կողմից մատուցվող ծառայությունների հասանելիության ապահովումը, համայնքում տեղական ինքնակառավարմանը բնակչության մասնակցության ապահովումը, համայնքի քաղաքաշինական փաստաթղթերին համապատասխան՝ քաղաքաշինության կազմակերպումը և համայնքում բնակարանային շինարարության խթանումը,  համայնքի կողմից կառավարվող բազմաբնակարան շենքերի պահպանումը, համայնքում առևտրի և ծառայությունների կազմակերպման ապահովումը, համայնքում ջրամատակարարման և ջրահեռացման ապահովումը:</w:t>
      </w:r>
    </w:p>
    <w:p w14:paraId="0BBB869A" w14:textId="108ADC56" w:rsidR="00A6618B" w:rsidRDefault="00A6618B" w:rsidP="00A6618B">
      <w:pPr>
        <w:pStyle w:val="ListParagraph"/>
        <w:numPr>
          <w:ilvl w:val="0"/>
          <w:numId w:val="6"/>
        </w:numPr>
        <w:jc w:val="both"/>
        <w:rPr>
          <w:rFonts w:ascii="GHEA Grapalat" w:hAnsi="GHEA Grapalat"/>
          <w:sz w:val="24"/>
          <w:szCs w:val="24"/>
          <w:lang w:val="hy-AM"/>
        </w:rPr>
      </w:pPr>
      <w:r w:rsidRPr="00A6618B">
        <w:rPr>
          <w:rFonts w:ascii="GHEA Grapalat" w:hAnsi="GHEA Grapalat"/>
          <w:sz w:val="24"/>
          <w:szCs w:val="24"/>
          <w:lang w:val="hy-AM"/>
        </w:rPr>
        <w:t>Կհստակեցվի սուբյեկտների այն շրջանակը, որոնց միջոցով, ապահովվում է համայնքի ղեկավարի գործունեության կազմակերպումը:</w:t>
      </w:r>
    </w:p>
    <w:p w14:paraId="32E4276A" w14:textId="159BC3E0" w:rsidR="00A6618B" w:rsidRDefault="00A6618B" w:rsidP="00A6618B">
      <w:pPr>
        <w:pStyle w:val="ListParagraph"/>
        <w:numPr>
          <w:ilvl w:val="0"/>
          <w:numId w:val="6"/>
        </w:numPr>
        <w:jc w:val="both"/>
        <w:rPr>
          <w:rFonts w:ascii="GHEA Grapalat" w:hAnsi="GHEA Grapalat"/>
          <w:sz w:val="24"/>
          <w:szCs w:val="24"/>
          <w:lang w:val="hy-AM"/>
        </w:rPr>
      </w:pPr>
      <w:r w:rsidRPr="00A6618B">
        <w:rPr>
          <w:rFonts w:ascii="GHEA Grapalat" w:hAnsi="GHEA Grapalat"/>
          <w:sz w:val="24"/>
          <w:szCs w:val="24"/>
          <w:lang w:val="hy-AM"/>
        </w:rPr>
        <w:lastRenderedPageBreak/>
        <w:t>Կսահմանվեն համայնքի ղեկավարի լիազորությունների ստանձնման իրավանորմերը, հիմք ընդունելով համամասնական ընտրակարգով ընտրվող համայնքի ավագանու ձևավորման ժամկետները և ավագանու առաջին նիստի հրավիրման առանձնահատկությունները:</w:t>
      </w:r>
    </w:p>
    <w:p w14:paraId="13B61962" w14:textId="497F3467" w:rsidR="00A6618B" w:rsidRDefault="00A6618B" w:rsidP="00A6618B">
      <w:pPr>
        <w:pStyle w:val="ListParagraph"/>
        <w:numPr>
          <w:ilvl w:val="0"/>
          <w:numId w:val="6"/>
        </w:numPr>
        <w:jc w:val="both"/>
        <w:rPr>
          <w:rFonts w:ascii="GHEA Grapalat" w:hAnsi="GHEA Grapalat"/>
          <w:sz w:val="24"/>
          <w:szCs w:val="24"/>
          <w:lang w:val="hy-AM"/>
        </w:rPr>
      </w:pPr>
      <w:r w:rsidRPr="00A6618B">
        <w:rPr>
          <w:rFonts w:ascii="GHEA Grapalat" w:hAnsi="GHEA Grapalat"/>
          <w:sz w:val="24"/>
          <w:szCs w:val="24"/>
          <w:lang w:val="hy-AM"/>
        </w:rPr>
        <w:t>Կսահմանվի համայնքի ղեկավարի լիազորությունների ամբողջ շրջանակը՝ ըստ ընդհանուր բնույթի և ըստ ոլորտների, միաժամանակ, Երևան համայնքի նախադեպով, համայնքների ղեկավարներին կվերապահվեն լիազորություններ հասարակական կարգի պահպանության բնագավառում:</w:t>
      </w:r>
    </w:p>
    <w:p w14:paraId="3F3B3BB8" w14:textId="4DBA8010" w:rsidR="001C1526" w:rsidRDefault="001C1526" w:rsidP="00A6618B">
      <w:pPr>
        <w:pStyle w:val="ListParagraph"/>
        <w:numPr>
          <w:ilvl w:val="0"/>
          <w:numId w:val="6"/>
        </w:numPr>
        <w:jc w:val="both"/>
        <w:rPr>
          <w:rFonts w:ascii="GHEA Grapalat" w:hAnsi="GHEA Grapalat"/>
          <w:sz w:val="24"/>
          <w:szCs w:val="24"/>
          <w:lang w:val="hy-AM"/>
        </w:rPr>
      </w:pPr>
      <w:r>
        <w:rPr>
          <w:rFonts w:ascii="GHEA Grapalat" w:hAnsi="GHEA Grapalat"/>
          <w:sz w:val="24"/>
          <w:szCs w:val="24"/>
          <w:lang w:val="hy-AM"/>
        </w:rPr>
        <w:t>Մեկ միասնական նորմի շրջանակում, կսահմանվեն համայնքի ղեկավարի լիազորությունները ընտրությունների կազմակերպման բնագավառում:</w:t>
      </w:r>
    </w:p>
    <w:p w14:paraId="300A3593" w14:textId="7C52A0F3" w:rsidR="00A6618B" w:rsidRPr="00A6618B" w:rsidRDefault="00A6618B" w:rsidP="00A6618B">
      <w:pPr>
        <w:pStyle w:val="ListParagraph"/>
        <w:numPr>
          <w:ilvl w:val="0"/>
          <w:numId w:val="6"/>
        </w:numPr>
        <w:jc w:val="both"/>
        <w:rPr>
          <w:rFonts w:ascii="GHEA Grapalat" w:hAnsi="GHEA Grapalat"/>
          <w:sz w:val="24"/>
          <w:szCs w:val="24"/>
          <w:lang w:val="hy-AM"/>
        </w:rPr>
      </w:pPr>
      <w:r w:rsidRPr="00A6618B">
        <w:rPr>
          <w:rFonts w:ascii="GHEA Grapalat" w:hAnsi="GHEA Grapalat"/>
          <w:sz w:val="24"/>
          <w:szCs w:val="24"/>
          <w:lang w:val="hy-AM"/>
        </w:rPr>
        <w:t>Համայնքի ավագանուն և համայնքի ղեկավարին կվերապահվեն լիազորություններ բնական կերհանդակների կառավարման բնագավառում, մասնավորապես, արոտավայրերի կառավարման պլանի մշակում և հաստատում, համայնքի վարչական սահմաններում անասունների արածեցման կարգը հաստատելու և արոտօգտագործման պայմանագրեր կնքելու լիազորությունների վերապահում:</w:t>
      </w:r>
    </w:p>
    <w:p w14:paraId="183E6FF0" w14:textId="3DE80051" w:rsidR="00815AE9" w:rsidRDefault="00B04C1D"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Սահմանադրության 182-րդ հոդվածի 4-րդ մասի կարգավորումների լույսի ներքո՝ համայնքապետարանի աշխատակազմի վերաձևակերպում համայնքի աշխատակազմի</w:t>
      </w:r>
      <w:r w:rsidR="00366388" w:rsidRPr="00366388">
        <w:rPr>
          <w:rFonts w:ascii="GHEA Grapalat" w:hAnsi="GHEA Grapalat"/>
          <w:sz w:val="24"/>
          <w:szCs w:val="24"/>
          <w:lang w:val="hy-AM"/>
        </w:rPr>
        <w:t>:</w:t>
      </w:r>
    </w:p>
    <w:p w14:paraId="08610968" w14:textId="0A366137" w:rsidR="00366388" w:rsidRDefault="00366388" w:rsidP="00815AE9">
      <w:pPr>
        <w:pStyle w:val="ListParagraph"/>
        <w:numPr>
          <w:ilvl w:val="0"/>
          <w:numId w:val="6"/>
        </w:numPr>
        <w:jc w:val="both"/>
        <w:rPr>
          <w:rFonts w:ascii="GHEA Grapalat" w:hAnsi="GHEA Grapalat"/>
          <w:sz w:val="24"/>
          <w:szCs w:val="24"/>
          <w:lang w:val="hy-AM"/>
        </w:rPr>
      </w:pPr>
      <w:r w:rsidRPr="00366388">
        <w:rPr>
          <w:rFonts w:ascii="GHEA Grapalat" w:hAnsi="GHEA Grapalat"/>
          <w:sz w:val="24"/>
          <w:szCs w:val="24"/>
          <w:lang w:val="hy-AM"/>
        </w:rPr>
        <w:t xml:space="preserve">Հիմք ընդունելով Տեղական ինքակառավարման եվրոպական խարտիայի 6-րդ հոդվածի կարգավորումները, հաշվի առնելով Եվրոպայի խորհրդի կողմից Հայաստանի մասով 2019 թվականին ընդունված մոնիթորինգային զեկույցը և առաջարկությունը, այլևս չի պահաջվի համայնքային ծառայության պաշտոնների մասով ավագանու հաստատած հաստիքացուցակն ուժի մեջ մտնելու այն պահանջ, որով լիազոր մարմինը նախ պետք է համաձայնություն տար, որից հետո հաստիքացուցակը կհամարվեր հաստատված: Դրանով օրենքի մակարդակում կապահովի տեղական ինքնակառավարման մարմինների՝ աշխատակազմի կառուցվածքը ինքնուրույն սահմանելու և որոշելու Խարտիայի պահանջը: </w:t>
      </w:r>
    </w:p>
    <w:p w14:paraId="78849AC9" w14:textId="77777777" w:rsidR="00815AE9"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Բ</w:t>
      </w:r>
      <w:r w:rsidR="00B04C1D" w:rsidRPr="00815AE9">
        <w:rPr>
          <w:rFonts w:ascii="GHEA Grapalat" w:hAnsi="GHEA Grapalat"/>
          <w:sz w:val="24"/>
          <w:szCs w:val="24"/>
          <w:lang w:val="hy-AM"/>
        </w:rPr>
        <w:t>ազմաբնակավայր համայնքների կազմում ընդգրկված բնակավայրի վարչական ղեկավարի կարգավիճակ</w:t>
      </w:r>
      <w:r w:rsidRPr="00815AE9">
        <w:rPr>
          <w:rFonts w:ascii="GHEA Grapalat" w:hAnsi="GHEA Grapalat"/>
          <w:sz w:val="24"/>
          <w:szCs w:val="24"/>
          <w:lang w:val="hy-AM"/>
        </w:rPr>
        <w:t xml:space="preserve"> սահմանում</w:t>
      </w:r>
      <w:r w:rsidR="00B04C1D" w:rsidRPr="00815AE9">
        <w:rPr>
          <w:rFonts w:ascii="GHEA Grapalat" w:hAnsi="GHEA Grapalat"/>
          <w:sz w:val="24"/>
          <w:szCs w:val="24"/>
          <w:lang w:val="hy-AM"/>
        </w:rPr>
        <w:t xml:space="preserve"> և </w:t>
      </w:r>
      <w:r w:rsidRPr="00815AE9">
        <w:rPr>
          <w:rFonts w:ascii="GHEA Grapalat" w:hAnsi="GHEA Grapalat"/>
          <w:sz w:val="24"/>
          <w:szCs w:val="24"/>
          <w:lang w:val="hy-AM"/>
        </w:rPr>
        <w:t>նոր լիազորություններ:</w:t>
      </w:r>
    </w:p>
    <w:p w14:paraId="361A4F6C" w14:textId="77777777" w:rsidR="00815AE9"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Հ</w:t>
      </w:r>
      <w:r w:rsidR="00B04C1D" w:rsidRPr="00815AE9">
        <w:rPr>
          <w:rFonts w:ascii="GHEA Grapalat" w:hAnsi="GHEA Grapalat"/>
          <w:sz w:val="24"/>
          <w:szCs w:val="24"/>
          <w:lang w:val="hy-AM"/>
        </w:rPr>
        <w:t>ամայնքի կայուն զարգացում</w:t>
      </w:r>
      <w:r w:rsidRPr="00815AE9">
        <w:rPr>
          <w:rFonts w:ascii="GHEA Grapalat" w:hAnsi="GHEA Grapalat"/>
          <w:sz w:val="24"/>
          <w:szCs w:val="24"/>
          <w:lang w:val="hy-AM"/>
        </w:rPr>
        <w:t>ը</w:t>
      </w:r>
      <w:r w:rsidR="00B04C1D" w:rsidRPr="00815AE9">
        <w:rPr>
          <w:rFonts w:ascii="GHEA Grapalat" w:hAnsi="GHEA Grapalat"/>
          <w:sz w:val="24"/>
          <w:szCs w:val="24"/>
          <w:lang w:val="hy-AM"/>
        </w:rPr>
        <w:t xml:space="preserve"> և պլանավորումն ապահովող </w:t>
      </w:r>
      <w:r w:rsidRPr="00815AE9">
        <w:rPr>
          <w:rFonts w:ascii="GHEA Grapalat" w:hAnsi="GHEA Grapalat"/>
          <w:sz w:val="24"/>
          <w:szCs w:val="24"/>
          <w:lang w:val="hy-AM"/>
        </w:rPr>
        <w:t xml:space="preserve">նոր մոտեցումներ՝ համայնքի զարգացման ռազմավարության, տարեկան աշխատանքային պլանի և միջնաժամկետ ծախսերի ծրագրերի վերանայման համատեքստում: </w:t>
      </w:r>
      <w:r w:rsidR="00B04C1D" w:rsidRPr="00815AE9">
        <w:rPr>
          <w:rFonts w:ascii="GHEA Grapalat" w:hAnsi="GHEA Grapalat"/>
          <w:sz w:val="24"/>
          <w:szCs w:val="24"/>
          <w:lang w:val="hy-AM"/>
        </w:rPr>
        <w:t xml:space="preserve"> </w:t>
      </w:r>
    </w:p>
    <w:p w14:paraId="550AD2F7" w14:textId="77777777" w:rsidR="00815AE9"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Հ</w:t>
      </w:r>
      <w:r w:rsidR="00B04C1D" w:rsidRPr="00815AE9">
        <w:rPr>
          <w:rFonts w:ascii="GHEA Grapalat" w:hAnsi="GHEA Grapalat"/>
          <w:sz w:val="24"/>
          <w:szCs w:val="24"/>
          <w:lang w:val="hy-AM"/>
        </w:rPr>
        <w:t>ամայնքի սեփականության</w:t>
      </w:r>
      <w:r w:rsidRPr="00815AE9">
        <w:rPr>
          <w:rFonts w:ascii="GHEA Grapalat" w:hAnsi="GHEA Grapalat"/>
          <w:sz w:val="24"/>
          <w:szCs w:val="24"/>
          <w:lang w:val="hy-AM"/>
        </w:rPr>
        <w:t xml:space="preserve"> տնօրինման իրավունքի հստակեցում</w:t>
      </w:r>
      <w:r w:rsidR="00B04C1D" w:rsidRPr="00815AE9">
        <w:rPr>
          <w:rFonts w:ascii="GHEA Grapalat" w:hAnsi="GHEA Grapalat"/>
          <w:sz w:val="24"/>
          <w:szCs w:val="24"/>
          <w:lang w:val="hy-AM"/>
        </w:rPr>
        <w:t xml:space="preserve">, </w:t>
      </w:r>
      <w:r w:rsidRPr="00815AE9">
        <w:rPr>
          <w:rFonts w:ascii="GHEA Grapalat" w:hAnsi="GHEA Grapalat"/>
          <w:sz w:val="24"/>
          <w:szCs w:val="24"/>
          <w:lang w:val="hy-AM"/>
        </w:rPr>
        <w:t xml:space="preserve">համայնքի սեփականություն հանդիսցող օբյեկտների շրջանակի հստակ սահմանում, </w:t>
      </w:r>
      <w:r w:rsidRPr="00815AE9">
        <w:rPr>
          <w:rFonts w:ascii="GHEA Grapalat" w:hAnsi="GHEA Grapalat"/>
          <w:sz w:val="24"/>
          <w:szCs w:val="24"/>
          <w:lang w:val="hy-AM"/>
        </w:rPr>
        <w:lastRenderedPageBreak/>
        <w:t>համայնքի սեփականության տնօրինման հետ կապված պատասխանատվության սահմանում:</w:t>
      </w:r>
    </w:p>
    <w:p w14:paraId="443F707A" w14:textId="59E52C68" w:rsidR="00815AE9"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Հ</w:t>
      </w:r>
      <w:r w:rsidR="00B04C1D" w:rsidRPr="00815AE9">
        <w:rPr>
          <w:rFonts w:ascii="GHEA Grapalat" w:hAnsi="GHEA Grapalat"/>
          <w:sz w:val="24"/>
          <w:szCs w:val="24"/>
          <w:lang w:val="hy-AM"/>
        </w:rPr>
        <w:t>ամայնքի տնտեսական գործունեության հետ կապված իրավահարաբերությունների վերանայումը,</w:t>
      </w:r>
      <w:r w:rsidRPr="00815AE9">
        <w:rPr>
          <w:rFonts w:ascii="GHEA Grapalat" w:hAnsi="GHEA Grapalat"/>
          <w:sz w:val="24"/>
          <w:szCs w:val="24"/>
          <w:lang w:val="hy-AM"/>
        </w:rPr>
        <w:t xml:space="preserve"> որը կբերի համայնքների տնտեսական գործունեության հնարավոր ազատականացմանը:</w:t>
      </w:r>
    </w:p>
    <w:p w14:paraId="47E56F84" w14:textId="5A13C5A9" w:rsidR="00366388" w:rsidRPr="00366388" w:rsidRDefault="00366388" w:rsidP="00366388">
      <w:pPr>
        <w:pStyle w:val="ListParagraph"/>
        <w:numPr>
          <w:ilvl w:val="0"/>
          <w:numId w:val="6"/>
        </w:numPr>
        <w:jc w:val="both"/>
        <w:rPr>
          <w:rFonts w:ascii="GHEA Grapalat" w:hAnsi="GHEA Grapalat"/>
          <w:sz w:val="24"/>
          <w:szCs w:val="24"/>
          <w:lang w:val="hy-AM"/>
        </w:rPr>
      </w:pPr>
      <w:r w:rsidRPr="00366388">
        <w:rPr>
          <w:rFonts w:ascii="GHEA Grapalat" w:hAnsi="GHEA Grapalat"/>
          <w:sz w:val="24"/>
          <w:szCs w:val="24"/>
          <w:lang w:val="hy-AM"/>
        </w:rPr>
        <w:t>Կսահմանվի կարգավորում, համաձայն որի, համայնքի մասնակցությամբ առևտրային կազմակերպությունների և համայնքի հիմնադրած հարյուր տոկոսով համայնքի սեփականություն հանդիսացող առևտրային կազմակերպությունների գործունեության արդյունքում ձևավորված սեփական եկամուտները ծախսվում են բացառապես համայնքի պարտադիր և կամավոր խնդիրների լուծման նպատակով:</w:t>
      </w:r>
    </w:p>
    <w:p w14:paraId="038DA835" w14:textId="77777777" w:rsidR="00815AE9"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Մ</w:t>
      </w:r>
      <w:r w:rsidR="00B04C1D" w:rsidRPr="00815AE9">
        <w:rPr>
          <w:rFonts w:ascii="GHEA Grapalat" w:hAnsi="GHEA Grapalat"/>
          <w:sz w:val="24"/>
          <w:szCs w:val="24"/>
          <w:lang w:val="hy-AM"/>
        </w:rPr>
        <w:t>իջհամայնքային միավորումների ինստիտուտի</w:t>
      </w:r>
      <w:r w:rsidRPr="00815AE9">
        <w:rPr>
          <w:rFonts w:ascii="GHEA Grapalat" w:hAnsi="GHEA Grapalat"/>
          <w:sz w:val="24"/>
          <w:szCs w:val="24"/>
          <w:lang w:val="hy-AM"/>
        </w:rPr>
        <w:t xml:space="preserve">ց անցում առավել լայն գործակցություն ենթադրող </w:t>
      </w:r>
      <w:r w:rsidR="00B04C1D" w:rsidRPr="00815AE9">
        <w:rPr>
          <w:rFonts w:ascii="GHEA Grapalat" w:hAnsi="GHEA Grapalat"/>
          <w:sz w:val="24"/>
          <w:szCs w:val="24"/>
          <w:lang w:val="hy-AM"/>
        </w:rPr>
        <w:t>միջհամայնքային համագործակցության</w:t>
      </w:r>
      <w:r w:rsidRPr="00815AE9">
        <w:rPr>
          <w:rFonts w:ascii="GHEA Grapalat" w:hAnsi="GHEA Grapalat"/>
          <w:sz w:val="24"/>
          <w:szCs w:val="24"/>
          <w:lang w:val="hy-AM"/>
        </w:rPr>
        <w:t>:</w:t>
      </w:r>
    </w:p>
    <w:p w14:paraId="755593D7" w14:textId="4145EBCB" w:rsidR="00815AE9"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Տ</w:t>
      </w:r>
      <w:r w:rsidR="00B04C1D" w:rsidRPr="00815AE9">
        <w:rPr>
          <w:rFonts w:ascii="GHEA Grapalat" w:hAnsi="GHEA Grapalat"/>
          <w:sz w:val="24"/>
          <w:szCs w:val="24"/>
          <w:lang w:val="hy-AM"/>
        </w:rPr>
        <w:t xml:space="preserve">եղական ինքնակառավարման մարմինների և համայնքների աշխատակազմերի կարողությունների զարգացման օրենսդրական գործիքակազմերի սահմանում, </w:t>
      </w:r>
      <w:r w:rsidRPr="00815AE9">
        <w:rPr>
          <w:rFonts w:ascii="GHEA Grapalat" w:hAnsi="GHEA Grapalat"/>
          <w:sz w:val="24"/>
          <w:szCs w:val="24"/>
          <w:lang w:val="hy-AM"/>
        </w:rPr>
        <w:t>այդ բնագավառում միասնական քաղաքականություն իրականացնելու հնարավորություն:</w:t>
      </w:r>
    </w:p>
    <w:p w14:paraId="3273990C" w14:textId="2AF528F3" w:rsidR="00CC0990" w:rsidRDefault="00CC0990" w:rsidP="00815AE9">
      <w:pPr>
        <w:pStyle w:val="ListParagraph"/>
        <w:numPr>
          <w:ilvl w:val="0"/>
          <w:numId w:val="6"/>
        </w:numPr>
        <w:jc w:val="both"/>
        <w:rPr>
          <w:rFonts w:ascii="GHEA Grapalat" w:hAnsi="GHEA Grapalat"/>
          <w:sz w:val="24"/>
          <w:szCs w:val="24"/>
          <w:lang w:val="hy-AM"/>
        </w:rPr>
      </w:pPr>
      <w:r>
        <w:rPr>
          <w:rFonts w:ascii="GHEA Grapalat" w:hAnsi="GHEA Grapalat"/>
          <w:sz w:val="24"/>
          <w:szCs w:val="24"/>
          <w:lang w:val="hy-AM"/>
        </w:rPr>
        <w:t>Կներդրվի տեղական ինքնակառավարման մարմինների հետ խորհրդակցելու հետ կապված գործիքակազմեր։</w:t>
      </w:r>
    </w:p>
    <w:p w14:paraId="32038C73" w14:textId="77777777" w:rsidR="00815AE9"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 xml:space="preserve">Տեղական ինքնակառավարման բնագավառի </w:t>
      </w:r>
      <w:r w:rsidR="00B04C1D" w:rsidRPr="00815AE9">
        <w:rPr>
          <w:rFonts w:ascii="GHEA Grapalat" w:hAnsi="GHEA Grapalat"/>
          <w:sz w:val="24"/>
          <w:szCs w:val="24"/>
          <w:lang w:val="hy-AM"/>
        </w:rPr>
        <w:t>պետական լիազոր մարմնի լիազորությունների հստակեցում, համայնքներին տրամադրվող մեթոդական աջակցության և խորհրդատվության հետ կապված կարգավորումների ամրագրում</w:t>
      </w:r>
      <w:r w:rsidRPr="00815AE9">
        <w:rPr>
          <w:rFonts w:ascii="GHEA Grapalat" w:hAnsi="GHEA Grapalat"/>
          <w:sz w:val="24"/>
          <w:szCs w:val="24"/>
          <w:lang w:val="hy-AM"/>
        </w:rPr>
        <w:t>:</w:t>
      </w:r>
    </w:p>
    <w:p w14:paraId="72E01146" w14:textId="5810D5E8" w:rsidR="00B04C1D" w:rsidRDefault="00815AE9" w:rsidP="00815AE9">
      <w:pPr>
        <w:pStyle w:val="ListParagraph"/>
        <w:numPr>
          <w:ilvl w:val="0"/>
          <w:numId w:val="6"/>
        </w:numPr>
        <w:jc w:val="both"/>
        <w:rPr>
          <w:rFonts w:ascii="GHEA Grapalat" w:hAnsi="GHEA Grapalat"/>
          <w:sz w:val="24"/>
          <w:szCs w:val="24"/>
          <w:lang w:val="hy-AM"/>
        </w:rPr>
      </w:pPr>
      <w:r w:rsidRPr="00815AE9">
        <w:rPr>
          <w:rFonts w:ascii="GHEA Grapalat" w:hAnsi="GHEA Grapalat"/>
          <w:sz w:val="24"/>
          <w:szCs w:val="24"/>
          <w:lang w:val="hy-AM"/>
        </w:rPr>
        <w:t>Տ</w:t>
      </w:r>
      <w:r w:rsidR="00B04C1D" w:rsidRPr="00815AE9">
        <w:rPr>
          <w:rFonts w:ascii="GHEA Grapalat" w:hAnsi="GHEA Grapalat"/>
          <w:sz w:val="24"/>
          <w:szCs w:val="24"/>
          <w:lang w:val="hy-AM"/>
        </w:rPr>
        <w:t>եղական ինքնակառավարման մարմինների լիազորությունների իրականացման նկատմամբ իրավական և մասնագիտական հսկողության օրենսդրական կարգավորումների հստակեցումը և այլն</w:t>
      </w:r>
      <w:r w:rsidR="00EA01E0">
        <w:rPr>
          <w:rFonts w:ascii="GHEA Grapalat" w:hAnsi="GHEA Grapalat"/>
          <w:sz w:val="24"/>
          <w:szCs w:val="24"/>
          <w:lang w:val="hy-AM"/>
        </w:rPr>
        <w:t>։</w:t>
      </w:r>
    </w:p>
    <w:p w14:paraId="18EB0EA2" w14:textId="427FDB54" w:rsidR="00EA01E0" w:rsidRPr="00815AE9" w:rsidRDefault="00EA01E0" w:rsidP="00815AE9">
      <w:pPr>
        <w:pStyle w:val="ListParagraph"/>
        <w:numPr>
          <w:ilvl w:val="0"/>
          <w:numId w:val="6"/>
        </w:numPr>
        <w:jc w:val="both"/>
        <w:rPr>
          <w:rFonts w:ascii="GHEA Grapalat" w:hAnsi="GHEA Grapalat"/>
          <w:sz w:val="24"/>
          <w:szCs w:val="24"/>
          <w:lang w:val="hy-AM"/>
        </w:rPr>
      </w:pPr>
      <w:r>
        <w:rPr>
          <w:rFonts w:ascii="GHEA Grapalat" w:hAnsi="GHEA Grapalat"/>
          <w:sz w:val="24"/>
          <w:szCs w:val="24"/>
          <w:lang w:val="hy-AM"/>
        </w:rPr>
        <w:t>202</w:t>
      </w:r>
      <w:r w:rsidR="00B81A29">
        <w:rPr>
          <w:rFonts w:ascii="GHEA Grapalat" w:hAnsi="GHEA Grapalat"/>
          <w:sz w:val="24"/>
          <w:szCs w:val="24"/>
          <w:lang w:val="hy-AM"/>
        </w:rPr>
        <w:t>6</w:t>
      </w:r>
      <w:r>
        <w:rPr>
          <w:rFonts w:ascii="GHEA Grapalat" w:hAnsi="GHEA Grapalat"/>
          <w:sz w:val="24"/>
          <w:szCs w:val="24"/>
          <w:lang w:val="hy-AM"/>
        </w:rPr>
        <w:t xml:space="preserve"> թվականի հուն</w:t>
      </w:r>
      <w:r w:rsidR="00B81A29">
        <w:rPr>
          <w:rFonts w:ascii="GHEA Grapalat" w:hAnsi="GHEA Grapalat"/>
          <w:sz w:val="24"/>
          <w:szCs w:val="24"/>
          <w:lang w:val="hy-AM"/>
        </w:rPr>
        <w:t>իսի</w:t>
      </w:r>
      <w:r>
        <w:rPr>
          <w:rFonts w:ascii="GHEA Grapalat" w:hAnsi="GHEA Grapalat"/>
          <w:sz w:val="24"/>
          <w:szCs w:val="24"/>
          <w:lang w:val="hy-AM"/>
        </w:rPr>
        <w:t xml:space="preserve"> 1-ից կներդրվի համայնքային ծառայողների պարտադիր սոցիալական ապահովագրությունը։</w:t>
      </w:r>
    </w:p>
    <w:p w14:paraId="5D48A31C" w14:textId="0BC66F2B" w:rsidR="00A53057" w:rsidRPr="00A53057" w:rsidRDefault="00A53057" w:rsidP="00A53057">
      <w:pPr>
        <w:ind w:firstLine="720"/>
        <w:jc w:val="both"/>
        <w:rPr>
          <w:rFonts w:ascii="GHEA Grapalat" w:hAnsi="GHEA Grapalat"/>
          <w:b/>
          <w:bCs/>
          <w:sz w:val="24"/>
          <w:szCs w:val="24"/>
          <w:lang w:val="hy-AM"/>
        </w:rPr>
      </w:pPr>
      <w:r w:rsidRPr="00DD7D51">
        <w:rPr>
          <w:rFonts w:ascii="GHEA Grapalat" w:hAnsi="GHEA Grapalat"/>
          <w:b/>
          <w:bCs/>
          <w:sz w:val="24"/>
          <w:szCs w:val="24"/>
          <w:lang w:val="hy-AM"/>
        </w:rPr>
        <w:t>Նախագծերի փաթեթում ներառված հարակից օրենքների նախագծեր</w:t>
      </w:r>
      <w:r w:rsidRPr="00A53057">
        <w:rPr>
          <w:rFonts w:ascii="GHEA Grapalat" w:hAnsi="GHEA Grapalat"/>
          <w:b/>
          <w:bCs/>
          <w:sz w:val="24"/>
          <w:szCs w:val="24"/>
          <w:lang w:val="hy-AM"/>
        </w:rPr>
        <w:t xml:space="preserve">ի ընդունման արդյունքում. </w:t>
      </w:r>
      <w:r w:rsidRPr="00F05919">
        <w:rPr>
          <w:rFonts w:ascii="GHEA Grapalat" w:hAnsi="GHEA Grapalat"/>
          <w:sz w:val="24"/>
          <w:szCs w:val="24"/>
          <w:lang w:val="hy-AM"/>
        </w:rPr>
        <w:t>«</w:t>
      </w:r>
      <w:r w:rsidRPr="001C462B">
        <w:rPr>
          <w:rFonts w:ascii="GHEA Grapalat" w:hAnsi="GHEA Grapalat"/>
          <w:sz w:val="24"/>
          <w:szCs w:val="24"/>
          <w:lang w:val="hy-AM"/>
        </w:rPr>
        <w:t>Համայնքային ծառայության</w:t>
      </w:r>
      <w:r w:rsidRPr="00F05919">
        <w:rPr>
          <w:rFonts w:ascii="GHEA Grapalat" w:hAnsi="GHEA Grapalat"/>
          <w:sz w:val="24"/>
          <w:szCs w:val="24"/>
          <w:lang w:val="hy-AM"/>
        </w:rPr>
        <w:t xml:space="preserve"> մասին» </w:t>
      </w:r>
      <w:r>
        <w:rPr>
          <w:rFonts w:ascii="GHEA Grapalat" w:hAnsi="GHEA Grapalat"/>
          <w:bCs/>
          <w:iCs/>
          <w:sz w:val="24"/>
          <w:szCs w:val="24"/>
          <w:lang w:val="hy-AM"/>
        </w:rPr>
        <w:t>օրենքում փոփոխություններ կատարելու մասին</w:t>
      </w:r>
      <w:r w:rsidRPr="00F05919">
        <w:rPr>
          <w:rFonts w:ascii="GHEA Grapalat" w:hAnsi="GHEA Grapalat"/>
          <w:sz w:val="24"/>
          <w:szCs w:val="24"/>
          <w:lang w:val="hy-AM"/>
        </w:rPr>
        <w:t>»</w:t>
      </w:r>
      <w:r>
        <w:rPr>
          <w:rFonts w:ascii="GHEA Grapalat" w:hAnsi="GHEA Grapalat"/>
          <w:sz w:val="24"/>
          <w:szCs w:val="24"/>
          <w:lang w:val="hy-AM"/>
        </w:rPr>
        <w:t xml:space="preserve"> օրենքի</w:t>
      </w:r>
      <w:r>
        <w:rPr>
          <w:rFonts w:ascii="GHEA Grapalat" w:hAnsi="GHEA Grapalat"/>
          <w:bCs/>
          <w:iCs/>
          <w:sz w:val="24"/>
          <w:szCs w:val="24"/>
          <w:lang w:val="hy-AM"/>
        </w:rPr>
        <w:t xml:space="preserve"> նախագծ</w:t>
      </w:r>
      <w:r w:rsidRPr="00C5090D">
        <w:rPr>
          <w:rFonts w:ascii="GHEA Grapalat" w:hAnsi="GHEA Grapalat"/>
          <w:bCs/>
          <w:iCs/>
          <w:sz w:val="24"/>
          <w:szCs w:val="24"/>
          <w:lang w:val="hy-AM"/>
        </w:rPr>
        <w:t xml:space="preserve">ի ընդունմամբ կապահովի </w:t>
      </w:r>
      <w:r>
        <w:rPr>
          <w:rFonts w:ascii="GHEA Grapalat" w:hAnsi="GHEA Grapalat"/>
          <w:bCs/>
          <w:iCs/>
          <w:sz w:val="24"/>
          <w:szCs w:val="24"/>
          <w:lang w:val="hy-AM"/>
        </w:rPr>
        <w:t xml:space="preserve"> </w:t>
      </w:r>
      <w:r w:rsidRPr="00F05919">
        <w:rPr>
          <w:rFonts w:ascii="GHEA Grapalat" w:hAnsi="GHEA Grapalat"/>
          <w:sz w:val="24"/>
          <w:szCs w:val="24"/>
          <w:lang w:val="hy-AM"/>
        </w:rPr>
        <w:t>«</w:t>
      </w:r>
      <w:r w:rsidRPr="001C462B">
        <w:rPr>
          <w:rFonts w:ascii="GHEA Grapalat" w:hAnsi="GHEA Grapalat"/>
          <w:sz w:val="24"/>
          <w:szCs w:val="24"/>
          <w:lang w:val="hy-AM"/>
        </w:rPr>
        <w:t>Համայնքային ծառայության</w:t>
      </w:r>
      <w:r w:rsidRPr="00F05919">
        <w:rPr>
          <w:rFonts w:ascii="GHEA Grapalat" w:hAnsi="GHEA Grapalat"/>
          <w:sz w:val="24"/>
          <w:szCs w:val="24"/>
          <w:lang w:val="hy-AM"/>
        </w:rPr>
        <w:t xml:space="preserve"> մասին»</w:t>
      </w:r>
      <w:r w:rsidRPr="00C5090D">
        <w:rPr>
          <w:rFonts w:ascii="GHEA Grapalat" w:hAnsi="GHEA Grapalat"/>
          <w:sz w:val="24"/>
          <w:szCs w:val="24"/>
          <w:lang w:val="hy-AM"/>
        </w:rPr>
        <w:t xml:space="preserve"> օրենքի 4-րդ հոդվածում սահմանված կարգավորման համապատասխանեցումը Սահմանադրության 182-րդ հոդվածի 4-րդ մասի հետ, միաժամանակ, դրա արդյունքում կվերաձևակերպվի համայնքապետարանի աշխատակազմի քարտուղարի պաշտոնի անվանումը, որն բովանդակային իմաստով կհամապատասխանեցվի ղեկավարման </w:t>
      </w:r>
      <w:r w:rsidRPr="00C5090D">
        <w:rPr>
          <w:rFonts w:ascii="GHEA Grapalat" w:hAnsi="GHEA Grapalat"/>
          <w:sz w:val="24"/>
          <w:szCs w:val="24"/>
          <w:lang w:val="hy-AM"/>
        </w:rPr>
        <w:lastRenderedPageBreak/>
        <w:t>լիազորություններով օժտված այդ պաշտոնի կարգավիճակի և դրանից բխող բնութագրի հետ:</w:t>
      </w:r>
    </w:p>
    <w:p w14:paraId="46A662EE" w14:textId="77777777" w:rsidR="00A53057" w:rsidRDefault="00A53057" w:rsidP="00A53057">
      <w:pPr>
        <w:ind w:firstLine="720"/>
        <w:jc w:val="both"/>
        <w:rPr>
          <w:rFonts w:ascii="GHEA Grapalat" w:hAnsi="GHEA Grapalat"/>
          <w:sz w:val="24"/>
          <w:szCs w:val="24"/>
          <w:lang w:val="hy-AM"/>
        </w:rPr>
      </w:pPr>
      <w:r w:rsidRPr="00C80C23">
        <w:rPr>
          <w:rFonts w:ascii="GHEA Grapalat" w:hAnsi="GHEA Grapalat"/>
          <w:sz w:val="24"/>
          <w:szCs w:val="24"/>
          <w:lang w:val="hy-AM"/>
        </w:rPr>
        <w:t>«Տարածքային կառավարման մասին» օրենքում փոփոխություններ և լրացումներ կատարելու մասին» օրենքի նախագծ</w:t>
      </w:r>
      <w:r>
        <w:rPr>
          <w:rFonts w:ascii="GHEA Grapalat" w:hAnsi="GHEA Grapalat"/>
          <w:sz w:val="24"/>
          <w:szCs w:val="24"/>
          <w:lang w:val="hy-AM"/>
        </w:rPr>
        <w:t>ի ընդունմամբ կապահովի համայնք-պետություն համագործակցության ուղիղ և անխոչընդոտ փոխհարաբերությունները։ ՀՀ Սահմանադրության 160-րդ և 188-րդ հոդվածների կարգավորումների լույսի ներքո, օրենքով կվերացվի տարածքային կառավարման մարմնի կողմից միջամտող և վերահսկող լիազորության իրականացումը։</w:t>
      </w:r>
    </w:p>
    <w:p w14:paraId="782E24AA" w14:textId="77777777" w:rsidR="00A53057" w:rsidRDefault="00A53057" w:rsidP="00A53057">
      <w:pPr>
        <w:ind w:firstLine="720"/>
        <w:jc w:val="both"/>
        <w:rPr>
          <w:rFonts w:ascii="GHEA Grapalat" w:hAnsi="GHEA Grapalat"/>
          <w:sz w:val="24"/>
          <w:szCs w:val="24"/>
          <w:lang w:val="hy-AM"/>
        </w:rPr>
      </w:pPr>
      <w:r w:rsidRPr="00C80C23">
        <w:rPr>
          <w:rFonts w:ascii="GHEA Grapalat" w:hAnsi="GHEA Grapalat"/>
          <w:sz w:val="24"/>
          <w:szCs w:val="24"/>
          <w:lang w:val="hy-AM"/>
        </w:rPr>
        <w:t>«Տարածքային կառավարման մասին» օրենքում փոփոխություններ և լրացումներ կատարելու մասին» օրենքի նախագծով</w:t>
      </w:r>
      <w:r>
        <w:rPr>
          <w:rFonts w:ascii="GHEA Grapalat" w:hAnsi="GHEA Grapalat"/>
          <w:sz w:val="24"/>
          <w:szCs w:val="24"/>
          <w:lang w:val="hy-AM"/>
        </w:rPr>
        <w:t xml:space="preserve"> առաջարկվող իրավակարգավորման ընդունման պարագայում կհստակեցվի համայնքների տեղական ինքնակառավարման մարմինների լիազորությունները, </w:t>
      </w:r>
      <w:r>
        <w:rPr>
          <w:rFonts w:ascii="GHEA Grapalat" w:hAnsi="GHEA Grapalat"/>
          <w:bCs/>
          <w:iCs/>
          <w:sz w:val="24"/>
          <w:szCs w:val="24"/>
          <w:lang w:val="hy-AM"/>
        </w:rPr>
        <w:t>կվերացվի</w:t>
      </w:r>
      <w:r w:rsidRPr="00C22F46">
        <w:rPr>
          <w:rFonts w:ascii="GHEA Grapalat" w:hAnsi="GHEA Grapalat"/>
          <w:sz w:val="24"/>
          <w:szCs w:val="24"/>
          <w:lang w:val="hy-AM"/>
        </w:rPr>
        <w:t xml:space="preserve"> </w:t>
      </w:r>
      <w:r w:rsidRPr="00F05919">
        <w:rPr>
          <w:rFonts w:ascii="GHEA Grapalat" w:hAnsi="GHEA Grapalat"/>
          <w:sz w:val="24"/>
          <w:szCs w:val="24"/>
          <w:lang w:val="hy-AM"/>
        </w:rPr>
        <w:t>«Տարածքային կառավարման մասին»</w:t>
      </w:r>
      <w:r>
        <w:rPr>
          <w:rFonts w:ascii="GHEA Grapalat" w:hAnsi="GHEA Grapalat"/>
          <w:sz w:val="24"/>
          <w:szCs w:val="24"/>
          <w:lang w:val="hy-AM"/>
        </w:rPr>
        <w:t xml:space="preserve"> օրենքի և </w:t>
      </w:r>
      <w:r w:rsidRPr="00C22F46">
        <w:rPr>
          <w:rFonts w:ascii="GHEA Grapalat" w:hAnsi="GHEA Grapalat"/>
          <w:sz w:val="24"/>
          <w:szCs w:val="24"/>
          <w:lang w:val="hy-AM"/>
        </w:rPr>
        <w:t>«Տեղական ինքնակառավարման մասին» Հայաստանի Հանրապետության օրենքի 42-րդ հոդվածի 1-ին մասի 1-ին կետի</w:t>
      </w:r>
      <w:r>
        <w:rPr>
          <w:rFonts w:ascii="GHEA Grapalat" w:hAnsi="GHEA Grapalat"/>
          <w:sz w:val="24"/>
          <w:szCs w:val="24"/>
          <w:lang w:val="hy-AM"/>
        </w:rPr>
        <w:t xml:space="preserve"> միջև եղած օրենսդրական հակասությունը։</w:t>
      </w:r>
    </w:p>
    <w:p w14:paraId="1D4196A7" w14:textId="77777777" w:rsidR="00A53057" w:rsidRDefault="00A53057" w:rsidP="00A53057">
      <w:pPr>
        <w:ind w:firstLine="720"/>
        <w:jc w:val="both"/>
        <w:rPr>
          <w:rFonts w:ascii="GHEA Grapalat" w:hAnsi="GHEA Grapalat"/>
          <w:sz w:val="24"/>
          <w:szCs w:val="24"/>
          <w:lang w:val="hy-AM"/>
        </w:rPr>
      </w:pPr>
      <w:r w:rsidRPr="00C80C23">
        <w:rPr>
          <w:rFonts w:ascii="GHEA Grapalat" w:hAnsi="GHEA Grapalat"/>
          <w:sz w:val="24"/>
          <w:szCs w:val="24"/>
          <w:lang w:val="hy-AM"/>
        </w:rPr>
        <w:t>«Տարածքային կառավարման մասին» օրենքում փոփոխություններ և լրացումներ կատարելու մասին» օրենքի նախագծ</w:t>
      </w:r>
      <w:r>
        <w:rPr>
          <w:rFonts w:ascii="GHEA Grapalat" w:hAnsi="GHEA Grapalat"/>
          <w:sz w:val="24"/>
          <w:szCs w:val="24"/>
          <w:lang w:val="hy-AM"/>
        </w:rPr>
        <w:t xml:space="preserve">ի ընդունմամբ կհամապատասխանեցվեն </w:t>
      </w:r>
      <w:r w:rsidRPr="00190009">
        <w:rPr>
          <w:rFonts w:ascii="GHEA Grapalat" w:hAnsi="GHEA Grapalat"/>
          <w:sz w:val="24"/>
          <w:szCs w:val="24"/>
          <w:lang w:val="hy-AM"/>
        </w:rPr>
        <w:t>«</w:t>
      </w:r>
      <w:r>
        <w:rPr>
          <w:rFonts w:ascii="GHEA Grapalat" w:hAnsi="GHEA Grapalat"/>
          <w:sz w:val="24"/>
          <w:szCs w:val="24"/>
          <w:lang w:val="hy-AM"/>
        </w:rPr>
        <w:t xml:space="preserve">Սոցիալական աջակցության </w:t>
      </w:r>
      <w:r w:rsidRPr="00190009">
        <w:rPr>
          <w:rFonts w:ascii="GHEA Grapalat" w:hAnsi="GHEA Grapalat"/>
          <w:sz w:val="24"/>
          <w:szCs w:val="24"/>
          <w:lang w:val="hy-AM"/>
        </w:rPr>
        <w:t>մասին»</w:t>
      </w:r>
      <w:r>
        <w:rPr>
          <w:rFonts w:ascii="GHEA Grapalat" w:hAnsi="GHEA Grapalat"/>
          <w:sz w:val="24"/>
          <w:szCs w:val="24"/>
          <w:lang w:val="hy-AM"/>
        </w:rPr>
        <w:t xml:space="preserve"> և </w:t>
      </w:r>
      <w:r w:rsidRPr="00190009">
        <w:rPr>
          <w:rFonts w:ascii="GHEA Grapalat" w:hAnsi="GHEA Grapalat"/>
          <w:sz w:val="24"/>
          <w:szCs w:val="24"/>
          <w:lang w:val="hy-AM"/>
        </w:rPr>
        <w:t>«</w:t>
      </w:r>
      <w:r>
        <w:rPr>
          <w:rFonts w:ascii="GHEA Grapalat" w:hAnsi="GHEA Grapalat"/>
          <w:sz w:val="24"/>
          <w:szCs w:val="24"/>
          <w:lang w:val="hy-AM"/>
        </w:rPr>
        <w:t xml:space="preserve">Տարածքային կառավարման </w:t>
      </w:r>
      <w:r w:rsidRPr="00190009">
        <w:rPr>
          <w:rFonts w:ascii="GHEA Grapalat" w:hAnsi="GHEA Grapalat"/>
          <w:sz w:val="24"/>
          <w:szCs w:val="24"/>
          <w:lang w:val="hy-AM"/>
        </w:rPr>
        <w:t>մասին»</w:t>
      </w:r>
      <w:r>
        <w:rPr>
          <w:rFonts w:ascii="GHEA Grapalat" w:hAnsi="GHEA Grapalat"/>
          <w:sz w:val="24"/>
          <w:szCs w:val="24"/>
          <w:lang w:val="hy-AM"/>
        </w:rPr>
        <w:t xml:space="preserve"> օրենքների միջև առկա օրենսդրական հակասությունները։ Բացի այդ, տարածքային կառավարման մարմինների մասով կապահովի լիազորության բացառիկության սկզբունքի իրացումը, այսինքն, մարզպետը և մարզպետի աշխատակազմը չեն ունենա օրենքով սահմանված այնպիսի լիազորություն, որը կոնկրետ ոլորտային օրենքով վերապահված է այլ պետական մարմնի։</w:t>
      </w:r>
    </w:p>
    <w:p w14:paraId="783D591C" w14:textId="60D147F0" w:rsidR="00A53057" w:rsidRDefault="00A53057" w:rsidP="00A53057">
      <w:pPr>
        <w:ind w:firstLine="720"/>
        <w:jc w:val="both"/>
        <w:rPr>
          <w:rFonts w:ascii="GHEA Grapalat" w:hAnsi="GHEA Grapalat"/>
          <w:sz w:val="24"/>
          <w:szCs w:val="24"/>
          <w:lang w:val="hy-AM"/>
        </w:rPr>
      </w:pPr>
      <w:r w:rsidRPr="00190009">
        <w:rPr>
          <w:rFonts w:ascii="GHEA Grapalat" w:hAnsi="GHEA Grapalat"/>
          <w:sz w:val="24"/>
          <w:szCs w:val="24"/>
          <w:lang w:val="hy-AM"/>
        </w:rPr>
        <w:t>«Տարածքային կառավարման մասին» օրենք</w:t>
      </w:r>
      <w:r>
        <w:rPr>
          <w:rFonts w:ascii="GHEA Grapalat" w:hAnsi="GHEA Grapalat"/>
          <w:sz w:val="24"/>
          <w:szCs w:val="24"/>
          <w:lang w:val="hy-AM"/>
        </w:rPr>
        <w:t xml:space="preserve">ում և </w:t>
      </w:r>
      <w:r w:rsidRPr="00C22F46">
        <w:rPr>
          <w:rFonts w:ascii="GHEA Grapalat" w:hAnsi="GHEA Grapalat"/>
          <w:sz w:val="24"/>
          <w:szCs w:val="24"/>
          <w:lang w:val="hy-AM"/>
        </w:rPr>
        <w:t>«Երևան քաղաքում տեղական ինքնակառավարման մասին» օրենք</w:t>
      </w:r>
      <w:r>
        <w:rPr>
          <w:rFonts w:ascii="GHEA Grapalat" w:hAnsi="GHEA Grapalat"/>
          <w:sz w:val="24"/>
          <w:szCs w:val="24"/>
          <w:lang w:val="hy-AM"/>
        </w:rPr>
        <w:t xml:space="preserve">ում նախատեսվող փոփոխությունների ընդունման արդյունքում, Երևան համայնքում տարածքային կառավարման իրավահարաբերությունները սահմանող նորմերը իրավացիորեն կամրագրվեն </w:t>
      </w:r>
      <w:r w:rsidRPr="00190009">
        <w:rPr>
          <w:rFonts w:ascii="GHEA Grapalat" w:hAnsi="GHEA Grapalat"/>
          <w:sz w:val="24"/>
          <w:szCs w:val="24"/>
          <w:lang w:val="hy-AM"/>
        </w:rPr>
        <w:t>«Տարածքային կառավարման մասին» օրենք</w:t>
      </w:r>
      <w:r>
        <w:rPr>
          <w:rFonts w:ascii="GHEA Grapalat" w:hAnsi="GHEA Grapalat"/>
          <w:sz w:val="24"/>
          <w:szCs w:val="24"/>
          <w:lang w:val="hy-AM"/>
        </w:rPr>
        <w:t xml:space="preserve">ում, որի կարգավորման առարկայից է բխում նմանատիպ օրենսդրական լրացում կատարելու իրավական անհրաժեշտությունը։  </w:t>
      </w:r>
    </w:p>
    <w:p w14:paraId="57C1A3D1" w14:textId="02CD8AEB" w:rsidR="00237EC4" w:rsidRDefault="00237EC4" w:rsidP="00A53057">
      <w:pPr>
        <w:ind w:firstLine="720"/>
        <w:jc w:val="both"/>
        <w:rPr>
          <w:rFonts w:ascii="GHEA Grapalat" w:hAnsi="GHEA Grapalat"/>
          <w:sz w:val="24"/>
          <w:szCs w:val="24"/>
          <w:lang w:val="hy-AM"/>
        </w:rPr>
      </w:pPr>
      <w:r w:rsidRPr="00237EC4">
        <w:rPr>
          <w:rFonts w:ascii="GHEA Grapalat" w:hAnsi="GHEA Grapalat"/>
          <w:sz w:val="24"/>
          <w:szCs w:val="24"/>
          <w:lang w:val="hy-AM"/>
        </w:rPr>
        <w:t>«Հայաստանի Հանրապետության բյուջետային համակարգի մասին» օրենքում լրացումներ կատարելու մասին» օրենքի նախագծ</w:t>
      </w:r>
      <w:r>
        <w:rPr>
          <w:rFonts w:ascii="GHEA Grapalat" w:hAnsi="GHEA Grapalat"/>
          <w:sz w:val="24"/>
          <w:szCs w:val="24"/>
          <w:lang w:val="hy-AM"/>
        </w:rPr>
        <w:t>ի ընդունման արդյունքում, օրենքով կամրագրվի համայնքներում մասնակցային բյուջետավորման հասկացությունը և հ</w:t>
      </w:r>
      <w:r w:rsidRPr="00237EC4">
        <w:rPr>
          <w:rFonts w:ascii="GHEA Grapalat" w:hAnsi="GHEA Grapalat"/>
          <w:sz w:val="24"/>
          <w:szCs w:val="24"/>
          <w:lang w:val="hy-AM"/>
        </w:rPr>
        <w:t xml:space="preserve">ամայնքների բյուջեներում մասնակցային բյուջետավորման համար նախատեսվող </w:t>
      </w:r>
      <w:r w:rsidRPr="00237EC4">
        <w:rPr>
          <w:rFonts w:ascii="GHEA Grapalat" w:hAnsi="GHEA Grapalat"/>
          <w:sz w:val="24"/>
          <w:szCs w:val="24"/>
          <w:lang w:val="hy-AM"/>
        </w:rPr>
        <w:lastRenderedPageBreak/>
        <w:t>հատկացումներ</w:t>
      </w:r>
      <w:r>
        <w:rPr>
          <w:rFonts w:ascii="GHEA Grapalat" w:hAnsi="GHEA Grapalat"/>
          <w:sz w:val="24"/>
          <w:szCs w:val="24"/>
          <w:lang w:val="hy-AM"/>
        </w:rPr>
        <w:t>ի վերաբերյալ կարգավորումները։ Դրանով հնարավորություն կընձեռվի իրավակիրառական պրակտիկայում մասնակցային բյուջետավորման միջոցով իրականացվող ծրագրերը ինստիտուցիոնալացնել, միաժամանակ ապահովելով Սահմանադրության 6-րդ հոդվածով նախատեսված օրինականության սկզբունքի իրագործումը։</w:t>
      </w:r>
    </w:p>
    <w:p w14:paraId="2256FCAA" w14:textId="39B8B0B7" w:rsidR="001C5C66" w:rsidRDefault="001C5C66" w:rsidP="00A53057">
      <w:pPr>
        <w:ind w:firstLine="720"/>
        <w:jc w:val="both"/>
        <w:rPr>
          <w:rFonts w:ascii="GHEA Grapalat" w:hAnsi="GHEA Grapalat"/>
          <w:sz w:val="24"/>
          <w:szCs w:val="24"/>
          <w:lang w:val="hy-AM"/>
        </w:rPr>
      </w:pPr>
      <w:r w:rsidRPr="001C5C66">
        <w:rPr>
          <w:rFonts w:ascii="GHEA Grapalat" w:hAnsi="GHEA Grapalat"/>
          <w:sz w:val="24"/>
          <w:szCs w:val="24"/>
          <w:lang w:val="hy-AM"/>
        </w:rPr>
        <w:t xml:space="preserve">«Գովազդի մասին»  օրենքում փոփոխություններ և լրացումներ կատարելու մասին» </w:t>
      </w:r>
      <w:r>
        <w:rPr>
          <w:rFonts w:ascii="GHEA Grapalat" w:hAnsi="GHEA Grapalat"/>
          <w:sz w:val="24"/>
          <w:szCs w:val="24"/>
          <w:lang w:val="hy-AM"/>
        </w:rPr>
        <w:t>օրենքի նախագծի ընդունման արդյունքում</w:t>
      </w:r>
      <w:r w:rsidR="00D552BD">
        <w:rPr>
          <w:rFonts w:ascii="GHEA Grapalat" w:hAnsi="GHEA Grapalat"/>
          <w:sz w:val="24"/>
          <w:szCs w:val="24"/>
          <w:lang w:val="hy-AM"/>
        </w:rPr>
        <w:t xml:space="preserve">, </w:t>
      </w:r>
      <w:r w:rsidRPr="001C5C66">
        <w:rPr>
          <w:rFonts w:ascii="GHEA Grapalat" w:hAnsi="GHEA Grapalat"/>
          <w:sz w:val="24"/>
          <w:szCs w:val="24"/>
          <w:lang w:val="hy-AM"/>
        </w:rPr>
        <w:t>համայնքի ղեկավար</w:t>
      </w:r>
      <w:r w:rsidR="00D552BD">
        <w:rPr>
          <w:rFonts w:ascii="GHEA Grapalat" w:hAnsi="GHEA Grapalat"/>
          <w:sz w:val="24"/>
          <w:szCs w:val="24"/>
          <w:lang w:val="hy-AM"/>
        </w:rPr>
        <w:t>ը կունենա օրենքով սահմանված</w:t>
      </w:r>
      <w:r w:rsidRPr="001C5C66">
        <w:rPr>
          <w:rFonts w:ascii="GHEA Grapalat" w:hAnsi="GHEA Grapalat"/>
          <w:sz w:val="24"/>
          <w:szCs w:val="24"/>
          <w:lang w:val="hy-AM"/>
        </w:rPr>
        <w:t xml:space="preserve"> լիազորություն, իր իսկ կողմից տրված թույլտվության համատեքստում, տուգանք կիրառել</w:t>
      </w:r>
      <w:r w:rsidR="00D552BD">
        <w:rPr>
          <w:rFonts w:ascii="GHEA Grapalat" w:hAnsi="GHEA Grapalat"/>
          <w:sz w:val="24"/>
          <w:szCs w:val="24"/>
          <w:lang w:val="hy-AM"/>
        </w:rPr>
        <w:t>ու</w:t>
      </w:r>
      <w:r w:rsidRPr="001C5C66">
        <w:rPr>
          <w:rFonts w:ascii="GHEA Grapalat" w:hAnsi="GHEA Grapalat"/>
          <w:sz w:val="24"/>
          <w:szCs w:val="24"/>
          <w:lang w:val="hy-AM"/>
        </w:rPr>
        <w:t xml:space="preserve"> գովազդատուի, գովազդ արտադրողի, գովազդակրի նկատմամբ</w:t>
      </w:r>
      <w:r w:rsidR="00D552BD">
        <w:rPr>
          <w:rFonts w:ascii="GHEA Grapalat" w:hAnsi="GHEA Grapalat"/>
          <w:sz w:val="24"/>
          <w:szCs w:val="24"/>
          <w:lang w:val="hy-AM"/>
        </w:rPr>
        <w:t xml:space="preserve">՝ </w:t>
      </w:r>
      <w:r w:rsidRPr="001C5C66">
        <w:rPr>
          <w:rFonts w:ascii="GHEA Grapalat" w:hAnsi="GHEA Grapalat"/>
          <w:sz w:val="24"/>
          <w:szCs w:val="24"/>
          <w:lang w:val="hy-AM"/>
        </w:rPr>
        <w:t>գովազդային օրենսդրության խախտման մասին իր ծանուցագրերի պահանջների կատարումից խուսափելու կամ ժամանակին չկատարելու համար։</w:t>
      </w:r>
    </w:p>
    <w:p w14:paraId="64907C35" w14:textId="77777777" w:rsidR="00A53057" w:rsidRDefault="00A53057" w:rsidP="00A53057">
      <w:pPr>
        <w:ind w:firstLine="720"/>
        <w:jc w:val="both"/>
        <w:rPr>
          <w:rFonts w:ascii="GHEA Grapalat" w:hAnsi="GHEA Grapalat"/>
          <w:sz w:val="24"/>
          <w:szCs w:val="24"/>
          <w:lang w:val="hy-AM"/>
        </w:rPr>
      </w:pPr>
      <w:r>
        <w:rPr>
          <w:rFonts w:ascii="GHEA Grapalat" w:hAnsi="GHEA Grapalat"/>
          <w:sz w:val="24"/>
          <w:szCs w:val="24"/>
          <w:lang w:val="hy-AM"/>
        </w:rPr>
        <w:t xml:space="preserve">Նախագծերի փաթեթում ներառված </w:t>
      </w:r>
      <w:r w:rsidRPr="00C22F46">
        <w:rPr>
          <w:rFonts w:ascii="GHEA Grapalat" w:hAnsi="GHEA Grapalat"/>
          <w:sz w:val="24"/>
          <w:szCs w:val="24"/>
          <w:lang w:val="hy-AM"/>
        </w:rPr>
        <w:t>«Հայաստանի Հանրապետության հողային օրենսգրքում փոփոխություն կատարելու մասին»</w:t>
      </w:r>
      <w:r>
        <w:rPr>
          <w:rFonts w:ascii="GHEA Grapalat" w:hAnsi="GHEA Grapalat"/>
          <w:sz w:val="24"/>
          <w:szCs w:val="24"/>
          <w:lang w:val="hy-AM"/>
        </w:rPr>
        <w:t xml:space="preserve"> </w:t>
      </w:r>
      <w:r w:rsidRPr="00C22F46">
        <w:rPr>
          <w:rFonts w:ascii="GHEA Grapalat" w:hAnsi="GHEA Grapalat"/>
          <w:sz w:val="24"/>
          <w:szCs w:val="24"/>
          <w:lang w:val="hy-AM"/>
        </w:rPr>
        <w:t>օրենքի նախագ</w:t>
      </w:r>
      <w:r>
        <w:rPr>
          <w:rFonts w:ascii="GHEA Grapalat" w:hAnsi="GHEA Grapalat"/>
          <w:sz w:val="24"/>
          <w:szCs w:val="24"/>
          <w:lang w:val="hy-AM"/>
        </w:rPr>
        <w:t xml:space="preserve">ծի ընդունման արդյունքում կապահովի ՀՀ Սահմանադրությամբ ամրագրված տեղական ինքնակառավարման մարմինների նկատմամբ հսկողական գործիքակազմերի և եզրույթների կիրառումը, միաժամանակ, մարզպետի լիազորությունների շրջանակը դրա փոխարեն կլրացվի մշտադիտարկման լիազորություններով։ </w:t>
      </w:r>
    </w:p>
    <w:p w14:paraId="15F9F2F8" w14:textId="77777777" w:rsidR="00A53057" w:rsidRDefault="00A53057" w:rsidP="00A53057">
      <w:pPr>
        <w:ind w:firstLine="720"/>
        <w:jc w:val="both"/>
        <w:rPr>
          <w:rFonts w:ascii="GHEA Grapalat" w:hAnsi="GHEA Grapalat"/>
          <w:sz w:val="24"/>
          <w:szCs w:val="24"/>
          <w:lang w:val="hy-AM"/>
        </w:rPr>
      </w:pPr>
      <w:r w:rsidRPr="00C22F46">
        <w:rPr>
          <w:rFonts w:ascii="GHEA Grapalat" w:hAnsi="GHEA Grapalat"/>
          <w:sz w:val="24"/>
          <w:szCs w:val="24"/>
          <w:lang w:val="hy-AM"/>
        </w:rPr>
        <w:t>«</w:t>
      </w:r>
      <w:r>
        <w:rPr>
          <w:rFonts w:ascii="GHEA Grapalat" w:hAnsi="GHEA Grapalat"/>
          <w:sz w:val="24"/>
          <w:szCs w:val="24"/>
          <w:lang w:val="hy-AM"/>
        </w:rPr>
        <w:t xml:space="preserve">Վարչական իրավախախտումների վերաբերյալ Հայաստանի Հանրապետության </w:t>
      </w:r>
      <w:r w:rsidRPr="00C22F46">
        <w:rPr>
          <w:rFonts w:ascii="GHEA Grapalat" w:hAnsi="GHEA Grapalat"/>
          <w:sz w:val="24"/>
          <w:szCs w:val="24"/>
          <w:lang w:val="hy-AM"/>
        </w:rPr>
        <w:t>օրենսգրքում փոփոխություն կատարելու մասին» օրենքի նախագ</w:t>
      </w:r>
      <w:r>
        <w:rPr>
          <w:rFonts w:ascii="GHEA Grapalat" w:hAnsi="GHEA Grapalat"/>
          <w:sz w:val="24"/>
          <w:szCs w:val="24"/>
          <w:lang w:val="hy-AM"/>
        </w:rPr>
        <w:t xml:space="preserve">ծի ընդունման արդյունքում, կհստակեցվի </w:t>
      </w:r>
      <w:r w:rsidRPr="00126700">
        <w:rPr>
          <w:rFonts w:ascii="GHEA Grapalat" w:hAnsi="GHEA Grapalat"/>
          <w:sz w:val="24"/>
          <w:szCs w:val="24"/>
          <w:lang w:val="hy-AM"/>
        </w:rPr>
        <w:t xml:space="preserve"> հողերի օգտագործման նկատմամբ տեղական ինքնակառավարման պաշտոնատար անձանց</w:t>
      </w:r>
      <w:r>
        <w:rPr>
          <w:rFonts w:ascii="GHEA Grapalat" w:hAnsi="GHEA Grapalat"/>
          <w:sz w:val="24"/>
          <w:szCs w:val="24"/>
          <w:lang w:val="hy-AM"/>
        </w:rPr>
        <w:t xml:space="preserve"> մասով գործը քննելու իրավասություն ունեցող մարմինը, միաժամանակ, կբացառվի, բացի տեսչական համապատասխան մարմնից, այլ մարմնի, տվյալ դեպքում, մարզպետի կողմից վարչական գործը քննելու իրավական հնարավորությունը։</w:t>
      </w:r>
    </w:p>
    <w:p w14:paraId="30EAD548" w14:textId="77777777" w:rsidR="00A53057" w:rsidRDefault="00A53057" w:rsidP="00A53057">
      <w:pPr>
        <w:ind w:firstLine="720"/>
        <w:jc w:val="both"/>
        <w:rPr>
          <w:rFonts w:ascii="GHEA Grapalat" w:hAnsi="GHEA Grapalat"/>
          <w:sz w:val="24"/>
          <w:szCs w:val="24"/>
          <w:lang w:val="hy-AM"/>
        </w:rPr>
      </w:pPr>
      <w:r w:rsidRPr="003C0B68">
        <w:rPr>
          <w:rFonts w:ascii="GHEA Grapalat" w:hAnsi="GHEA Grapalat"/>
          <w:sz w:val="24"/>
          <w:szCs w:val="24"/>
          <w:lang w:val="hy-AM"/>
        </w:rPr>
        <w:t>«Հողերի օգտագործման և պահպանման նկատմամբ վերահսկողության մասին» օրենք</w:t>
      </w:r>
      <w:r>
        <w:rPr>
          <w:rFonts w:ascii="GHEA Grapalat" w:hAnsi="GHEA Grapalat"/>
          <w:sz w:val="24"/>
          <w:szCs w:val="24"/>
          <w:lang w:val="hy-AM"/>
        </w:rPr>
        <w:t>ում փոփոխություններ կատարելու մասին</w:t>
      </w:r>
      <w:r w:rsidRPr="003C0B68">
        <w:rPr>
          <w:rFonts w:ascii="GHEA Grapalat" w:hAnsi="GHEA Grapalat"/>
          <w:sz w:val="24"/>
          <w:szCs w:val="24"/>
          <w:lang w:val="hy-AM"/>
        </w:rPr>
        <w:t>»</w:t>
      </w:r>
      <w:r>
        <w:rPr>
          <w:rFonts w:ascii="GHEA Grapalat" w:hAnsi="GHEA Grapalat"/>
          <w:sz w:val="24"/>
          <w:szCs w:val="24"/>
          <w:lang w:val="hy-AM"/>
        </w:rPr>
        <w:t xml:space="preserve"> օրենքի նախագծի ընդունմամբ կբացառվի օրենքով միաժամանակ նույն լիազորությունը տարբեր մարմիններին վերապահելու պրակտիկան, կհստակեցվի, որ տեսչական մարմնի լիազորությունները համայնքի ղեկավարի նկատմամբ, մարզպետի մասով ուժը կորցրած կճանաչվի վերահսկողական բնույթի այն լիազորությունը, որը նույն օրենքով արդեն իսկ վերապահված է տեսչական մարմնին։ </w:t>
      </w:r>
    </w:p>
    <w:p w14:paraId="3C05060B" w14:textId="77777777" w:rsidR="00A53057" w:rsidRDefault="00A53057" w:rsidP="00A53057">
      <w:pPr>
        <w:ind w:firstLine="720"/>
        <w:jc w:val="both"/>
        <w:rPr>
          <w:rFonts w:ascii="GHEA Grapalat" w:hAnsi="GHEA Grapalat"/>
          <w:sz w:val="24"/>
          <w:szCs w:val="24"/>
          <w:lang w:val="hy-AM"/>
        </w:rPr>
      </w:pPr>
      <w:r w:rsidRPr="00581DDD">
        <w:rPr>
          <w:rFonts w:ascii="GHEA Grapalat" w:hAnsi="GHEA Grapalat"/>
          <w:sz w:val="24"/>
          <w:szCs w:val="24"/>
          <w:lang w:val="hy-AM"/>
        </w:rPr>
        <w:t>«</w:t>
      </w:r>
      <w:r>
        <w:rPr>
          <w:rFonts w:ascii="GHEA Grapalat" w:hAnsi="GHEA Grapalat"/>
          <w:sz w:val="24"/>
          <w:szCs w:val="24"/>
          <w:lang w:val="hy-AM"/>
        </w:rPr>
        <w:t>Սեյսմիկ պաշտպանության</w:t>
      </w:r>
      <w:r w:rsidRPr="00581DDD">
        <w:rPr>
          <w:rFonts w:ascii="GHEA Grapalat" w:hAnsi="GHEA Grapalat"/>
          <w:sz w:val="24"/>
          <w:szCs w:val="24"/>
          <w:lang w:val="hy-AM"/>
        </w:rPr>
        <w:t xml:space="preserve"> մասին»</w:t>
      </w:r>
      <w:r>
        <w:rPr>
          <w:rFonts w:ascii="GHEA Grapalat" w:hAnsi="GHEA Grapalat"/>
          <w:sz w:val="24"/>
          <w:szCs w:val="24"/>
          <w:lang w:val="hy-AM"/>
        </w:rPr>
        <w:t xml:space="preserve"> օրենքում փոփոխություններ կատարելու մասին</w:t>
      </w:r>
      <w:r w:rsidRPr="00581DDD">
        <w:rPr>
          <w:rFonts w:ascii="GHEA Grapalat" w:hAnsi="GHEA Grapalat"/>
          <w:sz w:val="24"/>
          <w:szCs w:val="24"/>
          <w:lang w:val="hy-AM"/>
        </w:rPr>
        <w:t>»</w:t>
      </w:r>
      <w:r>
        <w:rPr>
          <w:rFonts w:ascii="GHEA Grapalat" w:hAnsi="GHEA Grapalat"/>
          <w:sz w:val="24"/>
          <w:szCs w:val="24"/>
          <w:lang w:val="hy-AM"/>
        </w:rPr>
        <w:t xml:space="preserve"> օրենքի նախագծի ընդունման արդյունքում՝ </w:t>
      </w:r>
      <w:r w:rsidRPr="00581DDD">
        <w:rPr>
          <w:rFonts w:ascii="GHEA Grapalat" w:hAnsi="GHEA Grapalat"/>
          <w:sz w:val="24"/>
          <w:szCs w:val="24"/>
          <w:lang w:val="hy-AM"/>
        </w:rPr>
        <w:t>«</w:t>
      </w:r>
      <w:r>
        <w:rPr>
          <w:rFonts w:ascii="GHEA Grapalat" w:hAnsi="GHEA Grapalat"/>
          <w:sz w:val="24"/>
          <w:szCs w:val="24"/>
          <w:lang w:val="hy-AM"/>
        </w:rPr>
        <w:t>Սեյսմիկ պաշտպանության</w:t>
      </w:r>
      <w:r w:rsidRPr="00581DDD">
        <w:rPr>
          <w:rFonts w:ascii="GHEA Grapalat" w:hAnsi="GHEA Grapalat"/>
          <w:sz w:val="24"/>
          <w:szCs w:val="24"/>
          <w:lang w:val="hy-AM"/>
        </w:rPr>
        <w:t xml:space="preserve"> </w:t>
      </w:r>
      <w:r w:rsidRPr="00581DDD">
        <w:rPr>
          <w:rFonts w:ascii="GHEA Grapalat" w:hAnsi="GHEA Grapalat"/>
          <w:sz w:val="24"/>
          <w:szCs w:val="24"/>
          <w:lang w:val="hy-AM"/>
        </w:rPr>
        <w:lastRenderedPageBreak/>
        <w:t>մասին»</w:t>
      </w:r>
      <w:r>
        <w:rPr>
          <w:rFonts w:ascii="GHEA Grapalat" w:hAnsi="GHEA Grapalat"/>
          <w:sz w:val="24"/>
          <w:szCs w:val="24"/>
          <w:lang w:val="hy-AM"/>
        </w:rPr>
        <w:t xml:space="preserve"> օրենքում կիրառվող հասկացությունները կհամապատասխանեցվեն </w:t>
      </w:r>
      <w:r w:rsidRPr="00581DDD">
        <w:rPr>
          <w:rFonts w:ascii="GHEA Grapalat" w:hAnsi="GHEA Grapalat"/>
          <w:sz w:val="24"/>
          <w:szCs w:val="24"/>
          <w:lang w:val="hy-AM"/>
        </w:rPr>
        <w:t>«</w:t>
      </w:r>
      <w:r>
        <w:rPr>
          <w:rFonts w:ascii="GHEA Grapalat" w:hAnsi="GHEA Grapalat"/>
          <w:sz w:val="24"/>
          <w:szCs w:val="24"/>
          <w:lang w:val="hy-AM"/>
        </w:rPr>
        <w:t>Տեղական ինքնակառավարման</w:t>
      </w:r>
      <w:r w:rsidRPr="00581DDD">
        <w:rPr>
          <w:rFonts w:ascii="GHEA Grapalat" w:hAnsi="GHEA Grapalat"/>
          <w:sz w:val="24"/>
          <w:szCs w:val="24"/>
          <w:lang w:val="hy-AM"/>
        </w:rPr>
        <w:t xml:space="preserve"> մասին»</w:t>
      </w:r>
      <w:r>
        <w:rPr>
          <w:rFonts w:ascii="GHEA Grapalat" w:hAnsi="GHEA Grapalat"/>
          <w:sz w:val="24"/>
          <w:szCs w:val="24"/>
          <w:lang w:val="hy-AM"/>
        </w:rPr>
        <w:t xml:space="preserve"> օրենքում ամրագրված կարգավորումներին։</w:t>
      </w:r>
    </w:p>
    <w:p w14:paraId="27C5BA80" w14:textId="77777777" w:rsidR="00A53057" w:rsidRDefault="00A53057" w:rsidP="00A53057">
      <w:pPr>
        <w:ind w:firstLine="720"/>
        <w:jc w:val="both"/>
        <w:rPr>
          <w:rFonts w:ascii="GHEA Grapalat" w:hAnsi="GHEA Grapalat"/>
          <w:sz w:val="24"/>
          <w:szCs w:val="24"/>
          <w:lang w:val="hy-AM"/>
        </w:rPr>
      </w:pPr>
      <w:r w:rsidRPr="00C74CB9">
        <w:rPr>
          <w:rFonts w:ascii="GHEA Grapalat" w:hAnsi="GHEA Grapalat"/>
          <w:sz w:val="24"/>
          <w:szCs w:val="24"/>
          <w:lang w:val="hy-AM"/>
        </w:rPr>
        <w:t>«</w:t>
      </w:r>
      <w:r>
        <w:rPr>
          <w:rFonts w:ascii="GHEA Grapalat" w:hAnsi="GHEA Grapalat"/>
          <w:sz w:val="24"/>
          <w:szCs w:val="24"/>
          <w:lang w:val="hy-AM"/>
        </w:rPr>
        <w:t xml:space="preserve">Կրթության </w:t>
      </w:r>
      <w:r w:rsidRPr="00C74CB9">
        <w:rPr>
          <w:rFonts w:ascii="GHEA Grapalat" w:hAnsi="GHEA Grapalat"/>
          <w:sz w:val="24"/>
          <w:szCs w:val="24"/>
          <w:lang w:val="hy-AM"/>
        </w:rPr>
        <w:t>մասին»</w:t>
      </w:r>
      <w:r>
        <w:rPr>
          <w:rFonts w:ascii="GHEA Grapalat" w:hAnsi="GHEA Grapalat"/>
          <w:sz w:val="24"/>
          <w:szCs w:val="24"/>
          <w:lang w:val="hy-AM"/>
        </w:rPr>
        <w:t xml:space="preserve"> օրենքում փոփոխություններ կատարելու մասին</w:t>
      </w:r>
      <w:r w:rsidRPr="006A3926">
        <w:rPr>
          <w:rFonts w:ascii="GHEA Grapalat" w:hAnsi="GHEA Grapalat"/>
          <w:sz w:val="24"/>
          <w:szCs w:val="24"/>
          <w:lang w:val="hy-AM"/>
        </w:rPr>
        <w:t>»</w:t>
      </w:r>
      <w:r>
        <w:rPr>
          <w:rFonts w:ascii="GHEA Grapalat" w:hAnsi="GHEA Grapalat"/>
          <w:sz w:val="24"/>
          <w:szCs w:val="24"/>
          <w:lang w:val="hy-AM"/>
        </w:rPr>
        <w:t xml:space="preserve"> օրենքի նախագծի ընդունմամբ, կհստակեցվի համայնքի անունից կոնկրետ այն մարմինը, որի ղեկավարի ընտրության և նշանակման մասով Կառավարության լիազոր մարմինը կիրացնի իր լիազորությունը, տվյալ պարագայում, հասցեական ձևով կսահմանվի համայնքապետարանի աշխատակազմի կրթության ստորաբաժանումը, բաժնի կամ վարչության տեսքով։ Նշված օրենքի նախագծի ընդունման արդյունքում Սահմանադրությանը կհամապատասխանեցվի պարտադիր խնդրից բխող տեղական ինքնակառավարման մարմնի լիազորությունը, մասնավորապես՝ ամրագրելով որպես սեփական լիազորություն։ Օրենքի նախագծի ընդունմամբ, կրթության ոլորտը կարգավորող հիմնարար օրենքում համայնքի տեղական ինքնակառավարման մարմինների մասով կսահմանվի կոնկրետ սեփական լիազորություն՝ համայնքի տարածքում արտադպրոցական և նախադպրոցական կրթության կազմակերպման իմաստով։</w:t>
      </w:r>
    </w:p>
    <w:p w14:paraId="6790868E" w14:textId="77777777" w:rsidR="00A53057" w:rsidRDefault="00A53057" w:rsidP="00A53057">
      <w:pPr>
        <w:ind w:firstLine="720"/>
        <w:jc w:val="both"/>
        <w:rPr>
          <w:rFonts w:ascii="GHEA Grapalat" w:hAnsi="GHEA Grapalat"/>
          <w:sz w:val="24"/>
          <w:szCs w:val="24"/>
          <w:lang w:val="hy-AM"/>
        </w:rPr>
      </w:pPr>
      <w:r w:rsidRPr="00C74CB9">
        <w:rPr>
          <w:rFonts w:ascii="GHEA Grapalat" w:hAnsi="GHEA Grapalat"/>
          <w:sz w:val="24"/>
          <w:szCs w:val="24"/>
          <w:lang w:val="hy-AM"/>
        </w:rPr>
        <w:t>«</w:t>
      </w:r>
      <w:r>
        <w:rPr>
          <w:rFonts w:ascii="GHEA Grapalat" w:hAnsi="GHEA Grapalat"/>
          <w:sz w:val="24"/>
          <w:szCs w:val="24"/>
          <w:lang w:val="hy-AM"/>
        </w:rPr>
        <w:t xml:space="preserve">Նախադպրոցական կրթության </w:t>
      </w:r>
      <w:r w:rsidRPr="00C74CB9">
        <w:rPr>
          <w:rFonts w:ascii="GHEA Grapalat" w:hAnsi="GHEA Grapalat"/>
          <w:sz w:val="24"/>
          <w:szCs w:val="24"/>
          <w:lang w:val="hy-AM"/>
        </w:rPr>
        <w:t>մասին»</w:t>
      </w:r>
      <w:r>
        <w:rPr>
          <w:rFonts w:ascii="GHEA Grapalat" w:hAnsi="GHEA Grapalat"/>
          <w:sz w:val="24"/>
          <w:szCs w:val="24"/>
          <w:lang w:val="hy-AM"/>
        </w:rPr>
        <w:t xml:space="preserve"> օրենքում փոփոխություն կատարելու մասին</w:t>
      </w:r>
      <w:r w:rsidRPr="006A3926">
        <w:rPr>
          <w:rFonts w:ascii="GHEA Grapalat" w:hAnsi="GHEA Grapalat"/>
          <w:sz w:val="24"/>
          <w:szCs w:val="24"/>
          <w:lang w:val="hy-AM"/>
        </w:rPr>
        <w:t>»</w:t>
      </w:r>
      <w:r>
        <w:rPr>
          <w:rFonts w:ascii="GHEA Grapalat" w:hAnsi="GHEA Grapalat"/>
          <w:sz w:val="24"/>
          <w:szCs w:val="24"/>
          <w:lang w:val="hy-AM"/>
        </w:rPr>
        <w:t xml:space="preserve"> օրենքի նախագծի ընդունման արդյունքում կհստակեցվի կոնկրետ այն տեղական ինքնակառավարման մարմինը, որին վերապահված է նախադպրոցական կրթության կազմակերպման և ապահովման լիազորությունը, միաժամանակ, կհամապատասխանեցվեն այս օրենքով սահմանված եզրույթները՝ </w:t>
      </w:r>
      <w:r w:rsidRPr="00C74CB9">
        <w:rPr>
          <w:rFonts w:ascii="GHEA Grapalat" w:hAnsi="GHEA Grapalat"/>
          <w:sz w:val="24"/>
          <w:szCs w:val="24"/>
          <w:lang w:val="hy-AM"/>
        </w:rPr>
        <w:t>«</w:t>
      </w:r>
      <w:r>
        <w:rPr>
          <w:rFonts w:ascii="GHEA Grapalat" w:hAnsi="GHEA Grapalat"/>
          <w:sz w:val="24"/>
          <w:szCs w:val="24"/>
          <w:lang w:val="hy-AM"/>
        </w:rPr>
        <w:t xml:space="preserve">Տեղական ինքնակառավարման </w:t>
      </w:r>
      <w:r w:rsidRPr="00C74CB9">
        <w:rPr>
          <w:rFonts w:ascii="GHEA Grapalat" w:hAnsi="GHEA Grapalat"/>
          <w:sz w:val="24"/>
          <w:szCs w:val="24"/>
          <w:lang w:val="hy-AM"/>
        </w:rPr>
        <w:t>մասին»</w:t>
      </w:r>
      <w:r>
        <w:rPr>
          <w:rFonts w:ascii="GHEA Grapalat" w:hAnsi="GHEA Grapalat"/>
          <w:sz w:val="24"/>
          <w:szCs w:val="24"/>
          <w:lang w:val="hy-AM"/>
        </w:rPr>
        <w:t xml:space="preserve"> օրենքի կարգավորումների հետ։</w:t>
      </w:r>
    </w:p>
    <w:p w14:paraId="2E86EF6C" w14:textId="77777777" w:rsidR="00A53057" w:rsidRDefault="00A53057" w:rsidP="00A53057">
      <w:pPr>
        <w:ind w:firstLine="720"/>
        <w:jc w:val="both"/>
        <w:rPr>
          <w:rFonts w:ascii="GHEA Grapalat" w:hAnsi="GHEA Grapalat"/>
          <w:sz w:val="24"/>
          <w:szCs w:val="24"/>
          <w:lang w:val="hy-AM"/>
        </w:rPr>
      </w:pPr>
      <w:r w:rsidRPr="00C74CB9">
        <w:rPr>
          <w:rFonts w:ascii="GHEA Grapalat" w:hAnsi="GHEA Grapalat"/>
          <w:sz w:val="24"/>
          <w:szCs w:val="24"/>
          <w:lang w:val="hy-AM"/>
        </w:rPr>
        <w:t>«</w:t>
      </w:r>
      <w:r>
        <w:rPr>
          <w:rFonts w:ascii="GHEA Grapalat" w:hAnsi="GHEA Grapalat"/>
          <w:sz w:val="24"/>
          <w:szCs w:val="24"/>
          <w:lang w:val="hy-AM"/>
        </w:rPr>
        <w:t xml:space="preserve">Գրադարանների և գրադարանային գործի </w:t>
      </w:r>
      <w:r w:rsidRPr="00C74CB9">
        <w:rPr>
          <w:rFonts w:ascii="GHEA Grapalat" w:hAnsi="GHEA Grapalat"/>
          <w:sz w:val="24"/>
          <w:szCs w:val="24"/>
          <w:lang w:val="hy-AM"/>
        </w:rPr>
        <w:t>մասին»</w:t>
      </w:r>
      <w:r>
        <w:rPr>
          <w:rFonts w:ascii="GHEA Grapalat" w:hAnsi="GHEA Grapalat"/>
          <w:sz w:val="24"/>
          <w:szCs w:val="24"/>
          <w:lang w:val="hy-AM"/>
        </w:rPr>
        <w:t xml:space="preserve"> օրենքում փոփոխություններ կատարելու մասին</w:t>
      </w:r>
      <w:r w:rsidRPr="006A3926">
        <w:rPr>
          <w:rFonts w:ascii="GHEA Grapalat" w:hAnsi="GHEA Grapalat"/>
          <w:sz w:val="24"/>
          <w:szCs w:val="24"/>
          <w:lang w:val="hy-AM"/>
        </w:rPr>
        <w:t>»</w:t>
      </w:r>
      <w:r>
        <w:rPr>
          <w:rFonts w:ascii="GHEA Grapalat" w:hAnsi="GHEA Grapalat"/>
          <w:sz w:val="24"/>
          <w:szCs w:val="24"/>
          <w:lang w:val="hy-AM"/>
        </w:rPr>
        <w:t xml:space="preserve"> օրենքի նախագծի ընդունման արդյունքում </w:t>
      </w:r>
      <w:r w:rsidRPr="00C2171E">
        <w:rPr>
          <w:rFonts w:ascii="GHEA Grapalat" w:hAnsi="GHEA Grapalat"/>
          <w:sz w:val="24"/>
          <w:szCs w:val="24"/>
          <w:lang w:val="hy-AM"/>
        </w:rPr>
        <w:t xml:space="preserve">տեղական ինքնակառավարման մարմինները </w:t>
      </w:r>
      <w:r>
        <w:rPr>
          <w:rFonts w:ascii="GHEA Grapalat" w:hAnsi="GHEA Grapalat"/>
          <w:sz w:val="24"/>
          <w:szCs w:val="24"/>
          <w:lang w:val="hy-AM"/>
        </w:rPr>
        <w:t>կունենա</w:t>
      </w:r>
      <w:r w:rsidRPr="00C2171E">
        <w:rPr>
          <w:rFonts w:ascii="GHEA Grapalat" w:hAnsi="GHEA Grapalat"/>
          <w:sz w:val="24"/>
          <w:szCs w:val="24"/>
          <w:lang w:val="hy-AM"/>
        </w:rPr>
        <w:t>ն</w:t>
      </w:r>
      <w:r>
        <w:rPr>
          <w:rFonts w:ascii="GHEA Grapalat" w:hAnsi="GHEA Grapalat"/>
          <w:sz w:val="24"/>
          <w:szCs w:val="24"/>
          <w:lang w:val="hy-AM"/>
        </w:rPr>
        <w:t xml:space="preserve"> </w:t>
      </w:r>
      <w:r w:rsidRPr="00C74CB9">
        <w:rPr>
          <w:rFonts w:ascii="GHEA Grapalat" w:hAnsi="GHEA Grapalat"/>
          <w:sz w:val="24"/>
          <w:szCs w:val="24"/>
          <w:lang w:val="hy-AM"/>
        </w:rPr>
        <w:t>«</w:t>
      </w:r>
      <w:r>
        <w:rPr>
          <w:rFonts w:ascii="GHEA Grapalat" w:hAnsi="GHEA Grapalat"/>
          <w:sz w:val="24"/>
          <w:szCs w:val="24"/>
          <w:lang w:val="hy-AM"/>
        </w:rPr>
        <w:t xml:space="preserve">Տեղական ինքնակառավարման </w:t>
      </w:r>
      <w:r w:rsidRPr="00C74CB9">
        <w:rPr>
          <w:rFonts w:ascii="GHEA Grapalat" w:hAnsi="GHEA Grapalat"/>
          <w:sz w:val="24"/>
          <w:szCs w:val="24"/>
          <w:lang w:val="hy-AM"/>
        </w:rPr>
        <w:t>մասին»</w:t>
      </w:r>
      <w:r>
        <w:rPr>
          <w:rFonts w:ascii="GHEA Grapalat" w:hAnsi="GHEA Grapalat"/>
          <w:sz w:val="24"/>
          <w:szCs w:val="24"/>
          <w:lang w:val="hy-AM"/>
        </w:rPr>
        <w:t xml:space="preserve"> օրենքին համահունչ լիազորություն, այն է</w:t>
      </w:r>
      <w:r>
        <w:rPr>
          <w:rFonts w:ascii="Cambria Math" w:hAnsi="Cambria Math"/>
          <w:sz w:val="24"/>
          <w:szCs w:val="24"/>
          <w:lang w:val="hy-AM"/>
        </w:rPr>
        <w:t xml:space="preserve">․ </w:t>
      </w:r>
      <w:r w:rsidRPr="00C74CB9">
        <w:rPr>
          <w:rFonts w:ascii="GHEA Grapalat" w:hAnsi="GHEA Grapalat"/>
          <w:sz w:val="24"/>
          <w:szCs w:val="24"/>
          <w:lang w:val="hy-AM"/>
        </w:rPr>
        <w:t>«</w:t>
      </w:r>
      <w:r w:rsidRPr="00C2171E">
        <w:rPr>
          <w:rFonts w:ascii="GHEA Grapalat" w:hAnsi="GHEA Grapalat"/>
          <w:sz w:val="24"/>
          <w:szCs w:val="24"/>
          <w:lang w:val="hy-AM"/>
        </w:rPr>
        <w:t xml:space="preserve">Գրադարանային գործի ոլորտում տեղական ինքնակառավարման մարմինները </w:t>
      </w:r>
      <w:r w:rsidRPr="0062696B">
        <w:rPr>
          <w:rFonts w:ascii="GHEA Grapalat" w:hAnsi="GHEA Grapalat"/>
          <w:sz w:val="24"/>
          <w:szCs w:val="24"/>
          <w:lang w:val="hy-AM"/>
        </w:rPr>
        <w:t xml:space="preserve">կազմակերպում և կառավարում </w:t>
      </w:r>
      <w:r w:rsidRPr="00C2171E">
        <w:rPr>
          <w:rFonts w:ascii="GHEA Grapalat" w:hAnsi="GHEA Grapalat"/>
          <w:sz w:val="24"/>
          <w:szCs w:val="24"/>
          <w:lang w:val="hy-AM"/>
        </w:rPr>
        <w:t>են</w:t>
      </w:r>
      <w:r w:rsidRPr="0062696B">
        <w:rPr>
          <w:rFonts w:ascii="GHEA Grapalat" w:hAnsi="GHEA Grapalat"/>
          <w:sz w:val="24"/>
          <w:szCs w:val="24"/>
          <w:lang w:val="hy-AM"/>
        </w:rPr>
        <w:t xml:space="preserve"> համայնքային ենթակայության գրադարանների գործունեությունը, դրանց շահագործման և նորոգման աշխատանքները»</w:t>
      </w:r>
      <w:r>
        <w:rPr>
          <w:rFonts w:ascii="GHEA Grapalat" w:hAnsi="GHEA Grapalat"/>
          <w:sz w:val="24"/>
          <w:szCs w:val="24"/>
          <w:lang w:val="hy-AM"/>
        </w:rPr>
        <w:t xml:space="preserve">։ Այս լիազորության սահմանմամբ, կհամապատասխանեցվի </w:t>
      </w:r>
      <w:r w:rsidRPr="00C74CB9">
        <w:rPr>
          <w:rFonts w:ascii="GHEA Grapalat" w:hAnsi="GHEA Grapalat"/>
          <w:sz w:val="24"/>
          <w:szCs w:val="24"/>
          <w:lang w:val="hy-AM"/>
        </w:rPr>
        <w:t>«</w:t>
      </w:r>
      <w:r>
        <w:rPr>
          <w:rFonts w:ascii="GHEA Grapalat" w:hAnsi="GHEA Grapalat"/>
          <w:sz w:val="24"/>
          <w:szCs w:val="24"/>
          <w:lang w:val="hy-AM"/>
        </w:rPr>
        <w:t xml:space="preserve">Գրադարանների և գրադարանային գործի </w:t>
      </w:r>
      <w:r w:rsidRPr="00C74CB9">
        <w:rPr>
          <w:rFonts w:ascii="GHEA Grapalat" w:hAnsi="GHEA Grapalat"/>
          <w:sz w:val="24"/>
          <w:szCs w:val="24"/>
          <w:lang w:val="hy-AM"/>
        </w:rPr>
        <w:t>մասին»</w:t>
      </w:r>
      <w:r>
        <w:rPr>
          <w:rFonts w:ascii="GHEA Grapalat" w:hAnsi="GHEA Grapalat"/>
          <w:sz w:val="24"/>
          <w:szCs w:val="24"/>
          <w:lang w:val="hy-AM"/>
        </w:rPr>
        <w:t xml:space="preserve"> և </w:t>
      </w:r>
      <w:r w:rsidRPr="00C74CB9">
        <w:rPr>
          <w:rFonts w:ascii="GHEA Grapalat" w:hAnsi="GHEA Grapalat"/>
          <w:sz w:val="24"/>
          <w:szCs w:val="24"/>
          <w:lang w:val="hy-AM"/>
        </w:rPr>
        <w:t>«</w:t>
      </w:r>
      <w:r>
        <w:rPr>
          <w:rFonts w:ascii="GHEA Grapalat" w:hAnsi="GHEA Grapalat"/>
          <w:sz w:val="24"/>
          <w:szCs w:val="24"/>
          <w:lang w:val="hy-AM"/>
        </w:rPr>
        <w:t xml:space="preserve">Տեղական ինքնակառավարման </w:t>
      </w:r>
      <w:r w:rsidRPr="00C74CB9">
        <w:rPr>
          <w:rFonts w:ascii="GHEA Grapalat" w:hAnsi="GHEA Grapalat"/>
          <w:sz w:val="24"/>
          <w:szCs w:val="24"/>
          <w:lang w:val="hy-AM"/>
        </w:rPr>
        <w:t>մասին»</w:t>
      </w:r>
      <w:r>
        <w:rPr>
          <w:rFonts w:ascii="GHEA Grapalat" w:hAnsi="GHEA Grapalat"/>
          <w:sz w:val="24"/>
          <w:szCs w:val="24"/>
          <w:lang w:val="hy-AM"/>
        </w:rPr>
        <w:t xml:space="preserve"> օրենքների դրույթները, միաժամանակ ուժը կորցրած կճանաչվի օրենքում կիրառվող օրենսդրական հղումը, որի ներքո, այլ սեփական լիազորություններ, ըստ էության սահմանված չեն։ </w:t>
      </w:r>
    </w:p>
    <w:p w14:paraId="099BC30D" w14:textId="77777777" w:rsidR="00A53057" w:rsidRDefault="00A53057" w:rsidP="00A53057">
      <w:pPr>
        <w:ind w:firstLine="720"/>
        <w:jc w:val="both"/>
        <w:rPr>
          <w:rFonts w:ascii="GHEA Grapalat" w:hAnsi="GHEA Grapalat"/>
          <w:sz w:val="24"/>
          <w:szCs w:val="24"/>
          <w:lang w:val="hy-AM"/>
        </w:rPr>
      </w:pPr>
      <w:r w:rsidRPr="0062696B">
        <w:rPr>
          <w:rFonts w:ascii="GHEA Grapalat" w:hAnsi="GHEA Grapalat"/>
          <w:sz w:val="24"/>
          <w:szCs w:val="24"/>
          <w:lang w:val="hy-AM"/>
        </w:rPr>
        <w:t xml:space="preserve">«Գրադարանների և գրադարանային գործի մասին» օրենքում փոփոխություններ կատարելու մասին» օրենքի նախագծի ընդունման արդյունքում </w:t>
      </w:r>
      <w:r>
        <w:rPr>
          <w:rFonts w:ascii="GHEA Grapalat" w:hAnsi="GHEA Grapalat"/>
          <w:sz w:val="24"/>
          <w:szCs w:val="24"/>
          <w:lang w:val="hy-AM"/>
        </w:rPr>
        <w:lastRenderedPageBreak/>
        <w:t xml:space="preserve">կհստակեցվի համայնքային բյուջեի մասով ֆինանսավորում իրականացնելու կարգավորումը, կիրառելով ոչ </w:t>
      </w:r>
      <w:r w:rsidRPr="0062696B">
        <w:rPr>
          <w:rFonts w:ascii="GHEA Grapalat" w:hAnsi="GHEA Grapalat"/>
          <w:sz w:val="24"/>
          <w:szCs w:val="24"/>
          <w:lang w:val="hy-AM"/>
        </w:rPr>
        <w:t>«տեղական ինքնակառավարման մարմինների բյուջեներ» բառերը «համայնքի բյուջե» բառեր</w:t>
      </w:r>
      <w:r>
        <w:rPr>
          <w:rFonts w:ascii="GHEA Grapalat" w:hAnsi="GHEA Grapalat"/>
          <w:sz w:val="24"/>
          <w:szCs w:val="24"/>
          <w:lang w:val="hy-AM"/>
        </w:rPr>
        <w:t>ը</w:t>
      </w:r>
      <w:r w:rsidRPr="0062696B">
        <w:rPr>
          <w:rFonts w:ascii="GHEA Grapalat" w:hAnsi="GHEA Grapalat"/>
          <w:sz w:val="24"/>
          <w:szCs w:val="24"/>
          <w:lang w:val="hy-AM"/>
        </w:rPr>
        <w:t>:</w:t>
      </w:r>
      <w:r>
        <w:rPr>
          <w:rFonts w:ascii="GHEA Grapalat" w:hAnsi="GHEA Grapalat"/>
          <w:sz w:val="24"/>
          <w:szCs w:val="24"/>
          <w:lang w:val="hy-AM"/>
        </w:rPr>
        <w:t xml:space="preserve"> </w:t>
      </w:r>
    </w:p>
    <w:p w14:paraId="379681C5" w14:textId="77777777" w:rsidR="00A53057" w:rsidRDefault="00A53057" w:rsidP="00A53057">
      <w:pPr>
        <w:ind w:firstLine="720"/>
        <w:jc w:val="both"/>
        <w:rPr>
          <w:rFonts w:ascii="GHEA Grapalat" w:hAnsi="GHEA Grapalat"/>
          <w:sz w:val="24"/>
          <w:szCs w:val="24"/>
          <w:lang w:val="hy-AM"/>
        </w:rPr>
      </w:pPr>
      <w:r w:rsidRPr="0011001C">
        <w:rPr>
          <w:rFonts w:ascii="GHEA Grapalat" w:hAnsi="GHEA Grapalat"/>
          <w:sz w:val="24"/>
          <w:szCs w:val="24"/>
          <w:lang w:val="hy-AM"/>
        </w:rPr>
        <w:t>«Ֆիզիկական կուլտուրայի և սպորտի մասին» օրենք</w:t>
      </w:r>
      <w:r>
        <w:rPr>
          <w:rFonts w:ascii="GHEA Grapalat" w:hAnsi="GHEA Grapalat"/>
          <w:sz w:val="24"/>
          <w:szCs w:val="24"/>
          <w:lang w:val="hy-AM"/>
        </w:rPr>
        <w:t>ում փոփոխություններ կատարելու մասին</w:t>
      </w:r>
      <w:r w:rsidRPr="0011001C">
        <w:rPr>
          <w:rFonts w:ascii="GHEA Grapalat" w:hAnsi="GHEA Grapalat"/>
          <w:sz w:val="24"/>
          <w:szCs w:val="24"/>
          <w:lang w:val="hy-AM"/>
        </w:rPr>
        <w:t>»</w:t>
      </w:r>
      <w:r>
        <w:rPr>
          <w:rFonts w:ascii="GHEA Grapalat" w:hAnsi="GHEA Grapalat"/>
          <w:sz w:val="24"/>
          <w:szCs w:val="24"/>
          <w:lang w:val="hy-AM"/>
        </w:rPr>
        <w:t xml:space="preserve"> օրենքի նախագծի ընդունմամբ կհամապատասխանեցվեն </w:t>
      </w:r>
      <w:r w:rsidRPr="0011001C">
        <w:rPr>
          <w:rFonts w:ascii="GHEA Grapalat" w:hAnsi="GHEA Grapalat"/>
          <w:sz w:val="24"/>
          <w:szCs w:val="24"/>
          <w:lang w:val="hy-AM"/>
        </w:rPr>
        <w:t xml:space="preserve">«Ֆիզիկական կուլտուրայի և սպորտի մասին» </w:t>
      </w:r>
      <w:r>
        <w:rPr>
          <w:rFonts w:ascii="GHEA Grapalat" w:hAnsi="GHEA Grapalat"/>
          <w:sz w:val="24"/>
          <w:szCs w:val="24"/>
          <w:lang w:val="hy-AM"/>
        </w:rPr>
        <w:t xml:space="preserve">և </w:t>
      </w:r>
      <w:r w:rsidRPr="0011001C">
        <w:rPr>
          <w:rFonts w:ascii="GHEA Grapalat" w:hAnsi="GHEA Grapalat"/>
          <w:sz w:val="24"/>
          <w:szCs w:val="24"/>
          <w:lang w:val="hy-AM"/>
        </w:rPr>
        <w:t>«</w:t>
      </w:r>
      <w:r>
        <w:rPr>
          <w:rFonts w:ascii="GHEA Grapalat" w:hAnsi="GHEA Grapalat"/>
          <w:sz w:val="24"/>
          <w:szCs w:val="24"/>
          <w:lang w:val="hy-AM"/>
        </w:rPr>
        <w:t>Տեղական ինքնակառավարման</w:t>
      </w:r>
      <w:r w:rsidRPr="0011001C">
        <w:rPr>
          <w:rFonts w:ascii="GHEA Grapalat" w:hAnsi="GHEA Grapalat"/>
          <w:sz w:val="24"/>
          <w:szCs w:val="24"/>
          <w:lang w:val="hy-AM"/>
        </w:rPr>
        <w:t xml:space="preserve"> մասին» </w:t>
      </w:r>
      <w:r>
        <w:rPr>
          <w:rFonts w:ascii="GHEA Grapalat" w:hAnsi="GHEA Grapalat"/>
          <w:sz w:val="24"/>
          <w:szCs w:val="24"/>
          <w:lang w:val="hy-AM"/>
        </w:rPr>
        <w:t>օրենքների դրույթները, միաժամանակ ամբողջությամբ կհստակեցվի ֆիզիկական կուլտուրայի և սպորտի բնագավառում համայնքի ղեկավարի սեփական և պետության կողմից պատվիրակված լիազորությունների շրջանակը։</w:t>
      </w:r>
    </w:p>
    <w:p w14:paraId="443FBC3F" w14:textId="77777777" w:rsidR="00A53057" w:rsidRDefault="00A53057" w:rsidP="00A53057">
      <w:pPr>
        <w:ind w:firstLine="720"/>
        <w:jc w:val="both"/>
        <w:rPr>
          <w:rFonts w:ascii="GHEA Grapalat" w:hAnsi="GHEA Grapalat"/>
          <w:sz w:val="24"/>
          <w:szCs w:val="24"/>
          <w:lang w:val="hy-AM"/>
        </w:rPr>
      </w:pPr>
      <w:r w:rsidRPr="00ED127F">
        <w:rPr>
          <w:rFonts w:ascii="GHEA Grapalat" w:hAnsi="GHEA Grapalat"/>
          <w:sz w:val="24"/>
          <w:szCs w:val="24"/>
          <w:lang w:val="hy-AM"/>
        </w:rPr>
        <w:t xml:space="preserve">«Առևտրի և ծառայությունների մասին» </w:t>
      </w:r>
      <w:r>
        <w:rPr>
          <w:rFonts w:ascii="GHEA Grapalat" w:hAnsi="GHEA Grapalat"/>
          <w:sz w:val="24"/>
          <w:szCs w:val="24"/>
          <w:lang w:val="hy-AM"/>
        </w:rPr>
        <w:t>օրենքում փոփոխություն կատարելու մասին</w:t>
      </w:r>
      <w:r w:rsidRPr="00ED127F">
        <w:rPr>
          <w:rFonts w:ascii="GHEA Grapalat" w:hAnsi="GHEA Grapalat"/>
          <w:sz w:val="24"/>
          <w:szCs w:val="24"/>
          <w:lang w:val="hy-AM"/>
        </w:rPr>
        <w:t>»</w:t>
      </w:r>
      <w:r>
        <w:rPr>
          <w:rFonts w:ascii="GHEA Grapalat" w:hAnsi="GHEA Grapalat"/>
          <w:sz w:val="24"/>
          <w:szCs w:val="24"/>
          <w:lang w:val="hy-AM"/>
        </w:rPr>
        <w:t xml:space="preserve"> օրենքի նախագծի ընդունմամբ կվերացվի տեղական ինքնակառավարման մարմինների՝ մարզպետին հաշվետու լինելու պարտավորությունը, միաժամանակ, վերաձևակերպվելով, որպես տեսչական մարմնին հաշվետու լինելու պարտավորություն։</w:t>
      </w:r>
    </w:p>
    <w:p w14:paraId="5C25A1F7" w14:textId="77777777" w:rsidR="00A53057" w:rsidRDefault="00A53057" w:rsidP="00A53057">
      <w:pPr>
        <w:ind w:firstLine="720"/>
        <w:jc w:val="both"/>
        <w:rPr>
          <w:rFonts w:ascii="GHEA Grapalat" w:hAnsi="GHEA Grapalat"/>
          <w:sz w:val="24"/>
          <w:szCs w:val="24"/>
          <w:lang w:val="hy-AM"/>
        </w:rPr>
      </w:pPr>
      <w:r w:rsidRPr="00ED127F">
        <w:rPr>
          <w:rFonts w:ascii="GHEA Grapalat" w:hAnsi="GHEA Grapalat"/>
          <w:sz w:val="24"/>
          <w:szCs w:val="24"/>
          <w:lang w:val="hy-AM"/>
        </w:rPr>
        <w:t>«Ա</w:t>
      </w:r>
      <w:r>
        <w:rPr>
          <w:rFonts w:ascii="GHEA Grapalat" w:hAnsi="GHEA Grapalat"/>
          <w:sz w:val="24"/>
          <w:szCs w:val="24"/>
          <w:lang w:val="hy-AM"/>
        </w:rPr>
        <w:t>նկանխիկ գործառնությունների</w:t>
      </w:r>
      <w:r w:rsidRPr="00ED127F">
        <w:rPr>
          <w:rFonts w:ascii="GHEA Grapalat" w:hAnsi="GHEA Grapalat"/>
          <w:sz w:val="24"/>
          <w:szCs w:val="24"/>
          <w:lang w:val="hy-AM"/>
        </w:rPr>
        <w:t xml:space="preserve"> մասին» </w:t>
      </w:r>
      <w:r>
        <w:rPr>
          <w:rFonts w:ascii="GHEA Grapalat" w:hAnsi="GHEA Grapalat"/>
          <w:sz w:val="24"/>
          <w:szCs w:val="24"/>
          <w:lang w:val="hy-AM"/>
        </w:rPr>
        <w:t>օրենքում փոփոխություն կատարելու մասին</w:t>
      </w:r>
      <w:r w:rsidRPr="00ED127F">
        <w:rPr>
          <w:rFonts w:ascii="GHEA Grapalat" w:hAnsi="GHEA Grapalat"/>
          <w:sz w:val="24"/>
          <w:szCs w:val="24"/>
          <w:lang w:val="hy-AM"/>
        </w:rPr>
        <w:t>»</w:t>
      </w:r>
      <w:r>
        <w:rPr>
          <w:rFonts w:ascii="GHEA Grapalat" w:hAnsi="GHEA Grapalat"/>
          <w:sz w:val="24"/>
          <w:szCs w:val="24"/>
          <w:lang w:val="hy-AM"/>
        </w:rPr>
        <w:t xml:space="preserve"> օրենքի նախագծի ընդունմամբ՝</w:t>
      </w:r>
      <w:r w:rsidRPr="008E4226">
        <w:rPr>
          <w:rFonts w:ascii="GHEA Grapalat" w:hAnsi="GHEA Grapalat"/>
          <w:sz w:val="24"/>
          <w:szCs w:val="24"/>
          <w:lang w:val="hy-AM"/>
        </w:rPr>
        <w:t xml:space="preserve">  «Անկանխիկ գործառնությունների մասին» օրենքի</w:t>
      </w:r>
      <w:r>
        <w:rPr>
          <w:rFonts w:ascii="GHEA Grapalat" w:hAnsi="GHEA Grapalat"/>
          <w:sz w:val="24"/>
          <w:szCs w:val="24"/>
          <w:lang w:val="hy-AM"/>
        </w:rPr>
        <w:t xml:space="preserve"> </w:t>
      </w:r>
      <w:r w:rsidRPr="008E4226">
        <w:rPr>
          <w:rFonts w:ascii="GHEA Grapalat" w:hAnsi="GHEA Grapalat"/>
          <w:sz w:val="24"/>
          <w:szCs w:val="24"/>
          <w:lang w:val="hy-AM"/>
        </w:rPr>
        <w:t>3-րդ հոդվածի</w:t>
      </w:r>
      <w:r>
        <w:rPr>
          <w:rFonts w:ascii="GHEA Grapalat" w:hAnsi="GHEA Grapalat"/>
          <w:sz w:val="24"/>
          <w:szCs w:val="24"/>
          <w:lang w:val="hy-AM"/>
        </w:rPr>
        <w:t xml:space="preserve"> </w:t>
      </w:r>
      <w:r w:rsidRPr="008E4226">
        <w:rPr>
          <w:rFonts w:ascii="GHEA Grapalat" w:hAnsi="GHEA Grapalat"/>
          <w:sz w:val="24"/>
          <w:szCs w:val="24"/>
          <w:lang w:val="hy-AM"/>
        </w:rPr>
        <w:t>14-րդ կետ</w:t>
      </w:r>
      <w:r>
        <w:rPr>
          <w:rFonts w:ascii="GHEA Grapalat" w:hAnsi="GHEA Grapalat"/>
          <w:sz w:val="24"/>
          <w:szCs w:val="24"/>
          <w:lang w:val="hy-AM"/>
        </w:rPr>
        <w:t xml:space="preserve">ը կհամապատասխանեցվի </w:t>
      </w:r>
      <w:r w:rsidRPr="008E4226">
        <w:rPr>
          <w:rFonts w:ascii="GHEA Grapalat" w:hAnsi="GHEA Grapalat"/>
          <w:sz w:val="24"/>
          <w:szCs w:val="24"/>
          <w:lang w:val="hy-AM"/>
        </w:rPr>
        <w:t xml:space="preserve">«Տեղական ինքնակառավարման մասին» օրենքի </w:t>
      </w:r>
      <w:r>
        <w:rPr>
          <w:rFonts w:ascii="GHEA Grapalat" w:hAnsi="GHEA Grapalat"/>
          <w:sz w:val="24"/>
          <w:szCs w:val="24"/>
          <w:lang w:val="hy-AM"/>
        </w:rPr>
        <w:t>անվանման հետ, որի արդյունքում, այդ օրենքում տրված օրենսդրական հղումը կլինի իրավական տեխնիկայի տեսանկյունից ճիշտ։</w:t>
      </w:r>
    </w:p>
    <w:p w14:paraId="2AC35BD8" w14:textId="77777777" w:rsidR="00A53057" w:rsidRDefault="00A53057" w:rsidP="00A53057">
      <w:pPr>
        <w:ind w:firstLine="720"/>
        <w:jc w:val="both"/>
        <w:rPr>
          <w:rFonts w:ascii="GHEA Grapalat" w:hAnsi="GHEA Grapalat"/>
          <w:sz w:val="24"/>
          <w:szCs w:val="24"/>
          <w:lang w:val="hy-AM"/>
        </w:rPr>
      </w:pPr>
      <w:r w:rsidRPr="00ED127F">
        <w:rPr>
          <w:rFonts w:ascii="GHEA Grapalat" w:hAnsi="GHEA Grapalat"/>
          <w:sz w:val="24"/>
          <w:szCs w:val="24"/>
          <w:lang w:val="hy-AM"/>
        </w:rPr>
        <w:t>«</w:t>
      </w:r>
      <w:r w:rsidRPr="008E4226">
        <w:rPr>
          <w:rFonts w:ascii="GHEA Grapalat" w:hAnsi="GHEA Grapalat"/>
          <w:sz w:val="24"/>
          <w:szCs w:val="24"/>
          <w:lang w:val="hy-AM"/>
        </w:rPr>
        <w:t>Հանրային հատվածի կազմակերպությունների հաշվապահական հաշվառման մասին»</w:t>
      </w:r>
      <w:r>
        <w:rPr>
          <w:rFonts w:ascii="GHEA Grapalat" w:hAnsi="GHEA Grapalat"/>
          <w:sz w:val="24"/>
          <w:szCs w:val="24"/>
          <w:lang w:val="hy-AM"/>
        </w:rPr>
        <w:t xml:space="preserve"> օրենքում փոփոխություն կատարելու մասին</w:t>
      </w:r>
      <w:r w:rsidRPr="008E4226">
        <w:rPr>
          <w:rFonts w:ascii="GHEA Grapalat" w:hAnsi="GHEA Grapalat"/>
          <w:sz w:val="24"/>
          <w:szCs w:val="24"/>
          <w:lang w:val="hy-AM"/>
        </w:rPr>
        <w:t>»</w:t>
      </w:r>
      <w:r>
        <w:rPr>
          <w:rFonts w:ascii="GHEA Grapalat" w:hAnsi="GHEA Grapalat"/>
          <w:sz w:val="24"/>
          <w:szCs w:val="24"/>
          <w:lang w:val="hy-AM"/>
        </w:rPr>
        <w:t xml:space="preserve"> օրենքի նախագծի ընդունմամբ կհամապատասխանեցվի օրենքում կիրառվող հասկացությունները </w:t>
      </w:r>
      <w:r w:rsidRPr="008E4226">
        <w:rPr>
          <w:rFonts w:ascii="GHEA Grapalat" w:hAnsi="GHEA Grapalat"/>
          <w:sz w:val="24"/>
          <w:szCs w:val="24"/>
          <w:lang w:val="hy-AM"/>
        </w:rPr>
        <w:t>«Տեղական ինքնակառավարման մասին» օրենք</w:t>
      </w:r>
      <w:r>
        <w:rPr>
          <w:rFonts w:ascii="GHEA Grapalat" w:hAnsi="GHEA Grapalat"/>
          <w:sz w:val="24"/>
          <w:szCs w:val="24"/>
          <w:lang w:val="hy-AM"/>
        </w:rPr>
        <w:t>ում կիրառվող եզրույթների և հասկացությունների հետ</w:t>
      </w:r>
      <w:r w:rsidRPr="008E4226">
        <w:rPr>
          <w:rFonts w:ascii="GHEA Grapalat" w:hAnsi="GHEA Grapalat"/>
          <w:sz w:val="24"/>
          <w:szCs w:val="24"/>
          <w:lang w:val="hy-AM"/>
        </w:rPr>
        <w:t>:</w:t>
      </w:r>
    </w:p>
    <w:p w14:paraId="23A74284" w14:textId="77777777" w:rsidR="00A53057" w:rsidRDefault="00A53057" w:rsidP="00A53057">
      <w:pPr>
        <w:ind w:firstLine="720"/>
        <w:jc w:val="both"/>
        <w:rPr>
          <w:rFonts w:ascii="GHEA Grapalat" w:hAnsi="GHEA Grapalat"/>
          <w:sz w:val="24"/>
          <w:szCs w:val="24"/>
          <w:lang w:val="hy-AM"/>
        </w:rPr>
      </w:pPr>
      <w:r w:rsidRPr="00894DA7">
        <w:rPr>
          <w:rFonts w:ascii="GHEA Grapalat" w:hAnsi="GHEA Grapalat"/>
          <w:sz w:val="24"/>
          <w:szCs w:val="24"/>
          <w:lang w:val="hy-AM"/>
        </w:rPr>
        <w:t>«Մթնոլորտային օդի պահպանության մասին» օրենքում փոփոխություն կատարելու մասին» օրենքի նախագծ</w:t>
      </w:r>
      <w:r>
        <w:rPr>
          <w:rFonts w:ascii="GHEA Grapalat" w:hAnsi="GHEA Grapalat"/>
          <w:sz w:val="24"/>
          <w:szCs w:val="24"/>
          <w:lang w:val="hy-AM"/>
        </w:rPr>
        <w:t xml:space="preserve">ի ընդունման արդյունքում, </w:t>
      </w:r>
      <w:r w:rsidRPr="00894DA7">
        <w:rPr>
          <w:rFonts w:ascii="GHEA Grapalat" w:hAnsi="GHEA Grapalat"/>
          <w:sz w:val="24"/>
          <w:szCs w:val="24"/>
          <w:lang w:val="hy-AM"/>
        </w:rPr>
        <w:t xml:space="preserve"> «Մթնոլորտային օդի պահպանության մասին» օրենքի 7-րդ հոդվածի 1-ին մասի 3-րդ կետը </w:t>
      </w:r>
      <w:r>
        <w:rPr>
          <w:rFonts w:ascii="GHEA Grapalat" w:hAnsi="GHEA Grapalat"/>
          <w:sz w:val="24"/>
          <w:szCs w:val="24"/>
          <w:lang w:val="hy-AM"/>
        </w:rPr>
        <w:t>կ</w:t>
      </w:r>
      <w:r w:rsidRPr="00894DA7">
        <w:rPr>
          <w:rFonts w:ascii="GHEA Grapalat" w:hAnsi="GHEA Grapalat"/>
          <w:sz w:val="24"/>
          <w:szCs w:val="24"/>
          <w:lang w:val="hy-AM"/>
        </w:rPr>
        <w:t>ճանաչ</w:t>
      </w:r>
      <w:r>
        <w:rPr>
          <w:rFonts w:ascii="GHEA Grapalat" w:hAnsi="GHEA Grapalat"/>
          <w:sz w:val="24"/>
          <w:szCs w:val="24"/>
          <w:lang w:val="hy-AM"/>
        </w:rPr>
        <w:t xml:space="preserve">վի </w:t>
      </w:r>
      <w:r w:rsidRPr="00894DA7">
        <w:rPr>
          <w:rFonts w:ascii="GHEA Grapalat" w:hAnsi="GHEA Grapalat"/>
          <w:sz w:val="24"/>
          <w:szCs w:val="24"/>
          <w:lang w:val="hy-AM"/>
        </w:rPr>
        <w:t>կորցրած</w:t>
      </w:r>
      <w:r>
        <w:rPr>
          <w:rFonts w:ascii="GHEA Grapalat" w:hAnsi="GHEA Grapalat"/>
          <w:sz w:val="24"/>
          <w:szCs w:val="24"/>
          <w:lang w:val="hy-AM"/>
        </w:rPr>
        <w:t xml:space="preserve">, համապատասխանեցվելով Սահմանադրության 189-րդ հոդվածի կարգավորումների, ինչպես նաև, </w:t>
      </w:r>
      <w:r w:rsidRPr="00894DA7">
        <w:rPr>
          <w:rFonts w:ascii="GHEA Grapalat" w:hAnsi="GHEA Grapalat"/>
          <w:sz w:val="24"/>
          <w:szCs w:val="24"/>
          <w:lang w:val="hy-AM"/>
        </w:rPr>
        <w:t>«Մ</w:t>
      </w:r>
      <w:r>
        <w:rPr>
          <w:rFonts w:ascii="GHEA Grapalat" w:hAnsi="GHEA Grapalat"/>
          <w:sz w:val="24"/>
          <w:szCs w:val="24"/>
          <w:lang w:val="hy-AM"/>
        </w:rPr>
        <w:t>իջհամայնքային միավորումների</w:t>
      </w:r>
      <w:r w:rsidRPr="00894DA7">
        <w:rPr>
          <w:rFonts w:ascii="GHEA Grapalat" w:hAnsi="GHEA Grapalat"/>
          <w:sz w:val="24"/>
          <w:szCs w:val="24"/>
          <w:lang w:val="hy-AM"/>
        </w:rPr>
        <w:t xml:space="preserve"> մասին»</w:t>
      </w:r>
      <w:r>
        <w:rPr>
          <w:rFonts w:ascii="GHEA Grapalat" w:hAnsi="GHEA Grapalat"/>
          <w:sz w:val="24"/>
          <w:szCs w:val="24"/>
          <w:lang w:val="hy-AM"/>
        </w:rPr>
        <w:t xml:space="preserve"> և </w:t>
      </w:r>
      <w:r w:rsidRPr="00894DA7">
        <w:rPr>
          <w:rFonts w:ascii="GHEA Grapalat" w:hAnsi="GHEA Grapalat"/>
          <w:sz w:val="24"/>
          <w:szCs w:val="24"/>
          <w:lang w:val="hy-AM"/>
        </w:rPr>
        <w:t>«</w:t>
      </w:r>
      <w:r>
        <w:rPr>
          <w:rFonts w:ascii="GHEA Grapalat" w:hAnsi="GHEA Grapalat"/>
          <w:sz w:val="24"/>
          <w:szCs w:val="24"/>
          <w:lang w:val="hy-AM"/>
        </w:rPr>
        <w:t xml:space="preserve">Տեղական ինքնակառավարման </w:t>
      </w:r>
      <w:r w:rsidRPr="00894DA7">
        <w:rPr>
          <w:rFonts w:ascii="GHEA Grapalat" w:hAnsi="GHEA Grapalat"/>
          <w:sz w:val="24"/>
          <w:szCs w:val="24"/>
          <w:lang w:val="hy-AM"/>
        </w:rPr>
        <w:t>մասին»</w:t>
      </w:r>
      <w:r>
        <w:rPr>
          <w:rFonts w:ascii="GHEA Grapalat" w:hAnsi="GHEA Grapalat"/>
          <w:sz w:val="24"/>
          <w:szCs w:val="24"/>
          <w:lang w:val="hy-AM"/>
        </w:rPr>
        <w:t xml:space="preserve"> օրենքների գործող կարգավորումների հետ։</w:t>
      </w:r>
    </w:p>
    <w:p w14:paraId="62AF7BA5" w14:textId="77777777" w:rsidR="00A53057" w:rsidRDefault="00A53057" w:rsidP="00A53057">
      <w:pPr>
        <w:ind w:firstLine="720"/>
        <w:jc w:val="both"/>
        <w:rPr>
          <w:rFonts w:ascii="GHEA Grapalat" w:hAnsi="GHEA Grapalat"/>
          <w:sz w:val="24"/>
          <w:szCs w:val="24"/>
          <w:lang w:val="hy-AM"/>
        </w:rPr>
      </w:pPr>
      <w:r w:rsidRPr="000F5D7B">
        <w:rPr>
          <w:rFonts w:ascii="GHEA Grapalat" w:hAnsi="GHEA Grapalat"/>
          <w:sz w:val="24"/>
          <w:szCs w:val="24"/>
          <w:lang w:val="hy-AM"/>
        </w:rPr>
        <w:t xml:space="preserve">«Գործունեության իրականացման ծանուցման մասին» </w:t>
      </w:r>
      <w:r>
        <w:rPr>
          <w:rFonts w:ascii="GHEA Grapalat" w:hAnsi="GHEA Grapalat"/>
          <w:sz w:val="24"/>
          <w:szCs w:val="24"/>
          <w:lang w:val="hy-AM"/>
        </w:rPr>
        <w:t>օրենքում փոփխություն կատարելու մասին</w:t>
      </w:r>
      <w:r w:rsidRPr="000F5D7B">
        <w:rPr>
          <w:rFonts w:ascii="GHEA Grapalat" w:hAnsi="GHEA Grapalat"/>
          <w:sz w:val="24"/>
          <w:szCs w:val="24"/>
          <w:lang w:val="hy-AM"/>
        </w:rPr>
        <w:t>»</w:t>
      </w:r>
      <w:r>
        <w:rPr>
          <w:rFonts w:ascii="GHEA Grapalat" w:hAnsi="GHEA Grapalat"/>
          <w:sz w:val="24"/>
          <w:szCs w:val="24"/>
          <w:lang w:val="hy-AM"/>
        </w:rPr>
        <w:t xml:space="preserve"> օրենքի նախագծի ընդունմամբ, </w:t>
      </w:r>
      <w:r w:rsidRPr="000F5D7B">
        <w:rPr>
          <w:rFonts w:ascii="GHEA Grapalat" w:hAnsi="GHEA Grapalat"/>
          <w:sz w:val="24"/>
          <w:szCs w:val="24"/>
          <w:lang w:val="hy-AM"/>
        </w:rPr>
        <w:t>«Գործունեության իրականացման ծանուցման մասին» օրենքի 3-րդ հոդվածի 1-ին մասի 3-րդ կետում</w:t>
      </w:r>
      <w:r>
        <w:rPr>
          <w:rFonts w:ascii="GHEA Grapalat" w:hAnsi="GHEA Grapalat"/>
          <w:sz w:val="24"/>
          <w:szCs w:val="24"/>
          <w:lang w:val="hy-AM"/>
        </w:rPr>
        <w:t xml:space="preserve"> </w:t>
      </w:r>
      <w:r>
        <w:rPr>
          <w:rFonts w:ascii="GHEA Grapalat" w:hAnsi="GHEA Grapalat"/>
          <w:sz w:val="24"/>
          <w:szCs w:val="24"/>
          <w:lang w:val="hy-AM"/>
        </w:rPr>
        <w:lastRenderedPageBreak/>
        <w:t>սահմանված հասկացությունը կհամապատասխանեցվի ի</w:t>
      </w:r>
      <w:r w:rsidRPr="000F5D7B">
        <w:rPr>
          <w:rFonts w:ascii="GHEA Grapalat" w:hAnsi="GHEA Grapalat"/>
          <w:sz w:val="24"/>
          <w:szCs w:val="24"/>
          <w:lang w:val="hy-AM"/>
        </w:rPr>
        <w:t xml:space="preserve">րավաբանական անձանց պետական գրանցման և տեղական ինքնակառավարման ոլորտը կարգավորող </w:t>
      </w:r>
      <w:r>
        <w:rPr>
          <w:rFonts w:ascii="GHEA Grapalat" w:hAnsi="GHEA Grapalat"/>
          <w:sz w:val="24"/>
          <w:szCs w:val="24"/>
          <w:lang w:val="hy-AM"/>
        </w:rPr>
        <w:t xml:space="preserve">ներպետական </w:t>
      </w:r>
      <w:r w:rsidRPr="000F5D7B">
        <w:rPr>
          <w:rFonts w:ascii="GHEA Grapalat" w:hAnsi="GHEA Grapalat"/>
          <w:sz w:val="24"/>
          <w:szCs w:val="24"/>
          <w:lang w:val="hy-AM"/>
        </w:rPr>
        <w:t>օրենսդրության կարգավոր</w:t>
      </w:r>
      <w:r>
        <w:rPr>
          <w:rFonts w:ascii="GHEA Grapalat" w:hAnsi="GHEA Grapalat"/>
          <w:sz w:val="24"/>
          <w:szCs w:val="24"/>
          <w:lang w:val="hy-AM"/>
        </w:rPr>
        <w:t>ումներին։</w:t>
      </w:r>
    </w:p>
    <w:p w14:paraId="128D589C" w14:textId="5F304B2A" w:rsidR="00A53057" w:rsidRPr="00A53057" w:rsidRDefault="00A53057" w:rsidP="00A53057">
      <w:pPr>
        <w:ind w:firstLine="720"/>
        <w:jc w:val="both"/>
        <w:rPr>
          <w:rFonts w:ascii="GHEA Grapalat" w:hAnsi="GHEA Grapalat"/>
          <w:sz w:val="24"/>
          <w:szCs w:val="24"/>
          <w:lang w:val="hy-AM"/>
        </w:rPr>
      </w:pPr>
      <w:r w:rsidRPr="004C34BC">
        <w:rPr>
          <w:rFonts w:ascii="GHEA Grapalat" w:hAnsi="GHEA Grapalat"/>
          <w:sz w:val="24"/>
          <w:szCs w:val="24"/>
          <w:lang w:val="hy-AM"/>
        </w:rPr>
        <w:t>«Էներգախնայողության և վերականգնվող էներգետիկայի մասին» օրենքում փոփոխություն կատարելու մասին» օրենքի նախագծի ընդունմամբ օրենքի 6-րդ հոդվածում սահմանված կարգավորումը կհամապատասխանեցվի «Տեղական ինքնակառավարման մասին» նոր խմբագրությամբ օրենքի նախագծով առաջարկվող կարգավորումների և համայնքի զարգացման ռազմավարությանը վերաբերող նոր կարգավորումների հետ</w:t>
      </w:r>
      <w:r w:rsidRPr="003E6304">
        <w:rPr>
          <w:rFonts w:ascii="GHEA Grapalat" w:hAnsi="GHEA Grapalat"/>
          <w:sz w:val="24"/>
          <w:szCs w:val="24"/>
          <w:lang w:val="hy-AM"/>
        </w:rPr>
        <w:t>:</w:t>
      </w:r>
      <w:r w:rsidRPr="004C34BC">
        <w:rPr>
          <w:rFonts w:ascii="GHEA Grapalat" w:hAnsi="GHEA Grapalat"/>
          <w:sz w:val="24"/>
          <w:szCs w:val="24"/>
          <w:lang w:val="hy-AM"/>
        </w:rPr>
        <w:t xml:space="preserve"> </w:t>
      </w:r>
    </w:p>
    <w:p w14:paraId="25FC9C50" w14:textId="5874068E" w:rsidR="00BC3AA8" w:rsidRPr="007934AC" w:rsidRDefault="00BC3AA8" w:rsidP="00BC3AA8">
      <w:pPr>
        <w:ind w:firstLine="720"/>
        <w:jc w:val="both"/>
        <w:rPr>
          <w:rFonts w:ascii="GHEA Grapalat" w:hAnsi="GHEA Grapalat"/>
          <w:b/>
          <w:bCs/>
          <w:sz w:val="24"/>
          <w:szCs w:val="24"/>
          <w:lang w:val="hy-AM"/>
        </w:rPr>
      </w:pPr>
      <w:r w:rsidRPr="007934AC">
        <w:rPr>
          <w:rFonts w:ascii="GHEA Grapalat" w:hAnsi="GHEA Grapalat"/>
          <w:b/>
          <w:bCs/>
          <w:sz w:val="24"/>
          <w:szCs w:val="24"/>
          <w:lang w:val="hy-AM"/>
        </w:rPr>
        <w:t>Նախագծ</w:t>
      </w:r>
      <w:r w:rsidR="00A53057" w:rsidRPr="00A53057">
        <w:rPr>
          <w:rFonts w:ascii="GHEA Grapalat" w:hAnsi="GHEA Grapalat"/>
          <w:b/>
          <w:bCs/>
          <w:sz w:val="24"/>
          <w:szCs w:val="24"/>
          <w:lang w:val="hy-AM"/>
        </w:rPr>
        <w:t>եր</w:t>
      </w:r>
      <w:r w:rsidRPr="007934AC">
        <w:rPr>
          <w:rFonts w:ascii="GHEA Grapalat" w:hAnsi="GHEA Grapalat"/>
          <w:b/>
          <w:bCs/>
          <w:sz w:val="24"/>
          <w:szCs w:val="24"/>
          <w:lang w:val="hy-AM"/>
        </w:rPr>
        <w:t>ի մշակման գործընթացում ներգրավված ինստիտուտները և անձինք</w:t>
      </w:r>
    </w:p>
    <w:p w14:paraId="67056680" w14:textId="77777777" w:rsidR="00BC3AA8" w:rsidRPr="005E6827" w:rsidRDefault="00BC3AA8" w:rsidP="00BC3AA8">
      <w:pPr>
        <w:ind w:firstLine="720"/>
        <w:jc w:val="both"/>
        <w:rPr>
          <w:rFonts w:ascii="GHEA Grapalat" w:hAnsi="GHEA Grapalat"/>
          <w:sz w:val="24"/>
          <w:szCs w:val="24"/>
          <w:lang w:val="hy-AM"/>
        </w:rPr>
      </w:pPr>
      <w:r w:rsidRPr="005E6827">
        <w:rPr>
          <w:rFonts w:ascii="GHEA Grapalat" w:hAnsi="GHEA Grapalat"/>
          <w:sz w:val="24"/>
          <w:szCs w:val="24"/>
          <w:lang w:val="hy-AM"/>
        </w:rPr>
        <w:t>Նախագ</w:t>
      </w:r>
      <w:r w:rsidRPr="00EE4217">
        <w:rPr>
          <w:rFonts w:ascii="GHEA Grapalat" w:hAnsi="GHEA Grapalat"/>
          <w:sz w:val="24"/>
          <w:szCs w:val="24"/>
          <w:lang w:val="hy-AM"/>
        </w:rPr>
        <w:t>ծեր</w:t>
      </w:r>
      <w:r w:rsidRPr="005E6827">
        <w:rPr>
          <w:rFonts w:ascii="GHEA Grapalat" w:hAnsi="GHEA Grapalat"/>
          <w:sz w:val="24"/>
          <w:szCs w:val="24"/>
          <w:lang w:val="hy-AM"/>
        </w:rPr>
        <w:t xml:space="preserve">ը մշակվել </w:t>
      </w:r>
      <w:r w:rsidRPr="00EE4217">
        <w:rPr>
          <w:rFonts w:ascii="GHEA Grapalat" w:hAnsi="GHEA Grapalat"/>
          <w:sz w:val="24"/>
          <w:szCs w:val="24"/>
          <w:lang w:val="hy-AM"/>
        </w:rPr>
        <w:t>են</w:t>
      </w:r>
      <w:r w:rsidRPr="005E6827">
        <w:rPr>
          <w:rFonts w:ascii="GHEA Grapalat" w:hAnsi="GHEA Grapalat"/>
          <w:sz w:val="24"/>
          <w:szCs w:val="24"/>
          <w:lang w:val="hy-AM"/>
        </w:rPr>
        <w:t xml:space="preserve"> </w:t>
      </w:r>
      <w:r w:rsidRPr="00EE4217">
        <w:rPr>
          <w:rFonts w:ascii="GHEA Grapalat" w:hAnsi="GHEA Grapalat"/>
          <w:sz w:val="24"/>
          <w:szCs w:val="24"/>
          <w:lang w:val="hy-AM"/>
        </w:rPr>
        <w:t>տ</w:t>
      </w:r>
      <w:r w:rsidRPr="005E6827">
        <w:rPr>
          <w:rFonts w:ascii="GHEA Grapalat" w:hAnsi="GHEA Grapalat"/>
          <w:sz w:val="24"/>
          <w:szCs w:val="24"/>
          <w:lang w:val="hy-AM"/>
        </w:rPr>
        <w:t>արածքային կառավարման և ենթակառուցվածքների նախարարության կողմից:</w:t>
      </w:r>
    </w:p>
    <w:p w14:paraId="553A3A9A" w14:textId="77777777" w:rsidR="00BC3AA8" w:rsidRPr="007934AC" w:rsidRDefault="00BC3AA8" w:rsidP="00BC3AA8">
      <w:pPr>
        <w:ind w:firstLine="720"/>
        <w:jc w:val="both"/>
        <w:rPr>
          <w:rFonts w:ascii="GHEA Grapalat" w:hAnsi="GHEA Grapalat"/>
          <w:b/>
          <w:bCs/>
          <w:sz w:val="24"/>
          <w:szCs w:val="24"/>
          <w:lang w:val="hy-AM"/>
        </w:rPr>
      </w:pPr>
      <w:r w:rsidRPr="007934AC">
        <w:rPr>
          <w:rFonts w:ascii="GHEA Grapalat" w:hAnsi="GHEA Grapalat"/>
          <w:b/>
          <w:bCs/>
          <w:sz w:val="24"/>
          <w:szCs w:val="24"/>
          <w:lang w:val="hy-AM"/>
        </w:rPr>
        <w:t>Տեղեկատվություն լրացուցիչ ֆինանսական միջոցների անհրաժեշտության և պետական բյուջեի</w:t>
      </w:r>
      <w:r>
        <w:rPr>
          <w:rFonts w:ascii="GHEA Grapalat" w:hAnsi="GHEA Grapalat"/>
          <w:b/>
          <w:bCs/>
          <w:sz w:val="24"/>
          <w:szCs w:val="24"/>
          <w:lang w:val="hy-AM"/>
        </w:rPr>
        <w:t xml:space="preserve"> </w:t>
      </w:r>
      <w:r w:rsidRPr="007934AC">
        <w:rPr>
          <w:rFonts w:ascii="GHEA Grapalat" w:hAnsi="GHEA Grapalat"/>
          <w:b/>
          <w:bCs/>
          <w:sz w:val="24"/>
          <w:szCs w:val="24"/>
          <w:lang w:val="hy-AM"/>
        </w:rPr>
        <w:t>եկամուտներում և ծախսերում սպասվելիք փոփոխությունների մասին</w:t>
      </w:r>
    </w:p>
    <w:p w14:paraId="35E71AAF" w14:textId="77777777" w:rsidR="00BC3AA8" w:rsidRPr="005E6827" w:rsidRDefault="00BC3AA8" w:rsidP="00BC3AA8">
      <w:pPr>
        <w:ind w:firstLine="720"/>
        <w:jc w:val="both"/>
        <w:rPr>
          <w:rFonts w:ascii="GHEA Grapalat" w:hAnsi="GHEA Grapalat"/>
          <w:sz w:val="24"/>
          <w:szCs w:val="24"/>
          <w:lang w:val="hy-AM"/>
        </w:rPr>
      </w:pPr>
      <w:r w:rsidRPr="005E6827">
        <w:rPr>
          <w:rFonts w:ascii="GHEA Grapalat" w:hAnsi="GHEA Grapalat"/>
          <w:sz w:val="24"/>
          <w:szCs w:val="24"/>
          <w:lang w:val="hy-AM"/>
        </w:rPr>
        <w:t>Նախագծ</w:t>
      </w:r>
      <w:r>
        <w:rPr>
          <w:rFonts w:ascii="GHEA Grapalat" w:hAnsi="GHEA Grapalat"/>
          <w:sz w:val="24"/>
          <w:szCs w:val="24"/>
          <w:lang w:val="hy-AM"/>
        </w:rPr>
        <w:t>եր</w:t>
      </w:r>
      <w:r w:rsidRPr="005E6827">
        <w:rPr>
          <w:rFonts w:ascii="GHEA Grapalat" w:hAnsi="GHEA Grapalat"/>
          <w:sz w:val="24"/>
          <w:szCs w:val="24"/>
          <w:lang w:val="hy-AM"/>
        </w:rPr>
        <w:t>ի ընդունումը լրացուցիչ ֆինանսական միջոցների անհրաժեշտություն չի առաջացնի,</w:t>
      </w:r>
      <w:r>
        <w:rPr>
          <w:rFonts w:ascii="GHEA Grapalat" w:hAnsi="GHEA Grapalat"/>
          <w:sz w:val="24"/>
          <w:szCs w:val="24"/>
          <w:lang w:val="hy-AM"/>
        </w:rPr>
        <w:t xml:space="preserve"> </w:t>
      </w:r>
      <w:r w:rsidRPr="005E6827">
        <w:rPr>
          <w:rFonts w:ascii="GHEA Grapalat" w:hAnsi="GHEA Grapalat"/>
          <w:sz w:val="24"/>
          <w:szCs w:val="24"/>
          <w:lang w:val="hy-AM"/>
        </w:rPr>
        <w:t xml:space="preserve">միաժամանակ չի բերի պետական </w:t>
      </w:r>
      <w:r>
        <w:rPr>
          <w:rFonts w:ascii="GHEA Grapalat" w:hAnsi="GHEA Grapalat"/>
          <w:sz w:val="24"/>
          <w:szCs w:val="24"/>
          <w:lang w:val="hy-AM"/>
        </w:rPr>
        <w:t xml:space="preserve">և համայնքային </w:t>
      </w:r>
      <w:r w:rsidRPr="005E6827">
        <w:rPr>
          <w:rFonts w:ascii="GHEA Grapalat" w:hAnsi="GHEA Grapalat"/>
          <w:sz w:val="24"/>
          <w:szCs w:val="24"/>
          <w:lang w:val="hy-AM"/>
        </w:rPr>
        <w:t>բյուջեի եկամուտների և ծախսերի փոփոխության:</w:t>
      </w:r>
    </w:p>
    <w:p w14:paraId="7DF78543" w14:textId="1DDE6F8A" w:rsidR="00BC3AA8" w:rsidRPr="007934AC" w:rsidRDefault="00BC3AA8" w:rsidP="00BC3AA8">
      <w:pPr>
        <w:ind w:firstLine="720"/>
        <w:jc w:val="both"/>
        <w:rPr>
          <w:rFonts w:ascii="GHEA Grapalat" w:hAnsi="GHEA Grapalat"/>
          <w:b/>
          <w:bCs/>
          <w:sz w:val="24"/>
          <w:szCs w:val="24"/>
          <w:lang w:val="hy-AM"/>
        </w:rPr>
      </w:pPr>
      <w:r w:rsidRPr="007934AC">
        <w:rPr>
          <w:rFonts w:ascii="GHEA Grapalat" w:hAnsi="GHEA Grapalat"/>
          <w:b/>
          <w:bCs/>
          <w:sz w:val="24"/>
          <w:szCs w:val="24"/>
          <w:lang w:val="hy-AM"/>
        </w:rPr>
        <w:t>Նախագծ</w:t>
      </w:r>
      <w:r w:rsidR="00A53057" w:rsidRPr="00A53057">
        <w:rPr>
          <w:rFonts w:ascii="GHEA Grapalat" w:hAnsi="GHEA Grapalat"/>
          <w:b/>
          <w:bCs/>
          <w:sz w:val="24"/>
          <w:szCs w:val="24"/>
          <w:lang w:val="hy-AM"/>
        </w:rPr>
        <w:t>եր</w:t>
      </w:r>
      <w:r w:rsidRPr="007934AC">
        <w:rPr>
          <w:rFonts w:ascii="GHEA Grapalat" w:hAnsi="GHEA Grapalat"/>
          <w:b/>
          <w:bCs/>
          <w:sz w:val="24"/>
          <w:szCs w:val="24"/>
          <w:lang w:val="hy-AM"/>
        </w:rPr>
        <w:t>ի ընդունման առնչությամբ ընդունվելիք այլ իրավական ակտերի կամ դրանց ընդունման</w:t>
      </w:r>
      <w:r>
        <w:rPr>
          <w:rFonts w:ascii="GHEA Grapalat" w:hAnsi="GHEA Grapalat"/>
          <w:b/>
          <w:bCs/>
          <w:sz w:val="24"/>
          <w:szCs w:val="24"/>
          <w:lang w:val="hy-AM"/>
        </w:rPr>
        <w:t xml:space="preserve"> </w:t>
      </w:r>
      <w:r w:rsidRPr="007934AC">
        <w:rPr>
          <w:rFonts w:ascii="GHEA Grapalat" w:hAnsi="GHEA Grapalat"/>
          <w:b/>
          <w:bCs/>
          <w:sz w:val="24"/>
          <w:szCs w:val="24"/>
          <w:lang w:val="hy-AM"/>
        </w:rPr>
        <w:t>անհրաժեշտության բացակայության մասին</w:t>
      </w:r>
    </w:p>
    <w:p w14:paraId="1BC04571" w14:textId="67AFD16D" w:rsidR="00BC3AA8" w:rsidRPr="005E6827" w:rsidRDefault="00BC3AA8" w:rsidP="00BC3AA8">
      <w:pPr>
        <w:ind w:firstLine="720"/>
        <w:jc w:val="both"/>
        <w:rPr>
          <w:rFonts w:ascii="GHEA Grapalat" w:hAnsi="GHEA Grapalat"/>
          <w:sz w:val="24"/>
          <w:szCs w:val="24"/>
          <w:lang w:val="hy-AM"/>
        </w:rPr>
      </w:pPr>
      <w:r w:rsidRPr="005E6827">
        <w:rPr>
          <w:rFonts w:ascii="GHEA Grapalat" w:hAnsi="GHEA Grapalat"/>
          <w:sz w:val="24"/>
          <w:szCs w:val="24"/>
          <w:lang w:val="hy-AM"/>
        </w:rPr>
        <w:t>Նախագծ</w:t>
      </w:r>
      <w:r w:rsidR="00A53057" w:rsidRPr="00A53057">
        <w:rPr>
          <w:rFonts w:ascii="GHEA Grapalat" w:hAnsi="GHEA Grapalat"/>
          <w:sz w:val="24"/>
          <w:szCs w:val="24"/>
          <w:lang w:val="hy-AM"/>
        </w:rPr>
        <w:t>եր</w:t>
      </w:r>
      <w:r w:rsidRPr="005E6827">
        <w:rPr>
          <w:rFonts w:ascii="GHEA Grapalat" w:hAnsi="GHEA Grapalat"/>
          <w:sz w:val="24"/>
          <w:szCs w:val="24"/>
          <w:lang w:val="hy-AM"/>
        </w:rPr>
        <w:t>ի ընդունմամբ այլ իրավական ակտերում փոփոխություններ և/կամ լրացումներ կատարելու</w:t>
      </w:r>
      <w:r>
        <w:rPr>
          <w:rFonts w:ascii="GHEA Grapalat" w:hAnsi="GHEA Grapalat"/>
          <w:sz w:val="24"/>
          <w:szCs w:val="24"/>
          <w:lang w:val="hy-AM"/>
        </w:rPr>
        <w:t xml:space="preserve"> </w:t>
      </w:r>
      <w:r w:rsidRPr="005E6827">
        <w:rPr>
          <w:rFonts w:ascii="GHEA Grapalat" w:hAnsi="GHEA Grapalat"/>
          <w:sz w:val="24"/>
          <w:szCs w:val="24"/>
          <w:lang w:val="hy-AM"/>
        </w:rPr>
        <w:t xml:space="preserve">անհրաժեշտություն չկա: </w:t>
      </w:r>
    </w:p>
    <w:p w14:paraId="3A34BB52" w14:textId="4392C923" w:rsidR="00BC3AA8" w:rsidRDefault="00BC3AA8" w:rsidP="00BC3AA8">
      <w:pPr>
        <w:ind w:firstLine="720"/>
        <w:jc w:val="both"/>
        <w:rPr>
          <w:rFonts w:ascii="GHEA Grapalat" w:hAnsi="GHEA Grapalat"/>
          <w:sz w:val="24"/>
          <w:szCs w:val="24"/>
          <w:lang w:val="hy-AM"/>
        </w:rPr>
      </w:pPr>
      <w:r w:rsidRPr="004D06DC">
        <w:rPr>
          <w:rFonts w:ascii="GHEA Grapalat" w:hAnsi="GHEA Grapalat"/>
          <w:b/>
          <w:bCs/>
          <w:sz w:val="24"/>
          <w:szCs w:val="24"/>
          <w:lang w:val="hy-AM"/>
        </w:rPr>
        <w:t>Կապը ռազմավարական փաստաթղթերի հետ</w:t>
      </w:r>
      <w:r w:rsidRPr="005E6827">
        <w:rPr>
          <w:rFonts w:ascii="GHEA Grapalat" w:hAnsi="GHEA Grapalat"/>
          <w:sz w:val="24"/>
          <w:szCs w:val="24"/>
          <w:lang w:val="hy-AM"/>
        </w:rPr>
        <w:t xml:space="preserve"> </w:t>
      </w:r>
    </w:p>
    <w:p w14:paraId="24DA9E34" w14:textId="07D291EF" w:rsidR="00BC3AA8" w:rsidRPr="00366388" w:rsidRDefault="00366388" w:rsidP="00366388">
      <w:pPr>
        <w:ind w:firstLine="720"/>
        <w:jc w:val="both"/>
        <w:rPr>
          <w:rFonts w:ascii="GHEA Grapalat" w:hAnsi="GHEA Grapalat"/>
          <w:sz w:val="24"/>
          <w:szCs w:val="24"/>
          <w:lang w:val="hy-AM"/>
        </w:rPr>
      </w:pPr>
      <w:r w:rsidRPr="0005670F">
        <w:rPr>
          <w:rFonts w:ascii="GHEA Grapalat" w:hAnsi="GHEA Grapalat"/>
          <w:bCs/>
          <w:iCs/>
          <w:sz w:val="24"/>
          <w:szCs w:val="24"/>
          <w:lang w:val="hy-AM"/>
        </w:rPr>
        <w:t>«</w:t>
      </w:r>
      <w:r w:rsidRPr="00366388">
        <w:rPr>
          <w:rFonts w:ascii="GHEA Grapalat" w:hAnsi="GHEA Grapalat"/>
          <w:sz w:val="24"/>
          <w:szCs w:val="24"/>
          <w:lang w:val="hy-AM"/>
        </w:rPr>
        <w:t>Հայաստանի Հանրապետության կառավարության 2021-2026 թվականների գործունեության միջոցառումների ծրագիրը հաստատելու մասին</w:t>
      </w:r>
      <w:r w:rsidRPr="0005670F">
        <w:rPr>
          <w:rFonts w:ascii="GHEA Grapalat" w:hAnsi="GHEA Grapalat"/>
          <w:bCs/>
          <w:iCs/>
          <w:sz w:val="24"/>
          <w:szCs w:val="24"/>
          <w:lang w:val="hy-AM"/>
        </w:rPr>
        <w:t>»</w:t>
      </w:r>
      <w:r w:rsidRPr="00366388">
        <w:rPr>
          <w:rFonts w:ascii="GHEA Grapalat" w:hAnsi="GHEA Grapalat"/>
          <w:bCs/>
          <w:iCs/>
          <w:sz w:val="24"/>
          <w:szCs w:val="24"/>
          <w:lang w:val="hy-AM"/>
        </w:rPr>
        <w:t xml:space="preserve"> </w:t>
      </w:r>
      <w:r w:rsidRPr="00366388">
        <w:rPr>
          <w:rFonts w:ascii="GHEA Grapalat" w:hAnsi="GHEA Grapalat"/>
          <w:sz w:val="24"/>
          <w:szCs w:val="24"/>
          <w:lang w:val="hy-AM"/>
        </w:rPr>
        <w:t xml:space="preserve">Կառավարության 2021 թվականի նոյեմբերի 18-ի N 1902 </w:t>
      </w:r>
      <w:r>
        <w:rPr>
          <w:rFonts w:ascii="GHEA Grapalat" w:hAnsi="GHEA Grapalat"/>
          <w:sz w:val="24"/>
          <w:szCs w:val="24"/>
          <w:lang w:val="hy-AM"/>
        </w:rPr>
        <w:t>–</w:t>
      </w:r>
      <w:r w:rsidRPr="00366388">
        <w:rPr>
          <w:rFonts w:ascii="GHEA Grapalat" w:hAnsi="GHEA Grapalat"/>
          <w:sz w:val="24"/>
          <w:szCs w:val="24"/>
          <w:lang w:val="hy-AM"/>
        </w:rPr>
        <w:t xml:space="preserve"> Լ որոշում: </w:t>
      </w:r>
    </w:p>
    <w:sectPr w:rsidR="00BC3AA8" w:rsidRPr="00366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BB"/>
    <w:multiLevelType w:val="hybridMultilevel"/>
    <w:tmpl w:val="6B4A4D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A0A09"/>
    <w:multiLevelType w:val="hybridMultilevel"/>
    <w:tmpl w:val="51024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D433D"/>
    <w:multiLevelType w:val="hybridMultilevel"/>
    <w:tmpl w:val="6C86AE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842EB8"/>
    <w:multiLevelType w:val="hybridMultilevel"/>
    <w:tmpl w:val="0E60D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F2D7B"/>
    <w:multiLevelType w:val="hybridMultilevel"/>
    <w:tmpl w:val="12966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C08DC"/>
    <w:multiLevelType w:val="hybridMultilevel"/>
    <w:tmpl w:val="2692F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A6F50"/>
    <w:multiLevelType w:val="hybridMultilevel"/>
    <w:tmpl w:val="4DAAFC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1F2ABE"/>
    <w:multiLevelType w:val="hybridMultilevel"/>
    <w:tmpl w:val="C7CEC9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485CD9"/>
    <w:multiLevelType w:val="hybridMultilevel"/>
    <w:tmpl w:val="5508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E7D22"/>
    <w:multiLevelType w:val="hybridMultilevel"/>
    <w:tmpl w:val="9684D4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70657109">
    <w:abstractNumId w:val="2"/>
  </w:num>
  <w:num w:numId="2" w16cid:durableId="1019938147">
    <w:abstractNumId w:val="9"/>
  </w:num>
  <w:num w:numId="3" w16cid:durableId="451167639">
    <w:abstractNumId w:val="7"/>
  </w:num>
  <w:num w:numId="4" w16cid:durableId="1334187762">
    <w:abstractNumId w:val="0"/>
  </w:num>
  <w:num w:numId="5" w16cid:durableId="2117097856">
    <w:abstractNumId w:val="8"/>
  </w:num>
  <w:num w:numId="6" w16cid:durableId="2081631745">
    <w:abstractNumId w:val="1"/>
  </w:num>
  <w:num w:numId="7" w16cid:durableId="540672571">
    <w:abstractNumId w:val="4"/>
  </w:num>
  <w:num w:numId="8" w16cid:durableId="1584219907">
    <w:abstractNumId w:val="5"/>
  </w:num>
  <w:num w:numId="9" w16cid:durableId="355737217">
    <w:abstractNumId w:val="3"/>
  </w:num>
  <w:num w:numId="10" w16cid:durableId="1693991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DA"/>
    <w:rsid w:val="0002397C"/>
    <w:rsid w:val="00053E35"/>
    <w:rsid w:val="0005670F"/>
    <w:rsid w:val="00063FDF"/>
    <w:rsid w:val="000A3585"/>
    <w:rsid w:val="000A5D04"/>
    <w:rsid w:val="000C788D"/>
    <w:rsid w:val="00165A8D"/>
    <w:rsid w:val="001B4A3E"/>
    <w:rsid w:val="001C1304"/>
    <w:rsid w:val="001C1526"/>
    <w:rsid w:val="001C5C66"/>
    <w:rsid w:val="001F2C51"/>
    <w:rsid w:val="001F7814"/>
    <w:rsid w:val="00237EC4"/>
    <w:rsid w:val="00265BAD"/>
    <w:rsid w:val="00282D95"/>
    <w:rsid w:val="002A0D3E"/>
    <w:rsid w:val="00366388"/>
    <w:rsid w:val="00370263"/>
    <w:rsid w:val="004005CE"/>
    <w:rsid w:val="0049677A"/>
    <w:rsid w:val="004A0667"/>
    <w:rsid w:val="004B609A"/>
    <w:rsid w:val="004D0AFC"/>
    <w:rsid w:val="004E454E"/>
    <w:rsid w:val="004F1724"/>
    <w:rsid w:val="004F51C1"/>
    <w:rsid w:val="005377E0"/>
    <w:rsid w:val="00613788"/>
    <w:rsid w:val="00632FD5"/>
    <w:rsid w:val="00651D20"/>
    <w:rsid w:val="006D0369"/>
    <w:rsid w:val="006D58C9"/>
    <w:rsid w:val="006E200E"/>
    <w:rsid w:val="00705609"/>
    <w:rsid w:val="007652C8"/>
    <w:rsid w:val="007A3FF3"/>
    <w:rsid w:val="007A511E"/>
    <w:rsid w:val="007F3AF2"/>
    <w:rsid w:val="00815AE9"/>
    <w:rsid w:val="008E1F1A"/>
    <w:rsid w:val="008F53A3"/>
    <w:rsid w:val="00930E82"/>
    <w:rsid w:val="00970ABD"/>
    <w:rsid w:val="009A6FBC"/>
    <w:rsid w:val="00A14A64"/>
    <w:rsid w:val="00A402B3"/>
    <w:rsid w:val="00A53057"/>
    <w:rsid w:val="00A6618B"/>
    <w:rsid w:val="00A74205"/>
    <w:rsid w:val="00AA0FA9"/>
    <w:rsid w:val="00AB4A9D"/>
    <w:rsid w:val="00AD4946"/>
    <w:rsid w:val="00B04C1D"/>
    <w:rsid w:val="00B4024D"/>
    <w:rsid w:val="00B81A29"/>
    <w:rsid w:val="00B906FB"/>
    <w:rsid w:val="00BC3AA8"/>
    <w:rsid w:val="00C125D8"/>
    <w:rsid w:val="00C214A2"/>
    <w:rsid w:val="00C36D0C"/>
    <w:rsid w:val="00C97678"/>
    <w:rsid w:val="00CB2E08"/>
    <w:rsid w:val="00CC0990"/>
    <w:rsid w:val="00CE4AB7"/>
    <w:rsid w:val="00D438D1"/>
    <w:rsid w:val="00D552BD"/>
    <w:rsid w:val="00D6293B"/>
    <w:rsid w:val="00DD7D51"/>
    <w:rsid w:val="00E108EF"/>
    <w:rsid w:val="00E125DA"/>
    <w:rsid w:val="00E7181D"/>
    <w:rsid w:val="00EA01E0"/>
    <w:rsid w:val="00EB3749"/>
    <w:rsid w:val="00EC2565"/>
    <w:rsid w:val="00ED06F7"/>
    <w:rsid w:val="00ED65F3"/>
    <w:rsid w:val="00FB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8C3D"/>
  <w15:chartTrackingRefBased/>
  <w15:docId w15:val="{8B149A10-ABB9-439D-92A6-6D3DB0D3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A8"/>
    <w:rPr>
      <w:kern w:val="0"/>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3A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C3AA8"/>
    <w:rPr>
      <w:b/>
      <w:bCs/>
    </w:rPr>
  </w:style>
  <w:style w:type="paragraph" w:styleId="ListParagraph">
    <w:name w:val="List Paragraph"/>
    <w:basedOn w:val="Normal"/>
    <w:uiPriority w:val="34"/>
    <w:qFormat/>
    <w:rsid w:val="004A0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1477">
      <w:bodyDiv w:val="1"/>
      <w:marLeft w:val="0"/>
      <w:marRight w:val="0"/>
      <w:marTop w:val="0"/>
      <w:marBottom w:val="0"/>
      <w:divBdr>
        <w:top w:val="none" w:sz="0" w:space="0" w:color="auto"/>
        <w:left w:val="none" w:sz="0" w:space="0" w:color="auto"/>
        <w:bottom w:val="none" w:sz="0" w:space="0" w:color="auto"/>
        <w:right w:val="none" w:sz="0" w:space="0" w:color="auto"/>
      </w:divBdr>
    </w:div>
    <w:div w:id="618873624">
      <w:bodyDiv w:val="1"/>
      <w:marLeft w:val="0"/>
      <w:marRight w:val="0"/>
      <w:marTop w:val="0"/>
      <w:marBottom w:val="0"/>
      <w:divBdr>
        <w:top w:val="none" w:sz="0" w:space="0" w:color="auto"/>
        <w:left w:val="none" w:sz="0" w:space="0" w:color="auto"/>
        <w:bottom w:val="none" w:sz="0" w:space="0" w:color="auto"/>
        <w:right w:val="none" w:sz="0" w:space="0" w:color="auto"/>
      </w:divBdr>
    </w:div>
    <w:div w:id="697512284">
      <w:bodyDiv w:val="1"/>
      <w:marLeft w:val="0"/>
      <w:marRight w:val="0"/>
      <w:marTop w:val="0"/>
      <w:marBottom w:val="0"/>
      <w:divBdr>
        <w:top w:val="none" w:sz="0" w:space="0" w:color="auto"/>
        <w:left w:val="none" w:sz="0" w:space="0" w:color="auto"/>
        <w:bottom w:val="none" w:sz="0" w:space="0" w:color="auto"/>
        <w:right w:val="none" w:sz="0" w:space="0" w:color="auto"/>
      </w:divBdr>
    </w:div>
    <w:div w:id="21094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15432</Words>
  <Characters>87965</Characters>
  <Application>Microsoft Office Word</Application>
  <DocSecurity>0</DocSecurity>
  <Lines>733</Lines>
  <Paragraphs>206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dc:creator>
  <cp:keywords/>
  <dc:description/>
  <cp:lastModifiedBy>Karen Bakoyan</cp:lastModifiedBy>
  <cp:revision>27</cp:revision>
  <dcterms:created xsi:type="dcterms:W3CDTF">2024-12-08T11:41:00Z</dcterms:created>
  <dcterms:modified xsi:type="dcterms:W3CDTF">2025-09-12T09:40:00Z</dcterms:modified>
</cp:coreProperties>
</file>