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9147" w14:textId="77777777" w:rsidR="00606279" w:rsidRPr="0003106A" w:rsidRDefault="00606279" w:rsidP="00A33406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106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5B1216B" w14:textId="77777777" w:rsidR="00F53F98" w:rsidRPr="00F53F98" w:rsidRDefault="00606279" w:rsidP="00A3340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CB58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F53F98" w:rsidRPr="00F53F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ՄԵԿՈՒՍԱՑՄԱՆ ԵՎ ՕԲՍԵՐՎԱՑԻԱՅԻ</w:t>
      </w:r>
    </w:p>
    <w:p w14:paraId="675BD5EE" w14:textId="77777777" w:rsidR="00606279" w:rsidRPr="00F53F98" w:rsidRDefault="00F53F98" w:rsidP="00A33406">
      <w:pPr>
        <w:shd w:val="clear" w:color="auto" w:fill="FFFFFF"/>
        <w:spacing w:after="0" w:line="276" w:lineRule="auto"/>
        <w:jc w:val="center"/>
        <w:rPr>
          <w:rStyle w:val="Strong"/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53F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ԻՐԱԿԱՆԱՑՄԱՆ ԿԱՐԳԸ ՍԱՀՄԱՆԵԼՈՒ ՄԱՍԻՆ</w:t>
      </w:r>
      <w:r w:rsidR="00606279" w:rsidRPr="00CB58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CB5825" w:rsidRPr="0003106A">
        <w:rPr>
          <w:rStyle w:val="Strong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 xml:space="preserve"> ՀԱՅԱՍՏԱՆԻ ՀԱՆՐԱՊԵՏՈՒԹՅԱՆ</w:t>
      </w:r>
      <w:r w:rsidR="00CB5825" w:rsidRPr="0003106A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ԿԱՌԱՎԱՐՈՒԹՅԱՆ ՈՐՈՇՄԱՆ ՆԱԽԱԳԾԻ</w:t>
      </w:r>
    </w:p>
    <w:p w14:paraId="492AFBB4" w14:textId="06B9332C" w:rsidR="00606279" w:rsidRDefault="00E96CD2" w:rsidP="003C68D9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10705FB" w14:textId="77777777" w:rsidR="00606279" w:rsidRPr="00803834" w:rsidRDefault="00606279" w:rsidP="003C68D9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C4F7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0C4F7C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557D1CA3" w14:textId="5E1F44E3" w:rsidR="00A33406" w:rsidRDefault="00E96CD2" w:rsidP="003C68D9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53F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B363E" w:rsidRPr="00A3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2024 թվականի </w:t>
      </w:r>
      <w:r w:rsidR="00BB363E" w:rsidRPr="00A33406">
        <w:rPr>
          <w:rFonts w:ascii="GHEA Grapalat" w:hAnsi="GHEA Grapalat"/>
          <w:sz w:val="24"/>
          <w:szCs w:val="24"/>
          <w:lang w:val="hy-AM"/>
        </w:rPr>
        <w:t>սեպտեմբերի 27-ից ուժի մեջ է մտել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B363E" w:rsidRPr="00A33406">
        <w:rPr>
          <w:rFonts w:ascii="GHEA Grapalat" w:hAnsi="GHEA Grapalat"/>
          <w:sz w:val="24"/>
          <w:szCs w:val="24"/>
          <w:lang w:val="hy-AM"/>
        </w:rPr>
        <w:t>«</w:t>
      </w:r>
      <w:r w:rsidR="00BB363E" w:rsidRPr="00A3340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>Հանրային առողջապահության մասին» ՀՕ-114-Ն օրենքը</w:t>
      </w:r>
      <w:r w:rsidR="00A3340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, որի </w:t>
      </w:r>
      <w:r w:rsidR="00BB363E" w:rsidRPr="00A33406">
        <w:rPr>
          <w:rFonts w:ascii="GHEA Grapalat" w:hAnsi="GHEA Grapalat"/>
          <w:sz w:val="24"/>
          <w:szCs w:val="24"/>
          <w:lang w:val="hy-AM"/>
        </w:rPr>
        <w:t>21-րդ հոդվածի 10-րդ մասով</w:t>
      </w:r>
      <w:r w:rsidR="00BB363E" w:rsidRPr="00A3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3406" w:rsidRPr="00A3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մեկուսացման և օբսերվացիայի իրականացման կարգ</w:t>
      </w:r>
      <w:r w:rsidR="00A3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A33406" w:rsidRPr="00A3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</w:t>
      </w:r>
      <w:r w:rsidR="00A3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լիազորությունը վերապահվել է </w:t>
      </w:r>
      <w:r w:rsidR="00A33406" w:rsidRPr="00A3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</w:t>
      </w:r>
      <w:r w:rsidR="00A3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անը</w:t>
      </w:r>
      <w:r w:rsidR="00A33406" w:rsidRPr="00A3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A3340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 </w:t>
      </w:r>
    </w:p>
    <w:p w14:paraId="3BC08ABB" w14:textId="05DBEAC5" w:rsidR="000B718D" w:rsidRPr="006D3C95" w:rsidRDefault="00E96CD2" w:rsidP="003C68D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53F1A">
        <w:rPr>
          <w:rFonts w:ascii="GHEA Grapalat" w:hAnsi="GHEA Grapalat"/>
          <w:sz w:val="24"/>
          <w:szCs w:val="24"/>
          <w:lang w:val="hy-AM"/>
        </w:rPr>
        <w:tab/>
      </w:r>
      <w:r w:rsidR="009415FA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18D" w:rsidRPr="007B0981">
        <w:rPr>
          <w:rFonts w:ascii="GHEA Grapalat" w:hAnsi="GHEA Grapalat"/>
          <w:sz w:val="24"/>
          <w:szCs w:val="24"/>
          <w:lang w:val="hy-AM"/>
        </w:rPr>
        <w:t>Հայաստանի Հանրապետությունում</w:t>
      </w:r>
      <w:r w:rsidR="000B718D" w:rsidRPr="007F56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718D" w:rsidRPr="006D3C95">
        <w:rPr>
          <w:rFonts w:ascii="GHEA Grapalat" w:hAnsi="GHEA Grapalat"/>
          <w:sz w:val="24"/>
          <w:szCs w:val="24"/>
          <w:lang w:val="hy-AM"/>
        </w:rPr>
        <w:t>օբսերվացիա կիրառվել է 2020 թվականին՝ համաձայն Առողջապահության նախարարի 2020 թվականի սեպտեմբերի 18-ի Կորոնավիրուսային հիվանդությունով (COVID-19) հիվանդի հետ անմիջական շփված (կոնտակտավոր), համաճարակային գոտի մուտք գործող և դուրս եկող, կորոնավիրուսային հիվանդության (COVID-19) տեսակետից անբարենպաստ երկրներից Հայաստանի Հանրապետության տարածք մուտք գործող անձանց նկատմամբ օբսերվացիայի կազմակերպման կարգը հաստատելու մասին N 26-Ն հրամանի</w:t>
      </w:r>
      <w:r w:rsidR="00231B2E" w:rsidRPr="006D3C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5C63FC" w:rsidRPr="005C63FC">
        <w:rPr>
          <w:rFonts w:ascii="GHEA Grapalat" w:hAnsi="GHEA Grapalat"/>
          <w:sz w:val="24"/>
          <w:szCs w:val="24"/>
          <w:lang w:val="hy-AM"/>
        </w:rPr>
        <w:t>որն</w:t>
      </w:r>
      <w:r w:rsidR="00231B2E" w:rsidRPr="006D3C95">
        <w:rPr>
          <w:rFonts w:ascii="GHEA Grapalat" w:hAnsi="GHEA Grapalat"/>
          <w:sz w:val="24"/>
          <w:szCs w:val="24"/>
          <w:lang w:val="hy-AM"/>
        </w:rPr>
        <w:t xml:space="preserve"> ուժը կորցրած է ճանաչվել Առողջապահության նախարարի 2022 թվականի հուլիս 26-ի </w:t>
      </w:r>
      <w:r w:rsidR="004C70BB" w:rsidRPr="006D3C95">
        <w:rPr>
          <w:rFonts w:ascii="GHEA Grapalat" w:hAnsi="GHEA Grapalat"/>
          <w:sz w:val="24"/>
          <w:szCs w:val="24"/>
          <w:lang w:val="hy-AM"/>
        </w:rPr>
        <w:t>N 48-Ն հրաման</w:t>
      </w:r>
      <w:r w:rsidR="009415FA">
        <w:rPr>
          <w:rFonts w:ascii="GHEA Grapalat" w:hAnsi="GHEA Grapalat"/>
          <w:sz w:val="24"/>
          <w:szCs w:val="24"/>
          <w:lang w:val="hy-AM"/>
        </w:rPr>
        <w:t>ով</w:t>
      </w:r>
      <w:r w:rsidR="004C70BB" w:rsidRPr="006D3C95">
        <w:rPr>
          <w:rFonts w:ascii="GHEA Grapalat" w:hAnsi="GHEA Grapalat"/>
          <w:sz w:val="24"/>
          <w:szCs w:val="24"/>
          <w:lang w:val="hy-AM"/>
        </w:rPr>
        <w:t>:</w:t>
      </w:r>
    </w:p>
    <w:p w14:paraId="649708E4" w14:textId="77777777" w:rsidR="004C70BB" w:rsidRPr="006D3C95" w:rsidRDefault="009415FA" w:rsidP="003C68D9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DD0A5E" w:rsidRPr="006D3C95">
        <w:rPr>
          <w:rFonts w:ascii="GHEA Grapalat" w:hAnsi="GHEA Grapalat"/>
          <w:sz w:val="24"/>
          <w:szCs w:val="24"/>
          <w:lang w:val="hy-AM"/>
        </w:rPr>
        <w:t>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53F1A"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ընդունման անհրաժեշտությունը պայմանավորված է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վարակիչ հիվանդությունների բռնկումները, համաճարակները, համավարակները կամ </w:t>
      </w:r>
      <w:r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</w:t>
      </w:r>
      <w:r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ոլորտում</w:t>
      </w:r>
      <w:r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արտակարգ</w:t>
      </w:r>
      <w:r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իրավիճակ</w:t>
      </w:r>
      <w:r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ներկայացնող</w:t>
      </w:r>
      <w:r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իրադարձությ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ուններ</w:t>
      </w:r>
      <w:r w:rsidR="00E53F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9415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տեղայնացելու, վերացնելու և վարակի հետագա տարածումը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կանխելու</w:t>
      </w:r>
      <w:r w:rsidRPr="006D3C95">
        <w:rPr>
          <w:rFonts w:ascii="GHEA Grapalat" w:hAnsi="GHEA Grapalat"/>
          <w:sz w:val="24"/>
          <w:szCs w:val="24"/>
          <w:lang w:val="hy-AM"/>
        </w:rPr>
        <w:t xml:space="preserve"> </w:t>
      </w:r>
      <w:r w:rsidR="00E53F1A">
        <w:rPr>
          <w:rFonts w:ascii="GHEA Grapalat" w:hAnsi="GHEA Grapalat"/>
          <w:sz w:val="24"/>
          <w:szCs w:val="24"/>
          <w:lang w:val="hy-AM"/>
        </w:rPr>
        <w:t xml:space="preserve">համար իրավական մեխանիզմների սահմանման </w:t>
      </w:r>
      <w:r w:rsidR="00E53F1A" w:rsidRPr="006D3C95">
        <w:rPr>
          <w:rFonts w:ascii="GHEA Grapalat" w:hAnsi="GHEA Grapalat"/>
          <w:sz w:val="24"/>
          <w:szCs w:val="24"/>
          <w:lang w:val="hy-AM"/>
        </w:rPr>
        <w:t>անհրաժեշտ</w:t>
      </w:r>
      <w:r w:rsidR="00E53F1A">
        <w:rPr>
          <w:rFonts w:ascii="GHEA Grapalat" w:hAnsi="GHEA Grapalat"/>
          <w:sz w:val="24"/>
          <w:szCs w:val="24"/>
          <w:lang w:val="hy-AM"/>
        </w:rPr>
        <w:t>ությամբ։</w:t>
      </w:r>
    </w:p>
    <w:p w14:paraId="113CEE52" w14:textId="77777777" w:rsidR="0003106A" w:rsidRDefault="00606279" w:rsidP="003C68D9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25C62">
        <w:rPr>
          <w:rFonts w:ascii="GHEA Grapalat" w:hAnsi="GHEA Grapalat" w:cs="Courier New"/>
          <w:b/>
          <w:sz w:val="24"/>
          <w:szCs w:val="24"/>
          <w:lang w:val="hy-AM"/>
        </w:rPr>
        <w:t xml:space="preserve">Առաջարկվող կագավորումների </w:t>
      </w:r>
      <w:r w:rsidR="006B3794" w:rsidRPr="006B3794">
        <w:rPr>
          <w:rFonts w:ascii="GHEA Grapalat" w:hAnsi="GHEA Grapalat" w:cs="Courier New"/>
          <w:b/>
          <w:sz w:val="24"/>
          <w:szCs w:val="24"/>
          <w:lang w:val="hy-AM"/>
        </w:rPr>
        <w:t>նպատակը և բնույթը</w:t>
      </w:r>
    </w:p>
    <w:p w14:paraId="698F6AF2" w14:textId="77777777" w:rsidR="00055C97" w:rsidRPr="00F5713E" w:rsidRDefault="0075753A" w:rsidP="003C68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F5713E">
        <w:rPr>
          <w:rFonts w:ascii="GHEA Grapalat" w:hAnsi="GHEA Grapalat"/>
          <w:shd w:val="clear" w:color="auto" w:fill="FFFFFF"/>
          <w:lang w:val="hy-AM"/>
        </w:rPr>
        <w:t xml:space="preserve">Նախագծով առաջարկվում է </w:t>
      </w:r>
      <w:r w:rsidR="003A6C20" w:rsidRPr="00F5713E">
        <w:rPr>
          <w:rFonts w:ascii="GHEA Grapalat" w:hAnsi="GHEA Grapalat"/>
          <w:lang w:val="hy-AM"/>
        </w:rPr>
        <w:t>սահման</w:t>
      </w:r>
      <w:r w:rsidR="00976CED" w:rsidRPr="00F5713E">
        <w:rPr>
          <w:rFonts w:ascii="GHEA Grapalat" w:hAnsi="GHEA Grapalat"/>
          <w:lang w:val="hy-AM"/>
        </w:rPr>
        <w:t>ել</w:t>
      </w:r>
      <w:r w:rsidR="00F5713E" w:rsidRPr="00F5713E">
        <w:rPr>
          <w:rFonts w:ascii="GHEA Grapalat" w:hAnsi="GHEA Grapalat" w:cs="Sylfaen"/>
          <w:lang w:val="hy-AM"/>
        </w:rPr>
        <w:t xml:space="preserve"> </w:t>
      </w:r>
      <w:r w:rsidR="00F5713E" w:rsidRPr="00F5713E">
        <w:rPr>
          <w:rStyle w:val="Emphasis"/>
          <w:rFonts w:ascii="GHEA Grapalat" w:hAnsi="GHEA Grapalat"/>
          <w:bCs/>
          <w:i w:val="0"/>
          <w:iCs w:val="0"/>
          <w:color w:val="000000"/>
          <w:shd w:val="clear" w:color="auto" w:fill="FFFFFF"/>
          <w:lang w:val="hy-AM"/>
        </w:rPr>
        <w:t xml:space="preserve">մեկուսացման և օբսերվացիայի </w:t>
      </w:r>
      <w:r w:rsidR="00F5713E" w:rsidRPr="00F5713E">
        <w:rPr>
          <w:rFonts w:ascii="GHEA Grapalat" w:hAnsi="GHEA Grapalat"/>
          <w:lang w:val="hy-AM"/>
        </w:rPr>
        <w:t>իրականացման</w:t>
      </w:r>
      <w:r w:rsidR="00F5713E" w:rsidRPr="00F5713E">
        <w:rPr>
          <w:rStyle w:val="Emphasis"/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F5713E" w:rsidRPr="00F5713E">
        <w:rPr>
          <w:rStyle w:val="Emphasis"/>
          <w:rFonts w:ascii="GHEA Grapalat" w:hAnsi="GHEA Grapalat"/>
          <w:bCs/>
          <w:i w:val="0"/>
          <w:iCs w:val="0"/>
          <w:color w:val="000000"/>
          <w:shd w:val="clear" w:color="auto" w:fill="FFFFFF"/>
          <w:lang w:val="hy-AM"/>
        </w:rPr>
        <w:t>կարգը՝</w:t>
      </w:r>
      <w:r w:rsidR="00F5713E" w:rsidRPr="00F5713E">
        <w:rPr>
          <w:rFonts w:ascii="GHEA Grapalat" w:hAnsi="GHEA Grapalat"/>
          <w:b/>
          <w:bCs/>
          <w:color w:val="000000"/>
          <w:lang w:val="hy-AM" w:eastAsia="ru-RU"/>
        </w:rPr>
        <w:t xml:space="preserve"> </w:t>
      </w:r>
      <w:r w:rsidR="00F5713E" w:rsidRPr="00F5713E">
        <w:rPr>
          <w:rFonts w:ascii="GHEA Grapalat" w:hAnsi="GHEA Grapalat"/>
          <w:color w:val="000000"/>
          <w:shd w:val="clear" w:color="auto" w:fill="FFFFFF"/>
          <w:lang w:val="hy-AM"/>
        </w:rPr>
        <w:t xml:space="preserve">մեկուսացում կամ օբսերվացիա կիրառող մարմինների գործառույթների </w:t>
      </w:r>
      <w:r w:rsidR="00F5713E" w:rsidRPr="00F5713E">
        <w:rPr>
          <w:rStyle w:val="Emphasis"/>
          <w:rFonts w:ascii="GHEA Grapalat" w:hAnsi="GHEA Grapalat"/>
          <w:bCs/>
          <w:i w:val="0"/>
          <w:iCs w:val="0"/>
          <w:color w:val="000000"/>
          <w:shd w:val="clear" w:color="auto" w:fill="FFFFFF"/>
          <w:lang w:val="hy-AM"/>
        </w:rPr>
        <w:t>իրականացման կարգը</w:t>
      </w:r>
      <w:r w:rsidR="00F5713E">
        <w:rPr>
          <w:rFonts w:ascii="GHEA Grapalat" w:hAnsi="GHEA Grapalat"/>
          <w:color w:val="000000"/>
          <w:lang w:val="hy-AM" w:eastAsia="ru-RU"/>
        </w:rPr>
        <w:t>։</w:t>
      </w:r>
    </w:p>
    <w:p w14:paraId="3E06B7BB" w14:textId="1B43DEF9" w:rsidR="00606279" w:rsidRPr="00D25C62" w:rsidRDefault="00606279" w:rsidP="003C68D9">
      <w:pPr>
        <w:tabs>
          <w:tab w:val="left" w:pos="142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F53E2">
        <w:rPr>
          <w:rFonts w:ascii="GHEA Grapalat" w:hAnsi="GHEA Grapalat"/>
          <w:b/>
          <w:sz w:val="24"/>
          <w:szCs w:val="24"/>
          <w:lang w:val="hy-AM"/>
        </w:rPr>
        <w:t>3.</w:t>
      </w:r>
      <w:r w:rsidR="00E96C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53E2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14:paraId="22C35767" w14:textId="0FD1926B" w:rsidR="00F5713E" w:rsidRPr="00F5713E" w:rsidRDefault="00606279" w:rsidP="003C68D9">
      <w:pPr>
        <w:tabs>
          <w:tab w:val="left" w:pos="142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ընդունման կապակցությամբ </w:t>
      </w:r>
      <w:r w:rsidRPr="006F53E2">
        <w:rPr>
          <w:rFonts w:ascii="GHEA Grapalat" w:hAnsi="GHEA Grapalat"/>
          <w:sz w:val="24"/>
          <w:szCs w:val="24"/>
          <w:lang w:val="hy-AM"/>
        </w:rPr>
        <w:t xml:space="preserve">պետական կամ տեղական ինքնակառավարման մարմինների բյուջեներում ծախuերի և եկամուտների ավելացում կամ նվազեցում չի </w:t>
      </w:r>
      <w:r>
        <w:rPr>
          <w:rFonts w:ascii="GHEA Grapalat" w:hAnsi="GHEA Grapalat"/>
          <w:sz w:val="24"/>
          <w:szCs w:val="24"/>
          <w:lang w:val="hy-AM"/>
        </w:rPr>
        <w:t>նախատեսվում</w:t>
      </w:r>
      <w:r w:rsidRPr="006F53E2">
        <w:rPr>
          <w:rFonts w:ascii="GHEA Grapalat" w:hAnsi="GHEA Grapalat"/>
          <w:sz w:val="24"/>
          <w:szCs w:val="24"/>
          <w:lang w:val="hy-AM"/>
        </w:rPr>
        <w:t>:</w:t>
      </w:r>
      <w:r w:rsidR="00E96CD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AFCD56C" w14:textId="77777777" w:rsidR="00606279" w:rsidRDefault="00606279" w:rsidP="003C68D9">
      <w:pPr>
        <w:spacing w:line="360" w:lineRule="auto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6F53E2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6F53E2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10946342" w14:textId="0BA7E101" w:rsidR="00606279" w:rsidRPr="00195F26" w:rsidRDefault="00606279" w:rsidP="003C68D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F53E2">
        <w:rPr>
          <w:rFonts w:ascii="GHEA Grapalat" w:hAnsi="GHEA Grapalat"/>
          <w:sz w:val="24"/>
          <w:szCs w:val="24"/>
          <w:lang w:val="hy-AM"/>
        </w:rPr>
        <w:t>Նախագիծը մշակվել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Pr="006F53E2">
        <w:rPr>
          <w:rFonts w:ascii="GHEA Grapalat" w:hAnsi="GHEA Grapalat"/>
          <w:sz w:val="24"/>
          <w:szCs w:val="24"/>
          <w:lang w:val="hy-AM"/>
        </w:rPr>
        <w:t>Հ</w:t>
      </w:r>
      <w:r w:rsidR="0003106A">
        <w:rPr>
          <w:rFonts w:ascii="GHEA Grapalat" w:hAnsi="GHEA Grapalat"/>
          <w:sz w:val="24"/>
          <w:szCs w:val="24"/>
          <w:lang w:val="hy-AM"/>
        </w:rPr>
        <w:t>իվանդությունների վերահսկման և կանխարգելման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ազգային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կենտրոն</w:t>
      </w:r>
      <w:r w:rsidRPr="006F53E2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63FC" w:rsidRPr="005C63FC">
        <w:rPr>
          <w:rFonts w:ascii="GHEA Grapalat" w:hAnsi="GHEA Grapalat"/>
          <w:sz w:val="24"/>
          <w:szCs w:val="24"/>
          <w:lang w:val="hy-AM"/>
        </w:rPr>
        <w:t xml:space="preserve">պետական ոչ </w:t>
      </w:r>
      <w:r w:rsidR="005C63FC">
        <w:rPr>
          <w:rFonts w:ascii="GHEA Grapalat" w:hAnsi="GHEA Grapalat"/>
          <w:sz w:val="24"/>
          <w:szCs w:val="24"/>
          <w:lang w:val="hy-AM"/>
        </w:rPr>
        <w:t>առ</w:t>
      </w:r>
      <w:r w:rsidR="005C63FC" w:rsidRPr="005C63FC">
        <w:rPr>
          <w:rFonts w:ascii="GHEA Grapalat" w:hAnsi="GHEA Grapalat"/>
          <w:sz w:val="24"/>
          <w:szCs w:val="24"/>
          <w:lang w:val="hy-AM"/>
        </w:rPr>
        <w:t>ևտրային կազմակերպության</w:t>
      </w:r>
      <w:r w:rsidR="00E96CD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աշխատակիցներ</w:t>
      </w:r>
      <w:r w:rsidRPr="006F53E2">
        <w:rPr>
          <w:rFonts w:ascii="GHEA Grapalat" w:hAnsi="GHEA Grapalat"/>
          <w:sz w:val="24"/>
          <w:szCs w:val="24"/>
          <w:lang w:val="hy-AM"/>
        </w:rPr>
        <w:t>ի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կողմից</w:t>
      </w:r>
      <w:r w:rsidRPr="006F53E2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Pr="006F53E2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7B09858" w14:textId="4D885652" w:rsidR="00606279" w:rsidRDefault="00E96CD2" w:rsidP="003C68D9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6279" w:rsidRPr="00E23851">
        <w:rPr>
          <w:rFonts w:ascii="GHEA Grapalat" w:hAnsi="GHEA Grapalat"/>
          <w:b/>
          <w:sz w:val="24"/>
          <w:szCs w:val="24"/>
          <w:lang w:val="hy-AM"/>
        </w:rPr>
        <w:t>5. Ակնկալվող արդյունքը</w:t>
      </w:r>
    </w:p>
    <w:p w14:paraId="3CD138BE" w14:textId="77777777" w:rsidR="0003106A" w:rsidRPr="00965E7F" w:rsidRDefault="00606279" w:rsidP="003C68D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C0118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Նախագծի ընդունմամբ</w:t>
      </w:r>
      <w:r w:rsidR="00F5713E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 xml:space="preserve"> կսահմանվի</w:t>
      </w:r>
      <w:r w:rsidRPr="001C0118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 xml:space="preserve"> </w:t>
      </w:r>
      <w:r w:rsidR="00F5713E"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վարակիչ հիվանդությունների բռնկումները, համաճարակները,</w:t>
      </w:r>
      <w:r w:rsidR="00F571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713E"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համավարակները կամ </w:t>
      </w:r>
      <w:r w:rsidR="00F5713E"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="00F5713E"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F5713E"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</w:t>
      </w:r>
      <w:r w:rsidR="00F5713E"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F5713E"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ոլորտում</w:t>
      </w:r>
      <w:r w:rsidR="00F5713E"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F5713E"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արտակարգ</w:t>
      </w:r>
      <w:r w:rsidR="00F5713E"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F5713E"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իրավիճակ</w:t>
      </w:r>
      <w:r w:rsidR="00F5713E"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F5713E"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ներկայացնող</w:t>
      </w:r>
      <w:r w:rsidR="00F5713E" w:rsidRPr="009415F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F5713E" w:rsidRPr="009415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իրադարձությ</w:t>
      </w:r>
      <w:r w:rsidR="00F571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ունները</w:t>
      </w:r>
      <w:r w:rsidR="00F5713E" w:rsidRPr="009415FA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13E"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տեղայնացելու, վերացնելու և վարակի հետագա տարածումը</w:t>
      </w:r>
      <w:r w:rsidR="00F571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713E"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կանխելու</w:t>
      </w:r>
      <w:r w:rsidR="00F5713E" w:rsidRPr="006D3C9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13E">
        <w:rPr>
          <w:rFonts w:ascii="GHEA Grapalat" w:hAnsi="GHEA Grapalat"/>
          <w:sz w:val="24"/>
          <w:szCs w:val="24"/>
          <w:lang w:val="hy-AM"/>
        </w:rPr>
        <w:t xml:space="preserve">համար իրավական մեխանիզմների։ </w:t>
      </w:r>
    </w:p>
    <w:p w14:paraId="417AA385" w14:textId="77777777" w:rsidR="00606279" w:rsidRPr="00E91815" w:rsidRDefault="00606279" w:rsidP="003C68D9">
      <w:pPr>
        <w:pStyle w:val="BodyTextIndent3"/>
        <w:tabs>
          <w:tab w:val="left" w:pos="0"/>
          <w:tab w:val="left" w:pos="10490"/>
        </w:tabs>
        <w:spacing w:line="360" w:lineRule="auto"/>
        <w:ind w:left="0" w:right="91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Pr="00E91815">
        <w:rPr>
          <w:rFonts w:ascii="GHEA Grapalat" w:hAnsi="GHEA Grapalat"/>
          <w:b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14:paraId="18DFFEA2" w14:textId="27D33E20" w:rsidR="00685942" w:rsidRDefault="008A6871" w:rsidP="003C68D9">
      <w:pPr>
        <w:tabs>
          <w:tab w:val="left" w:pos="1080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D52C17">
        <w:rPr>
          <w:rFonts w:ascii="GHEA Grapalat" w:hAnsi="GHEA Grapalat"/>
          <w:noProof/>
          <w:sz w:val="24"/>
          <w:szCs w:val="24"/>
          <w:lang w:val="hy-AM"/>
        </w:rPr>
        <w:t>Նախագիծը</w:t>
      </w:r>
      <w:r w:rsidR="00F5713E" w:rsidRPr="00D52C17">
        <w:rPr>
          <w:rFonts w:ascii="GHEA Grapalat" w:hAnsi="GHEA Grapalat"/>
          <w:noProof/>
          <w:sz w:val="24"/>
          <w:szCs w:val="24"/>
          <w:lang w:val="hy-AM"/>
        </w:rPr>
        <w:t xml:space="preserve"> կապված է</w:t>
      </w:r>
      <w:r w:rsidR="00E96CD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5713E" w:rsidRPr="00D52C17">
        <w:rPr>
          <w:rFonts w:ascii="GHEA Grapalat" w:hAnsi="GHEA Grapalat"/>
          <w:sz w:val="24"/>
          <w:szCs w:val="24"/>
          <w:lang w:val="hy-AM"/>
        </w:rPr>
        <w:t>ՀՀ կառավարության 2021 թվականի նոյեմբերի 18-ի</w:t>
      </w:r>
      <w:r w:rsidR="00D52C17" w:rsidRPr="00D52C1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C17" w:rsidRPr="00D52C17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D52C17" w:rsidRPr="00D52C1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2021-2026 թվականների գործունեության միջոցառումների ծրագիրը հաստատելու մասին</w:t>
      </w:r>
      <w:r w:rsidR="00D52C17" w:rsidRPr="00D52C17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="00D52C17" w:rsidRPr="00D52C17">
        <w:rPr>
          <w:rFonts w:ascii="GHEA Grapalat" w:hAnsi="GHEA Grapalat"/>
          <w:sz w:val="24"/>
          <w:szCs w:val="24"/>
          <w:lang w:val="hy-AM"/>
        </w:rPr>
        <w:t>N 1902-Լ</w:t>
      </w:r>
      <w:r w:rsidR="00F5713E" w:rsidRPr="00D52C1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C17" w:rsidRPr="00D52C17">
        <w:rPr>
          <w:rFonts w:ascii="GHEA Grapalat" w:hAnsi="GHEA Grapalat"/>
          <w:noProof/>
          <w:sz w:val="24"/>
          <w:szCs w:val="24"/>
          <w:lang w:val="hy-AM"/>
        </w:rPr>
        <w:t xml:space="preserve">որոշման </w:t>
      </w:r>
      <w:r w:rsidR="00D52C17" w:rsidRPr="00D52C17">
        <w:rPr>
          <w:rFonts w:ascii="GHEA Grapalat" w:hAnsi="GHEA Grapalat"/>
          <w:sz w:val="24"/>
          <w:szCs w:val="24"/>
          <w:lang w:val="hy-AM"/>
        </w:rPr>
        <w:t>N 1</w:t>
      </w:r>
      <w:r w:rsidR="00D52C17" w:rsidRPr="00D52C17">
        <w:rPr>
          <w:rFonts w:ascii="GHEA Grapalat" w:hAnsi="GHEA Grapalat"/>
          <w:noProof/>
          <w:sz w:val="24"/>
          <w:szCs w:val="24"/>
          <w:lang w:val="hy-AM"/>
        </w:rPr>
        <w:t xml:space="preserve"> հավելվածի «Առողջապահության նախարարություն» բաժնի 19-րդ կետի 19.1-րդ ենթակետի հետ</w:t>
      </w:r>
      <w:r w:rsidR="00D52C17">
        <w:rPr>
          <w:rFonts w:ascii="GHEA Grapalat" w:hAnsi="GHEA Grapalat"/>
          <w:noProof/>
          <w:sz w:val="24"/>
          <w:szCs w:val="24"/>
          <w:lang w:val="hy-AM"/>
        </w:rPr>
        <w:t>։</w:t>
      </w:r>
    </w:p>
    <w:p w14:paraId="6438541B" w14:textId="77777777" w:rsidR="00D52C17" w:rsidRDefault="00D52C17" w:rsidP="003C68D9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D52C17">
        <w:rPr>
          <w:rFonts w:ascii="GHEA Grapalat" w:hAnsi="GHEA Grapalat"/>
          <w:noProof/>
          <w:sz w:val="24"/>
          <w:szCs w:val="24"/>
          <w:lang w:val="hy-AM"/>
        </w:rPr>
        <w:t xml:space="preserve">Նախագիծը բխում է </w:t>
      </w:r>
      <w:r w:rsidRPr="00D52C17">
        <w:rPr>
          <w:rFonts w:ascii="GHEA Grapalat" w:hAnsi="GHEA Grapalat"/>
          <w:sz w:val="24"/>
          <w:szCs w:val="24"/>
          <w:lang w:val="hy-AM"/>
        </w:rPr>
        <w:t>«</w:t>
      </w:r>
      <w:r w:rsidRPr="00D52C1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>Հանրային առողջապահության մասին» ՀՕ-114-Ն օրենքի</w:t>
      </w:r>
      <w:r w:rsidR="00321D6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 </w:t>
      </w:r>
      <w:r w:rsidR="00321D67" w:rsidRPr="00A33406">
        <w:rPr>
          <w:rFonts w:ascii="GHEA Grapalat" w:hAnsi="GHEA Grapalat"/>
          <w:sz w:val="24"/>
          <w:szCs w:val="24"/>
          <w:lang w:val="hy-AM"/>
        </w:rPr>
        <w:t>21-րդ հոդվածի 10-րդ մաս</w:t>
      </w:r>
      <w:r w:rsidR="00321D67">
        <w:rPr>
          <w:rFonts w:ascii="GHEA Grapalat" w:hAnsi="GHEA Grapalat"/>
          <w:sz w:val="24"/>
          <w:szCs w:val="24"/>
          <w:lang w:val="hy-AM"/>
        </w:rPr>
        <w:t>ից</w:t>
      </w:r>
      <w:r w:rsidRPr="00D52C1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, </w:t>
      </w:r>
      <w:r w:rsidRPr="00D52C1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D52C17">
        <w:rPr>
          <w:rFonts w:ascii="GHEA Grapalat" w:hAnsi="GHEA Grapalat"/>
          <w:sz w:val="24"/>
          <w:szCs w:val="24"/>
          <w:lang w:val="hy-AM"/>
        </w:rPr>
        <w:t>վարչապետի 2024 թվականի հունիսի 17-ի «</w:t>
      </w:r>
      <w:r w:rsidRPr="00D52C17">
        <w:rPr>
          <w:rFonts w:ascii="GHEA Grapalat" w:hAnsi="GHEA Grapalat"/>
          <w:bCs/>
          <w:sz w:val="24"/>
          <w:szCs w:val="24"/>
          <w:shd w:val="clear" w:color="auto" w:fill="FFFFFF"/>
          <w:lang w:val="hy-AM" w:eastAsia="en-GB"/>
        </w:rPr>
        <w:t>«Հանրային առողջապահության մասին» Հայաստանի Հանրապետության օրենքի կիրարկումն ապահովող միջոցառումների ցանկը հաստատելու մասին</w:t>
      </w:r>
      <w:r w:rsidRPr="00D52C17">
        <w:rPr>
          <w:rFonts w:ascii="GHEA Grapalat" w:hAnsi="GHEA Grapalat"/>
          <w:sz w:val="24"/>
          <w:szCs w:val="24"/>
          <w:lang w:val="hy-AM"/>
        </w:rPr>
        <w:t>» N</w:t>
      </w:r>
      <w:r w:rsidRPr="00D52C1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52C1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574-Ա որոշման հավելվածի 6-րդ կետից։</w:t>
      </w:r>
    </w:p>
    <w:p w14:paraId="5FFF860B" w14:textId="77777777" w:rsidR="00D52C17" w:rsidRDefault="00D52C17" w:rsidP="003C68D9">
      <w:pPr>
        <w:tabs>
          <w:tab w:val="left" w:pos="1080"/>
        </w:tabs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B26973">
        <w:rPr>
          <w:rFonts w:ascii="GHEA Grapalat" w:hAnsi="GHEA Grapalat"/>
          <w:sz w:val="24"/>
          <w:szCs w:val="24"/>
          <w:lang w:val="hy-AM"/>
        </w:rPr>
        <w:t xml:space="preserve">Նախագծի ընդունումը՝ </w:t>
      </w:r>
      <w:r w:rsidRPr="00B26973">
        <w:rPr>
          <w:rFonts w:ascii="GHEA Grapalat" w:eastAsia="Calibri" w:hAnsi="GHEA Grapalat"/>
          <w:sz w:val="24"/>
          <w:szCs w:val="24"/>
          <w:lang w:val="hy-AM"/>
        </w:rPr>
        <w:t xml:space="preserve">ի կատարումն նշված </w:t>
      </w:r>
      <w:r>
        <w:rPr>
          <w:rFonts w:ascii="GHEA Grapalat" w:eastAsia="Calibri" w:hAnsi="GHEA Grapalat"/>
          <w:sz w:val="24"/>
          <w:szCs w:val="24"/>
          <w:lang w:val="hy-AM"/>
        </w:rPr>
        <w:t>իրավական ակտերի</w:t>
      </w:r>
      <w:r w:rsidRPr="00B26973">
        <w:rPr>
          <w:rFonts w:ascii="GHEA Grapalat" w:eastAsia="Calibri" w:hAnsi="GHEA Grapalat"/>
          <w:sz w:val="24"/>
          <w:szCs w:val="24"/>
          <w:lang w:val="hy-AM"/>
        </w:rPr>
        <w:t>, նպաստելու է</w:t>
      </w:r>
      <w:r w:rsidRPr="00D52C1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Հայաստանի Հանրապետությ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ունում հանրային առողջապահության ամրապնդմանը։</w:t>
      </w:r>
    </w:p>
    <w:p w14:paraId="68C645F6" w14:textId="77777777" w:rsidR="00D52C17" w:rsidRPr="00D52C17" w:rsidRDefault="00D52C17" w:rsidP="00F9798A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sectPr w:rsidR="00D52C17" w:rsidRPr="00D52C17" w:rsidSect="00E96CD2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EA9"/>
    <w:multiLevelType w:val="hybridMultilevel"/>
    <w:tmpl w:val="8092DEE8"/>
    <w:lvl w:ilvl="0" w:tplc="173EF440">
      <w:start w:val="1"/>
      <w:numFmt w:val="decimal"/>
      <w:lvlText w:val="%1."/>
      <w:lvlJc w:val="left"/>
      <w:pPr>
        <w:ind w:left="540" w:hanging="360"/>
      </w:pPr>
      <w:rPr>
        <w:rFonts w:eastAsiaTheme="minorHAnsi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0F22"/>
    <w:multiLevelType w:val="hybridMultilevel"/>
    <w:tmpl w:val="79CE7592"/>
    <w:lvl w:ilvl="0" w:tplc="D51E7256">
      <w:start w:val="1"/>
      <w:numFmt w:val="decimal"/>
      <w:lvlText w:val="%1)"/>
      <w:lvlJc w:val="left"/>
      <w:pPr>
        <w:ind w:left="855" w:hanging="855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71EF8"/>
    <w:multiLevelType w:val="hybridMultilevel"/>
    <w:tmpl w:val="548CE076"/>
    <w:lvl w:ilvl="0" w:tplc="AE14CDAA">
      <w:start w:val="1"/>
      <w:numFmt w:val="decimal"/>
      <w:lvlText w:val="%1."/>
      <w:lvlJc w:val="left"/>
      <w:pPr>
        <w:ind w:left="36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38CD"/>
    <w:multiLevelType w:val="hybridMultilevel"/>
    <w:tmpl w:val="16C4AB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5C59E6"/>
    <w:multiLevelType w:val="hybridMultilevel"/>
    <w:tmpl w:val="0D2A7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4666F"/>
    <w:multiLevelType w:val="hybridMultilevel"/>
    <w:tmpl w:val="7CB218CA"/>
    <w:lvl w:ilvl="0" w:tplc="751A06A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89D4260"/>
    <w:multiLevelType w:val="hybridMultilevel"/>
    <w:tmpl w:val="241E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05C79"/>
    <w:multiLevelType w:val="hybridMultilevel"/>
    <w:tmpl w:val="C554BC0A"/>
    <w:lvl w:ilvl="0" w:tplc="401E4F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3D1"/>
    <w:rsid w:val="00016875"/>
    <w:rsid w:val="000168A8"/>
    <w:rsid w:val="000271EB"/>
    <w:rsid w:val="0003106A"/>
    <w:rsid w:val="00046EA1"/>
    <w:rsid w:val="00046FD8"/>
    <w:rsid w:val="0005412F"/>
    <w:rsid w:val="00055C97"/>
    <w:rsid w:val="00087BEC"/>
    <w:rsid w:val="00090E6E"/>
    <w:rsid w:val="0009103D"/>
    <w:rsid w:val="00094D69"/>
    <w:rsid w:val="000B1B5A"/>
    <w:rsid w:val="000B718D"/>
    <w:rsid w:val="000E0C85"/>
    <w:rsid w:val="000E132A"/>
    <w:rsid w:val="000F5751"/>
    <w:rsid w:val="00103C76"/>
    <w:rsid w:val="0012079D"/>
    <w:rsid w:val="00122CE2"/>
    <w:rsid w:val="00122DE6"/>
    <w:rsid w:val="00134672"/>
    <w:rsid w:val="00134A76"/>
    <w:rsid w:val="00141D17"/>
    <w:rsid w:val="00154BF7"/>
    <w:rsid w:val="00160B9A"/>
    <w:rsid w:val="00173919"/>
    <w:rsid w:val="001F0598"/>
    <w:rsid w:val="001F6A08"/>
    <w:rsid w:val="00214244"/>
    <w:rsid w:val="00222805"/>
    <w:rsid w:val="00225872"/>
    <w:rsid w:val="00231B2E"/>
    <w:rsid w:val="00264DD9"/>
    <w:rsid w:val="0027524F"/>
    <w:rsid w:val="002D6669"/>
    <w:rsid w:val="0030323B"/>
    <w:rsid w:val="00321D67"/>
    <w:rsid w:val="00336F06"/>
    <w:rsid w:val="00344279"/>
    <w:rsid w:val="00351FFE"/>
    <w:rsid w:val="00352D4B"/>
    <w:rsid w:val="00363669"/>
    <w:rsid w:val="00364308"/>
    <w:rsid w:val="00365109"/>
    <w:rsid w:val="003651F0"/>
    <w:rsid w:val="00380123"/>
    <w:rsid w:val="0038426A"/>
    <w:rsid w:val="003939F7"/>
    <w:rsid w:val="003A6C20"/>
    <w:rsid w:val="003C650C"/>
    <w:rsid w:val="003C68D9"/>
    <w:rsid w:val="003D60A1"/>
    <w:rsid w:val="003F004E"/>
    <w:rsid w:val="00402A8C"/>
    <w:rsid w:val="00413F48"/>
    <w:rsid w:val="00476B42"/>
    <w:rsid w:val="0048064A"/>
    <w:rsid w:val="004819E0"/>
    <w:rsid w:val="004A2F43"/>
    <w:rsid w:val="004C70BB"/>
    <w:rsid w:val="004F1F82"/>
    <w:rsid w:val="004F5065"/>
    <w:rsid w:val="00514935"/>
    <w:rsid w:val="005218F7"/>
    <w:rsid w:val="005302F9"/>
    <w:rsid w:val="00530E27"/>
    <w:rsid w:val="005315C3"/>
    <w:rsid w:val="00534C45"/>
    <w:rsid w:val="005640B9"/>
    <w:rsid w:val="00576BC5"/>
    <w:rsid w:val="005819B5"/>
    <w:rsid w:val="00590699"/>
    <w:rsid w:val="005A12C7"/>
    <w:rsid w:val="005B2016"/>
    <w:rsid w:val="005C63FC"/>
    <w:rsid w:val="005D5292"/>
    <w:rsid w:val="005E3B3A"/>
    <w:rsid w:val="00600557"/>
    <w:rsid w:val="00606279"/>
    <w:rsid w:val="006066AF"/>
    <w:rsid w:val="00646C65"/>
    <w:rsid w:val="00663F81"/>
    <w:rsid w:val="00666260"/>
    <w:rsid w:val="00685942"/>
    <w:rsid w:val="006B3127"/>
    <w:rsid w:val="006B3794"/>
    <w:rsid w:val="006D3C95"/>
    <w:rsid w:val="006D4177"/>
    <w:rsid w:val="006E4F5B"/>
    <w:rsid w:val="006F1263"/>
    <w:rsid w:val="00706E75"/>
    <w:rsid w:val="00752F78"/>
    <w:rsid w:val="007569B3"/>
    <w:rsid w:val="0075753A"/>
    <w:rsid w:val="00763E06"/>
    <w:rsid w:val="00796918"/>
    <w:rsid w:val="007A65C6"/>
    <w:rsid w:val="007F29D9"/>
    <w:rsid w:val="008024AC"/>
    <w:rsid w:val="00813382"/>
    <w:rsid w:val="0082007D"/>
    <w:rsid w:val="00822F7D"/>
    <w:rsid w:val="00823A54"/>
    <w:rsid w:val="00825ADD"/>
    <w:rsid w:val="00841C52"/>
    <w:rsid w:val="00850EDC"/>
    <w:rsid w:val="00851F25"/>
    <w:rsid w:val="00874B12"/>
    <w:rsid w:val="00880BD5"/>
    <w:rsid w:val="008A64D6"/>
    <w:rsid w:val="008A6871"/>
    <w:rsid w:val="008A7C95"/>
    <w:rsid w:val="008B3EFA"/>
    <w:rsid w:val="008E6E0C"/>
    <w:rsid w:val="00913322"/>
    <w:rsid w:val="00913D34"/>
    <w:rsid w:val="00926E3E"/>
    <w:rsid w:val="009415FA"/>
    <w:rsid w:val="00951E43"/>
    <w:rsid w:val="00954353"/>
    <w:rsid w:val="00956837"/>
    <w:rsid w:val="00962EA1"/>
    <w:rsid w:val="00965A58"/>
    <w:rsid w:val="00965E7F"/>
    <w:rsid w:val="0097244A"/>
    <w:rsid w:val="00976C7F"/>
    <w:rsid w:val="00976CED"/>
    <w:rsid w:val="00987694"/>
    <w:rsid w:val="0099257D"/>
    <w:rsid w:val="009A6217"/>
    <w:rsid w:val="009F57B0"/>
    <w:rsid w:val="00A26FE5"/>
    <w:rsid w:val="00A33406"/>
    <w:rsid w:val="00A57C07"/>
    <w:rsid w:val="00A60895"/>
    <w:rsid w:val="00A666C4"/>
    <w:rsid w:val="00AD6D50"/>
    <w:rsid w:val="00AE41CF"/>
    <w:rsid w:val="00AE5CE0"/>
    <w:rsid w:val="00AF522F"/>
    <w:rsid w:val="00B11F30"/>
    <w:rsid w:val="00B3164D"/>
    <w:rsid w:val="00B3635E"/>
    <w:rsid w:val="00B4212E"/>
    <w:rsid w:val="00B66433"/>
    <w:rsid w:val="00B751C4"/>
    <w:rsid w:val="00BA29A3"/>
    <w:rsid w:val="00BB2377"/>
    <w:rsid w:val="00BB363E"/>
    <w:rsid w:val="00C02BE5"/>
    <w:rsid w:val="00C14F77"/>
    <w:rsid w:val="00C359C5"/>
    <w:rsid w:val="00C433D1"/>
    <w:rsid w:val="00C6036E"/>
    <w:rsid w:val="00CB079A"/>
    <w:rsid w:val="00CB087D"/>
    <w:rsid w:val="00CB0A30"/>
    <w:rsid w:val="00CB1BB6"/>
    <w:rsid w:val="00CB5825"/>
    <w:rsid w:val="00CB75C6"/>
    <w:rsid w:val="00CD2439"/>
    <w:rsid w:val="00CE473F"/>
    <w:rsid w:val="00CF46A9"/>
    <w:rsid w:val="00D21567"/>
    <w:rsid w:val="00D459C9"/>
    <w:rsid w:val="00D52C17"/>
    <w:rsid w:val="00D57C7F"/>
    <w:rsid w:val="00D90E87"/>
    <w:rsid w:val="00DC5A1D"/>
    <w:rsid w:val="00DC6544"/>
    <w:rsid w:val="00DD0A5E"/>
    <w:rsid w:val="00E21882"/>
    <w:rsid w:val="00E438D9"/>
    <w:rsid w:val="00E53F1A"/>
    <w:rsid w:val="00E55AD5"/>
    <w:rsid w:val="00E653AE"/>
    <w:rsid w:val="00E75E1B"/>
    <w:rsid w:val="00E76FDF"/>
    <w:rsid w:val="00E8588F"/>
    <w:rsid w:val="00E96CD2"/>
    <w:rsid w:val="00EC13CA"/>
    <w:rsid w:val="00ED57D7"/>
    <w:rsid w:val="00EE3F95"/>
    <w:rsid w:val="00EE3FE5"/>
    <w:rsid w:val="00EF524C"/>
    <w:rsid w:val="00F21156"/>
    <w:rsid w:val="00F53F98"/>
    <w:rsid w:val="00F5713E"/>
    <w:rsid w:val="00F67A39"/>
    <w:rsid w:val="00F95D7B"/>
    <w:rsid w:val="00F9798A"/>
    <w:rsid w:val="00FC7E44"/>
    <w:rsid w:val="00FD355C"/>
    <w:rsid w:val="00FE7B5E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80B8B0"/>
  <w15:docId w15:val="{13F21BCC-CEBA-43D4-B913-0E067056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6279"/>
    <w:rPr>
      <w:b/>
      <w:bCs/>
    </w:rPr>
  </w:style>
  <w:style w:type="paragraph" w:styleId="ListParagraph">
    <w:name w:val="List Paragraph"/>
    <w:basedOn w:val="Normal"/>
    <w:uiPriority w:val="34"/>
    <w:qFormat/>
    <w:rsid w:val="0060627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606279"/>
    <w:pPr>
      <w:spacing w:after="120" w:line="240" w:lineRule="auto"/>
      <w:ind w:left="283"/>
    </w:pPr>
    <w:rPr>
      <w:rFonts w:ascii="Arial Unicode" w:eastAsia="Times New Roman" w:hAnsi="Arial Unicod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6279"/>
    <w:rPr>
      <w:rFonts w:ascii="Arial Unicode" w:eastAsia="Times New Roman" w:hAnsi="Arial Unicod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6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87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5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71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7611-F21E-49E5-AC19-137B5796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Ruzanna</dc:creator>
  <cp:keywords>https://mul2.ncdc.am/tasks/26595/oneclick?token=d55ea7737d7d332d538deecc56298f11</cp:keywords>
  <dc:description/>
  <cp:lastModifiedBy>Araqsya Hambardzumyan</cp:lastModifiedBy>
  <cp:revision>26</cp:revision>
  <cp:lastPrinted>2025-05-27T10:55:00Z</cp:lastPrinted>
  <dcterms:created xsi:type="dcterms:W3CDTF">2025-02-13T10:40:00Z</dcterms:created>
  <dcterms:modified xsi:type="dcterms:W3CDTF">2025-06-24T10:32:00Z</dcterms:modified>
</cp:coreProperties>
</file>