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8A47B" w14:textId="77777777" w:rsidR="00E112F5" w:rsidRPr="00372125" w:rsidRDefault="00E112F5" w:rsidP="00AE4CA2">
      <w:pPr>
        <w:spacing w:line="360" w:lineRule="auto"/>
        <w:jc w:val="center"/>
        <w:rPr>
          <w:rFonts w:ascii="GHEA Grapalat" w:hAnsi="GHEA Grapalat" w:cs="Arial"/>
          <w:b/>
          <w:bCs/>
          <w:kern w:val="16"/>
          <w:lang w:val="hy-AM"/>
        </w:rPr>
      </w:pPr>
      <w:r w:rsidRPr="00E80DDC">
        <w:rPr>
          <w:rFonts w:ascii="GHEA Grapalat" w:hAnsi="GHEA Grapalat" w:cs="Arial"/>
          <w:b/>
          <w:bCs/>
          <w:kern w:val="16"/>
          <w:lang w:val="hy-AM"/>
        </w:rPr>
        <w:t>ՀԻՄՆԱՎՈՐՈՒՄ</w:t>
      </w:r>
    </w:p>
    <w:p w14:paraId="79FAFFA9" w14:textId="77777777" w:rsidR="00E112F5" w:rsidRDefault="00E112F5" w:rsidP="00AE4CA2">
      <w:pPr>
        <w:spacing w:line="360" w:lineRule="auto"/>
        <w:jc w:val="center"/>
        <w:rPr>
          <w:rFonts w:ascii="GHEA Grapalat" w:hAnsi="GHEA Grapalat"/>
          <w:b/>
          <w:bCs/>
          <w:lang w:val="hy-AM"/>
        </w:rPr>
      </w:pPr>
      <w:r w:rsidRPr="00E80DDC">
        <w:rPr>
          <w:rFonts w:ascii="GHEA Grapalat" w:hAnsi="GHEA Grapalat"/>
          <w:b/>
          <w:bCs/>
          <w:lang w:val="hy-AM"/>
        </w:rPr>
        <w:t>«</w:t>
      </w:r>
      <w:r w:rsidRPr="00282648">
        <w:rPr>
          <w:rFonts w:ascii="GHEA Grapalat" w:hAnsi="GHEA Grapalat"/>
          <w:b/>
          <w:bCs/>
          <w:lang w:val="hy-AM"/>
        </w:rPr>
        <w:t>ՀԱՅԱՍՏԱՆԻ</w:t>
      </w:r>
      <w:r w:rsidRPr="009E6D7B">
        <w:rPr>
          <w:rFonts w:ascii="GHEA Grapalat" w:hAnsi="GHEA Grapalat"/>
          <w:b/>
          <w:bCs/>
          <w:lang w:val="af-ZA"/>
        </w:rPr>
        <w:t xml:space="preserve"> </w:t>
      </w:r>
      <w:r w:rsidRPr="00282648">
        <w:rPr>
          <w:rFonts w:ascii="GHEA Grapalat" w:hAnsi="GHEA Grapalat"/>
          <w:b/>
          <w:bCs/>
          <w:lang w:val="hy-AM"/>
        </w:rPr>
        <w:t>ՀԱՆՐԱՊԵՏՈՒԹՅԱՆ</w:t>
      </w:r>
      <w:r w:rsidRPr="009E6D7B">
        <w:rPr>
          <w:rFonts w:ascii="GHEA Grapalat" w:hAnsi="GHEA Grapalat"/>
          <w:b/>
          <w:bCs/>
          <w:lang w:val="af-ZA"/>
        </w:rPr>
        <w:t xml:space="preserve"> </w:t>
      </w:r>
      <w:r w:rsidRPr="00282648">
        <w:rPr>
          <w:rFonts w:ascii="GHEA Grapalat" w:hAnsi="GHEA Grapalat"/>
          <w:b/>
          <w:bCs/>
          <w:lang w:val="hy-AM"/>
        </w:rPr>
        <w:t>ԿԱՌԱՎԱՐՈՒԹՅԱՆ</w:t>
      </w:r>
      <w:r>
        <w:rPr>
          <w:rFonts w:ascii="GHEA Grapalat" w:hAnsi="GHEA Grapalat"/>
          <w:b/>
          <w:bCs/>
          <w:lang w:val="af-ZA"/>
        </w:rPr>
        <w:t xml:space="preserve"> 2</w:t>
      </w:r>
      <w:r w:rsidRPr="00C37013">
        <w:rPr>
          <w:rFonts w:ascii="GHEA Grapalat" w:hAnsi="GHEA Grapalat"/>
          <w:b/>
          <w:bCs/>
          <w:lang w:val="af-ZA"/>
        </w:rPr>
        <w:t>0</w:t>
      </w:r>
      <w:r w:rsidR="004B5E25">
        <w:rPr>
          <w:rFonts w:ascii="GHEA Grapalat" w:hAnsi="GHEA Grapalat"/>
          <w:b/>
          <w:bCs/>
          <w:lang w:val="hy-AM"/>
        </w:rPr>
        <w:t>06</w:t>
      </w:r>
      <w:r w:rsidRPr="009E6D7B">
        <w:rPr>
          <w:rFonts w:ascii="GHEA Grapalat" w:hAnsi="GHEA Grapalat"/>
          <w:b/>
          <w:bCs/>
          <w:lang w:val="af-ZA"/>
        </w:rPr>
        <w:t xml:space="preserve"> </w:t>
      </w:r>
      <w:r w:rsidRPr="00282648">
        <w:rPr>
          <w:rFonts w:ascii="GHEA Grapalat" w:hAnsi="GHEA Grapalat"/>
          <w:b/>
          <w:bCs/>
          <w:lang w:val="hy-AM"/>
        </w:rPr>
        <w:t>ԹՎԱԿԱՆԻ</w:t>
      </w:r>
      <w:r w:rsidRPr="009E6D7B">
        <w:rPr>
          <w:rFonts w:ascii="GHEA Grapalat" w:hAnsi="GHEA Grapalat"/>
          <w:b/>
          <w:bCs/>
          <w:lang w:val="hy-AM"/>
        </w:rPr>
        <w:t xml:space="preserve"> </w:t>
      </w:r>
    </w:p>
    <w:p w14:paraId="2D2EF5B3" w14:textId="5033ABB6" w:rsidR="00E112F5" w:rsidRDefault="00E112F5" w:rsidP="00AE4CA2">
      <w:pPr>
        <w:spacing w:line="360" w:lineRule="auto"/>
        <w:jc w:val="center"/>
        <w:rPr>
          <w:rFonts w:ascii="GHEA Grapalat" w:hAnsi="GHEA Grapalat"/>
          <w:b/>
          <w:lang w:val="hy-AM"/>
        </w:rPr>
      </w:pPr>
      <w:r>
        <w:rPr>
          <w:rFonts w:ascii="GHEA Grapalat" w:hAnsi="GHEA Grapalat"/>
          <w:b/>
          <w:bCs/>
          <w:lang w:val="hy-AM"/>
        </w:rPr>
        <w:t>ՀՈՒՆ</w:t>
      </w:r>
      <w:r w:rsidR="004B5E25">
        <w:rPr>
          <w:rFonts w:ascii="GHEA Grapalat" w:hAnsi="GHEA Grapalat"/>
          <w:b/>
          <w:bCs/>
          <w:lang w:val="hy-AM"/>
        </w:rPr>
        <w:t>ՎԱՐԻ</w:t>
      </w:r>
      <w:r>
        <w:rPr>
          <w:rFonts w:ascii="GHEA Grapalat" w:hAnsi="GHEA Grapalat"/>
          <w:b/>
          <w:bCs/>
          <w:lang w:val="hy-AM"/>
        </w:rPr>
        <w:t xml:space="preserve"> </w:t>
      </w:r>
      <w:r>
        <w:rPr>
          <w:rFonts w:ascii="GHEA Grapalat" w:hAnsi="GHEA Grapalat"/>
          <w:b/>
          <w:bCs/>
          <w:lang w:val="af-ZA"/>
        </w:rPr>
        <w:t xml:space="preserve"> </w:t>
      </w:r>
      <w:r w:rsidR="004B5E25">
        <w:rPr>
          <w:rFonts w:ascii="GHEA Grapalat" w:hAnsi="GHEA Grapalat"/>
          <w:b/>
          <w:bCs/>
          <w:lang w:val="hy-AM"/>
        </w:rPr>
        <w:t>26</w:t>
      </w:r>
      <w:r w:rsidRPr="009E6D7B">
        <w:rPr>
          <w:rFonts w:ascii="GHEA Grapalat" w:hAnsi="GHEA Grapalat"/>
          <w:b/>
          <w:bCs/>
          <w:lang w:val="af-ZA"/>
        </w:rPr>
        <w:t>-</w:t>
      </w:r>
      <w:r w:rsidRPr="007A3758">
        <w:rPr>
          <w:rFonts w:ascii="GHEA Grapalat" w:hAnsi="GHEA Grapalat"/>
          <w:b/>
          <w:bCs/>
          <w:lang w:val="hy-AM"/>
        </w:rPr>
        <w:t>Ի</w:t>
      </w:r>
      <w:r w:rsidRPr="009E6D7B">
        <w:rPr>
          <w:rFonts w:ascii="GHEA Grapalat" w:hAnsi="GHEA Grapalat"/>
          <w:b/>
          <w:bCs/>
          <w:lang w:val="af-ZA"/>
        </w:rPr>
        <w:t xml:space="preserve"> N </w:t>
      </w:r>
      <w:r w:rsidR="004B5E25">
        <w:rPr>
          <w:rFonts w:ascii="GHEA Grapalat" w:hAnsi="GHEA Grapalat"/>
          <w:b/>
          <w:bCs/>
          <w:lang w:val="hy-AM"/>
        </w:rPr>
        <w:t>346</w:t>
      </w:r>
      <w:r w:rsidRPr="009E6D7B">
        <w:rPr>
          <w:rFonts w:ascii="GHEA Grapalat" w:hAnsi="GHEA Grapalat"/>
          <w:b/>
          <w:bCs/>
          <w:lang w:val="af-ZA"/>
        </w:rPr>
        <w:t xml:space="preserve">-Ն </w:t>
      </w:r>
      <w:r w:rsidRPr="007A3758">
        <w:rPr>
          <w:rFonts w:ascii="GHEA Grapalat" w:hAnsi="GHEA Grapalat"/>
          <w:b/>
          <w:bCs/>
          <w:lang w:val="hy-AM"/>
        </w:rPr>
        <w:t>ՈՐՈՇՄԱՆ</w:t>
      </w:r>
      <w:r w:rsidRPr="009E6D7B">
        <w:rPr>
          <w:rFonts w:ascii="GHEA Grapalat" w:hAnsi="GHEA Grapalat"/>
          <w:b/>
          <w:bCs/>
          <w:lang w:val="af-ZA"/>
        </w:rPr>
        <w:t xml:space="preserve"> </w:t>
      </w:r>
      <w:r w:rsidRPr="007A3758">
        <w:rPr>
          <w:rFonts w:ascii="GHEA Grapalat" w:hAnsi="GHEA Grapalat"/>
          <w:b/>
          <w:bCs/>
          <w:lang w:val="hy-AM"/>
        </w:rPr>
        <w:t>ՄԵՋ</w:t>
      </w:r>
      <w:r w:rsidR="00597A1A">
        <w:rPr>
          <w:rFonts w:ascii="GHEA Grapalat" w:hAnsi="GHEA Grapalat"/>
          <w:b/>
          <w:bCs/>
          <w:lang w:val="af-ZA"/>
        </w:rPr>
        <w:t xml:space="preserve"> ՓՈՓՈԽՈՒԹՅՈՒՆ</w:t>
      </w:r>
      <w:r w:rsidRPr="00F457B6">
        <w:rPr>
          <w:rFonts w:ascii="GHEA Grapalat" w:hAnsi="GHEA Grapalat"/>
          <w:b/>
          <w:bCs/>
          <w:lang w:val="af-ZA"/>
        </w:rPr>
        <w:t xml:space="preserve"> </w:t>
      </w:r>
      <w:r w:rsidRPr="007A3758">
        <w:rPr>
          <w:rFonts w:ascii="GHEA Grapalat" w:hAnsi="GHEA Grapalat"/>
          <w:b/>
          <w:bCs/>
          <w:lang w:val="hy-AM"/>
        </w:rPr>
        <w:t>ԿԱՏԱՐԵԼՈՒ</w:t>
      </w:r>
      <w:r w:rsidRPr="009E6D7B">
        <w:rPr>
          <w:rFonts w:ascii="GHEA Grapalat" w:hAnsi="GHEA Grapalat"/>
          <w:b/>
          <w:bCs/>
          <w:lang w:val="af-ZA"/>
        </w:rPr>
        <w:t xml:space="preserve"> </w:t>
      </w:r>
      <w:r w:rsidRPr="007A3758">
        <w:rPr>
          <w:rFonts w:ascii="GHEA Grapalat" w:hAnsi="GHEA Grapalat"/>
          <w:b/>
          <w:bCs/>
          <w:lang w:val="hy-AM"/>
        </w:rPr>
        <w:t>ՄԱՍԻՆ</w:t>
      </w:r>
      <w:r w:rsidRPr="00E80DDC">
        <w:rPr>
          <w:rFonts w:ascii="GHEA Grapalat" w:hAnsi="GHEA Grapalat"/>
          <w:b/>
          <w:bCs/>
          <w:lang w:val="hy-AM"/>
        </w:rPr>
        <w:t xml:space="preserve">» </w:t>
      </w:r>
      <w:r w:rsidRPr="00E80DDC">
        <w:rPr>
          <w:rFonts w:ascii="GHEA Grapalat" w:hAnsi="GHEA Grapalat" w:cs="Arial"/>
          <w:b/>
          <w:bCs/>
          <w:kern w:val="16"/>
          <w:lang w:val="hy-AM"/>
        </w:rPr>
        <w:t>ՀՀ ԿԱՌԱՎԱՐՈՒԹՅԱՆ ՈՐՈՇՄԱՆ ՆԱԽԱԳԾԻ</w:t>
      </w:r>
      <w:r w:rsidRPr="00E80DDC">
        <w:rPr>
          <w:rFonts w:ascii="GHEA Grapalat" w:hAnsi="GHEA Grapalat"/>
          <w:b/>
          <w:lang w:val="af-ZA"/>
        </w:rPr>
        <w:t xml:space="preserve"> </w:t>
      </w:r>
      <w:r w:rsidRPr="00E80DDC">
        <w:rPr>
          <w:rFonts w:ascii="GHEA Grapalat" w:hAnsi="GHEA Grapalat"/>
          <w:b/>
          <w:lang w:val="hy-AM"/>
        </w:rPr>
        <w:t>ԸՆԴՈՒՆՄԱՆ</w:t>
      </w:r>
    </w:p>
    <w:p w14:paraId="7D949EE1" w14:textId="77777777" w:rsidR="00F715BA" w:rsidRDefault="00F715BA" w:rsidP="004B5E25">
      <w:pPr>
        <w:spacing w:line="276" w:lineRule="auto"/>
        <w:jc w:val="center"/>
        <w:rPr>
          <w:rFonts w:ascii="GHEA Grapalat" w:hAnsi="GHEA Grapalat"/>
          <w:b/>
          <w:lang w:val="hy-AM"/>
        </w:rPr>
      </w:pPr>
    </w:p>
    <w:p w14:paraId="49A0092F" w14:textId="77777777" w:rsidR="00BB418A" w:rsidRPr="00E80DDC" w:rsidRDefault="00BB418A" w:rsidP="00BB418A">
      <w:pPr>
        <w:spacing w:line="360" w:lineRule="auto"/>
        <w:ind w:firstLine="720"/>
        <w:jc w:val="both"/>
        <w:rPr>
          <w:rFonts w:ascii="GHEA Grapalat" w:hAnsi="GHEA Grapalat"/>
          <w:b/>
          <w:lang w:val="af-ZA"/>
        </w:rPr>
      </w:pPr>
      <w:r w:rsidRPr="00E80DDC">
        <w:rPr>
          <w:rFonts w:ascii="GHEA Grapalat" w:hAnsi="GHEA Grapalat"/>
          <w:b/>
          <w:lang w:val="af-ZA"/>
        </w:rPr>
        <w:t xml:space="preserve">1. </w:t>
      </w:r>
      <w:r w:rsidRPr="00F715BA">
        <w:rPr>
          <w:rFonts w:ascii="GHEA Grapalat" w:hAnsi="GHEA Grapalat"/>
          <w:b/>
          <w:lang w:val="hy-AM"/>
        </w:rPr>
        <w:t>Իրավական</w:t>
      </w:r>
      <w:r w:rsidRPr="00E80DDC">
        <w:rPr>
          <w:rFonts w:ascii="GHEA Grapalat" w:hAnsi="GHEA Grapalat"/>
          <w:b/>
          <w:lang w:val="af-ZA"/>
        </w:rPr>
        <w:t xml:space="preserve"> </w:t>
      </w:r>
      <w:r w:rsidRPr="00F715BA">
        <w:rPr>
          <w:rFonts w:ascii="GHEA Grapalat" w:hAnsi="GHEA Grapalat"/>
          <w:b/>
          <w:lang w:val="hy-AM"/>
        </w:rPr>
        <w:t>ակտի</w:t>
      </w:r>
      <w:r w:rsidRPr="00E80DDC">
        <w:rPr>
          <w:rFonts w:ascii="GHEA Grapalat" w:hAnsi="GHEA Grapalat"/>
          <w:b/>
          <w:lang w:val="af-ZA"/>
        </w:rPr>
        <w:t xml:space="preserve"> </w:t>
      </w:r>
      <w:r w:rsidRPr="00F715BA">
        <w:rPr>
          <w:rFonts w:ascii="GHEA Grapalat" w:hAnsi="GHEA Grapalat"/>
          <w:b/>
          <w:lang w:val="hy-AM"/>
        </w:rPr>
        <w:t>անհրաժեշտությունը</w:t>
      </w:r>
      <w:r w:rsidRPr="00E80DDC">
        <w:rPr>
          <w:rFonts w:ascii="GHEA Grapalat" w:hAnsi="GHEA Grapalat"/>
          <w:b/>
          <w:lang w:val="af-ZA"/>
        </w:rPr>
        <w:t xml:space="preserve"> </w:t>
      </w:r>
    </w:p>
    <w:p w14:paraId="1B8D3C33" w14:textId="3FA7BFD9" w:rsidR="00E73ED8" w:rsidRDefault="00BB418A" w:rsidP="005D2126">
      <w:pPr>
        <w:spacing w:line="360" w:lineRule="auto"/>
        <w:ind w:firstLine="720"/>
        <w:jc w:val="both"/>
        <w:rPr>
          <w:rFonts w:ascii="GHEA Grapalat" w:hAnsi="GHEA Grapalat"/>
          <w:lang w:val="hy-AM"/>
        </w:rPr>
      </w:pPr>
      <w:r w:rsidRPr="00F715BA">
        <w:rPr>
          <w:rFonts w:ascii="GHEA Grapalat" w:hAnsi="GHEA Grapalat"/>
          <w:b/>
          <w:lang w:val="hy-AM"/>
        </w:rPr>
        <w:t xml:space="preserve">  </w:t>
      </w:r>
      <w:r w:rsidR="00E73ED8">
        <w:rPr>
          <w:rFonts w:ascii="GHEA Grapalat" w:hAnsi="GHEA Grapalat"/>
          <w:lang w:val="hy-AM"/>
        </w:rPr>
        <w:t xml:space="preserve">Նախագծի ընդունումը պայմանավորված է </w:t>
      </w:r>
      <w:r w:rsidR="00E73ED8" w:rsidRPr="003C4376">
        <w:rPr>
          <w:rFonts w:ascii="GHEA Grapalat" w:hAnsi="GHEA Grapalat"/>
          <w:lang w:val="hy-AM"/>
        </w:rPr>
        <w:t>պ</w:t>
      </w:r>
      <w:r w:rsidR="00E73ED8" w:rsidRPr="003C4376">
        <w:rPr>
          <w:rFonts w:ascii="GHEA Grapalat" w:hAnsi="GHEA Grapalat"/>
          <w:bCs/>
          <w:lang w:val="hy-AM"/>
        </w:rPr>
        <w:t>ետական</w:t>
      </w:r>
      <w:r w:rsidR="00E73ED8" w:rsidRPr="003C4376">
        <w:rPr>
          <w:rFonts w:ascii="GHEA Grapalat" w:hAnsi="GHEA Grapalat"/>
          <w:bCs/>
          <w:lang w:val="af-ZA"/>
        </w:rPr>
        <w:t xml:space="preserve"> </w:t>
      </w:r>
      <w:r w:rsidR="00E73ED8" w:rsidRPr="003C4376">
        <w:rPr>
          <w:rFonts w:ascii="GHEA Grapalat" w:hAnsi="GHEA Grapalat"/>
          <w:bCs/>
          <w:lang w:val="hy-AM"/>
        </w:rPr>
        <w:t xml:space="preserve">մարմիններին </w:t>
      </w:r>
      <w:r w:rsidR="00E73ED8" w:rsidRPr="004D6AD7">
        <w:rPr>
          <w:rFonts w:ascii="GHEA Grapalat" w:hAnsi="GHEA Grapalat"/>
          <w:lang w:val="hy-AM"/>
        </w:rPr>
        <w:t>ամրացված  պետական ոչ առևտրային կազմակերպությունների, պետական մասնակցությամբ առևտրային կազմակերպություններին անհատույց օգտագործման իրավունքով հանձնված պետական սեփականություն հանդիսացող անշարժ գույքի հանձնման գործընթաց</w:t>
      </w:r>
      <w:r w:rsidR="00A8561D">
        <w:rPr>
          <w:rFonts w:ascii="GHEA Grapalat" w:hAnsi="GHEA Grapalat"/>
          <w:lang w:val="hy-AM"/>
        </w:rPr>
        <w:t xml:space="preserve">ում առաջացած մի շարք խնդիրներով՝ </w:t>
      </w:r>
      <w:r w:rsidR="00A8561D">
        <w:rPr>
          <w:rFonts w:ascii="GHEA Grapalat" w:hAnsi="GHEA Grapalat"/>
          <w:color w:val="000000"/>
          <w:shd w:val="clear" w:color="auto" w:fill="FFFFFF"/>
          <w:lang w:val="hy-AM"/>
        </w:rPr>
        <w:t>ինքնակամ շինություններ</w:t>
      </w:r>
      <w:r w:rsidR="00D001F7">
        <w:rPr>
          <w:rFonts w:ascii="GHEA Grapalat" w:hAnsi="GHEA Grapalat"/>
          <w:color w:val="000000"/>
          <w:shd w:val="clear" w:color="auto" w:fill="FFFFFF"/>
          <w:lang w:val="hy-AM"/>
        </w:rPr>
        <w:t>ի</w:t>
      </w:r>
      <w:r w:rsidR="00A8561D">
        <w:rPr>
          <w:rFonts w:ascii="GHEA Grapalat" w:hAnsi="GHEA Grapalat"/>
          <w:color w:val="000000"/>
          <w:shd w:val="clear" w:color="auto" w:fill="FFFFFF"/>
          <w:lang w:val="hy-AM"/>
        </w:rPr>
        <w:t xml:space="preserve"> </w:t>
      </w:r>
      <w:r w:rsidR="00A8561D" w:rsidRPr="006963BA">
        <w:rPr>
          <w:rFonts w:ascii="GHEA Grapalat" w:hAnsi="GHEA Grapalat"/>
          <w:color w:val="000000"/>
          <w:shd w:val="clear" w:color="auto" w:fill="FFFFFF"/>
          <w:lang w:val="hy-AM"/>
        </w:rPr>
        <w:t>առկա</w:t>
      </w:r>
      <w:r w:rsidR="00A8561D">
        <w:rPr>
          <w:rFonts w:ascii="GHEA Grapalat" w:hAnsi="GHEA Grapalat"/>
          <w:color w:val="000000"/>
          <w:shd w:val="clear" w:color="auto" w:fill="FFFFFF"/>
          <w:lang w:val="hy-AM"/>
        </w:rPr>
        <w:t>յությամբ,</w:t>
      </w:r>
      <w:r w:rsidR="00A8561D" w:rsidRPr="006963BA">
        <w:rPr>
          <w:rFonts w:ascii="GHEA Grapalat" w:hAnsi="GHEA Grapalat"/>
          <w:color w:val="000000"/>
          <w:shd w:val="clear" w:color="auto" w:fill="FFFFFF"/>
          <w:lang w:val="hy-AM"/>
        </w:rPr>
        <w:t xml:space="preserve"> ապօրինի զավթումներ</w:t>
      </w:r>
      <w:r w:rsidR="00A8561D">
        <w:rPr>
          <w:rFonts w:ascii="GHEA Grapalat" w:hAnsi="GHEA Grapalat"/>
          <w:color w:val="000000"/>
          <w:shd w:val="clear" w:color="auto" w:fill="FFFFFF"/>
          <w:lang w:val="hy-AM"/>
        </w:rPr>
        <w:t>ով,</w:t>
      </w:r>
      <w:r w:rsidR="00A8561D" w:rsidRPr="006963BA">
        <w:rPr>
          <w:rFonts w:ascii="GHEA Grapalat" w:hAnsi="GHEA Grapalat"/>
          <w:color w:val="000000"/>
          <w:shd w:val="clear" w:color="auto" w:fill="FFFFFF"/>
          <w:lang w:val="hy-AM"/>
        </w:rPr>
        <w:t xml:space="preserve"> հողամասեր</w:t>
      </w:r>
      <w:r w:rsidR="00A8561D">
        <w:rPr>
          <w:rFonts w:ascii="GHEA Grapalat" w:hAnsi="GHEA Grapalat"/>
          <w:color w:val="000000"/>
          <w:shd w:val="clear" w:color="auto" w:fill="FFFFFF"/>
          <w:lang w:val="hy-AM"/>
        </w:rPr>
        <w:t xml:space="preserve">ը՝ համայնքային սեփականությունը լինելու հանգամանքով, </w:t>
      </w:r>
      <w:r w:rsidR="00A8561D" w:rsidRPr="006963BA">
        <w:rPr>
          <w:rFonts w:ascii="GHEA Grapalat" w:hAnsi="GHEA Grapalat"/>
          <w:color w:val="000000"/>
          <w:shd w:val="clear" w:color="auto" w:fill="FFFFFF"/>
          <w:lang w:val="hy-AM"/>
        </w:rPr>
        <w:t>բնակիչներով</w:t>
      </w:r>
      <w:r w:rsidR="00A8561D" w:rsidRPr="00A8561D">
        <w:rPr>
          <w:rFonts w:ascii="GHEA Grapalat" w:hAnsi="GHEA Grapalat"/>
          <w:color w:val="000000"/>
          <w:shd w:val="clear" w:color="auto" w:fill="FFFFFF"/>
          <w:lang w:val="hy-AM"/>
        </w:rPr>
        <w:t xml:space="preserve"> </w:t>
      </w:r>
      <w:r w:rsidR="00A8561D" w:rsidRPr="006963BA">
        <w:rPr>
          <w:rFonts w:ascii="GHEA Grapalat" w:hAnsi="GHEA Grapalat"/>
          <w:color w:val="000000"/>
          <w:shd w:val="clear" w:color="auto" w:fill="FFFFFF"/>
          <w:lang w:val="hy-AM"/>
        </w:rPr>
        <w:t>բնակեցված</w:t>
      </w:r>
      <w:r w:rsidR="00A8561D">
        <w:rPr>
          <w:rFonts w:ascii="GHEA Grapalat" w:hAnsi="GHEA Grapalat"/>
          <w:color w:val="000000"/>
          <w:shd w:val="clear" w:color="auto" w:fill="FFFFFF"/>
          <w:lang w:val="hy-AM"/>
        </w:rPr>
        <w:t xml:space="preserve">ությամբ, </w:t>
      </w:r>
      <w:r w:rsidR="00A8561D" w:rsidRPr="0011166B">
        <w:rPr>
          <w:rFonts w:ascii="GHEA Grapalat" w:hAnsi="GHEA Grapalat"/>
          <w:color w:val="000000"/>
          <w:shd w:val="clear" w:color="auto" w:fill="FFFFFF"/>
          <w:lang w:val="hy-AM"/>
        </w:rPr>
        <w:t>քաղաքաշինական փաստաթղթեր</w:t>
      </w:r>
      <w:r w:rsidR="00A8561D">
        <w:rPr>
          <w:rFonts w:ascii="GHEA Grapalat" w:hAnsi="GHEA Grapalat"/>
          <w:color w:val="000000"/>
          <w:shd w:val="clear" w:color="auto" w:fill="FFFFFF"/>
          <w:lang w:val="hy-AM"/>
        </w:rPr>
        <w:t xml:space="preserve">ի </w:t>
      </w:r>
      <w:r w:rsidR="00A8561D" w:rsidRPr="0011166B">
        <w:rPr>
          <w:rFonts w:ascii="GHEA Grapalat" w:hAnsi="GHEA Grapalat"/>
          <w:color w:val="000000"/>
          <w:shd w:val="clear" w:color="auto" w:fill="FFFFFF"/>
          <w:lang w:val="hy-AM"/>
        </w:rPr>
        <w:t>բացակայու</w:t>
      </w:r>
      <w:r w:rsidR="00A8561D">
        <w:rPr>
          <w:rFonts w:ascii="GHEA Grapalat" w:hAnsi="GHEA Grapalat"/>
          <w:color w:val="000000"/>
          <w:shd w:val="clear" w:color="auto" w:fill="FFFFFF"/>
          <w:lang w:val="hy-AM"/>
        </w:rPr>
        <w:t>թյամբ, ինչպես նաև այլ գործոններո</w:t>
      </w:r>
      <w:r w:rsidR="00F212EA">
        <w:rPr>
          <w:rFonts w:ascii="GHEA Grapalat" w:hAnsi="GHEA Grapalat"/>
          <w:color w:val="000000"/>
          <w:shd w:val="clear" w:color="auto" w:fill="FFFFFF"/>
          <w:lang w:val="hy-AM"/>
        </w:rPr>
        <w:t>վ</w:t>
      </w:r>
      <w:r w:rsidR="005B296F">
        <w:rPr>
          <w:rFonts w:ascii="GHEA Grapalat" w:hAnsi="GHEA Grapalat"/>
          <w:color w:val="000000"/>
          <w:shd w:val="clear" w:color="auto" w:fill="FFFFFF"/>
          <w:lang w:val="hy-AM"/>
        </w:rPr>
        <w:t>, որի հետ կապված ա</w:t>
      </w:r>
      <w:r w:rsidR="00E73ED8" w:rsidRPr="004D6AD7">
        <w:rPr>
          <w:rFonts w:ascii="GHEA Grapalat" w:hAnsi="GHEA Grapalat"/>
          <w:lang w:val="hy-AM"/>
        </w:rPr>
        <w:t>նհրաժեշտություն է առաջացել փոփոխություն կատարել ՀՀ կառավարության 2006 թվականի հունվարի 26-ի N 346-Ն որոշման</w:t>
      </w:r>
      <w:r w:rsidR="00133171">
        <w:rPr>
          <w:rFonts w:ascii="GHEA Grapalat" w:hAnsi="GHEA Grapalat"/>
          <w:lang w:val="hy-AM"/>
        </w:rPr>
        <w:t xml:space="preserve"> (այսուհետ` Որոշում</w:t>
      </w:r>
      <w:r w:rsidR="00133171" w:rsidRPr="00EC3EA9">
        <w:rPr>
          <w:rFonts w:ascii="GHEA Grapalat" w:hAnsi="GHEA Grapalat"/>
          <w:lang w:val="hy-AM"/>
        </w:rPr>
        <w:t xml:space="preserve">) </w:t>
      </w:r>
      <w:r w:rsidR="00E73ED8" w:rsidRPr="004D6AD7">
        <w:rPr>
          <w:rFonts w:ascii="GHEA Grapalat" w:hAnsi="GHEA Grapalat"/>
          <w:lang w:val="hy-AM"/>
        </w:rPr>
        <w:t>մեջ</w:t>
      </w:r>
      <w:r w:rsidR="00E73ED8">
        <w:rPr>
          <w:rFonts w:ascii="GHEA Grapalat" w:hAnsi="GHEA Grapalat"/>
          <w:lang w:val="hy-AM"/>
        </w:rPr>
        <w:t>։</w:t>
      </w:r>
    </w:p>
    <w:p w14:paraId="144B2821" w14:textId="77777777" w:rsidR="00F715BA" w:rsidRDefault="005851B8" w:rsidP="009D15D1">
      <w:pPr>
        <w:spacing w:line="360" w:lineRule="auto"/>
        <w:ind w:firstLine="720"/>
        <w:jc w:val="both"/>
        <w:rPr>
          <w:rFonts w:ascii="GHEA Grapalat" w:hAnsi="GHEA Grapalat"/>
          <w:b/>
          <w:lang w:val="hy-AM"/>
        </w:rPr>
      </w:pPr>
      <w:r w:rsidRPr="005851B8">
        <w:rPr>
          <w:rFonts w:ascii="GHEA Grapalat" w:hAnsi="GHEA Grapalat"/>
          <w:b/>
          <w:lang w:val="hy-AM"/>
        </w:rPr>
        <w:t>1.1.</w:t>
      </w:r>
      <w:r w:rsidR="00F715BA" w:rsidRPr="00E80DDC">
        <w:rPr>
          <w:rFonts w:ascii="GHEA Grapalat" w:hAnsi="GHEA Grapalat"/>
          <w:b/>
          <w:lang w:val="hy-AM"/>
        </w:rPr>
        <w:t>Կարգավորման</w:t>
      </w:r>
      <w:r w:rsidR="00F715BA" w:rsidRPr="00E80DDC">
        <w:rPr>
          <w:rFonts w:ascii="GHEA Grapalat" w:hAnsi="GHEA Grapalat"/>
          <w:b/>
          <w:lang w:val="af-ZA"/>
        </w:rPr>
        <w:t xml:space="preserve"> </w:t>
      </w:r>
      <w:r w:rsidR="00F715BA" w:rsidRPr="00E80DDC">
        <w:rPr>
          <w:rFonts w:ascii="GHEA Grapalat" w:hAnsi="GHEA Grapalat"/>
          <w:b/>
          <w:lang w:val="hy-AM"/>
        </w:rPr>
        <w:t>հարաբերությունների</w:t>
      </w:r>
      <w:r w:rsidR="00F715BA" w:rsidRPr="00E80DDC">
        <w:rPr>
          <w:rFonts w:ascii="GHEA Grapalat" w:hAnsi="GHEA Grapalat"/>
          <w:b/>
          <w:lang w:val="af-ZA"/>
        </w:rPr>
        <w:t xml:space="preserve"> </w:t>
      </w:r>
      <w:r w:rsidR="00F715BA" w:rsidRPr="00E80DDC">
        <w:rPr>
          <w:rFonts w:ascii="GHEA Grapalat" w:hAnsi="GHEA Grapalat"/>
          <w:b/>
          <w:lang w:val="hy-AM"/>
        </w:rPr>
        <w:t>ներկա</w:t>
      </w:r>
      <w:r w:rsidR="00F715BA" w:rsidRPr="00E80DDC">
        <w:rPr>
          <w:rFonts w:ascii="GHEA Grapalat" w:hAnsi="GHEA Grapalat"/>
          <w:b/>
          <w:lang w:val="af-ZA"/>
        </w:rPr>
        <w:t xml:space="preserve"> </w:t>
      </w:r>
      <w:r w:rsidR="00F715BA" w:rsidRPr="00E80DDC">
        <w:rPr>
          <w:rFonts w:ascii="GHEA Grapalat" w:hAnsi="GHEA Grapalat"/>
          <w:b/>
          <w:lang w:val="hy-AM"/>
        </w:rPr>
        <w:t>վիճակը</w:t>
      </w:r>
      <w:r w:rsidR="00F715BA" w:rsidRPr="00E80DDC">
        <w:rPr>
          <w:rFonts w:ascii="GHEA Grapalat" w:hAnsi="GHEA Grapalat"/>
          <w:b/>
          <w:lang w:val="af-ZA"/>
        </w:rPr>
        <w:t xml:space="preserve"> </w:t>
      </w:r>
      <w:r w:rsidR="00F715BA" w:rsidRPr="00E80DDC">
        <w:rPr>
          <w:rFonts w:ascii="GHEA Grapalat" w:hAnsi="GHEA Grapalat"/>
          <w:b/>
          <w:lang w:val="hy-AM"/>
        </w:rPr>
        <w:t>և</w:t>
      </w:r>
      <w:r w:rsidR="00F715BA" w:rsidRPr="00E80DDC">
        <w:rPr>
          <w:rFonts w:ascii="GHEA Grapalat" w:hAnsi="GHEA Grapalat"/>
          <w:b/>
          <w:lang w:val="af-ZA"/>
        </w:rPr>
        <w:t xml:space="preserve"> </w:t>
      </w:r>
      <w:r w:rsidR="00F715BA" w:rsidRPr="00E80DDC">
        <w:rPr>
          <w:rFonts w:ascii="GHEA Grapalat" w:hAnsi="GHEA Grapalat"/>
          <w:b/>
          <w:lang w:val="hy-AM"/>
        </w:rPr>
        <w:t>առկա</w:t>
      </w:r>
      <w:r w:rsidR="00F715BA" w:rsidRPr="00E80DDC">
        <w:rPr>
          <w:rFonts w:ascii="GHEA Grapalat" w:hAnsi="GHEA Grapalat"/>
          <w:b/>
          <w:lang w:val="af-ZA"/>
        </w:rPr>
        <w:t xml:space="preserve"> </w:t>
      </w:r>
      <w:r w:rsidR="00F715BA" w:rsidRPr="00E80DDC">
        <w:rPr>
          <w:rFonts w:ascii="GHEA Grapalat" w:hAnsi="GHEA Grapalat"/>
          <w:b/>
          <w:lang w:val="hy-AM"/>
        </w:rPr>
        <w:t>խնդիրները</w:t>
      </w:r>
    </w:p>
    <w:p w14:paraId="51484EA5" w14:textId="77777777" w:rsidR="00272090" w:rsidRDefault="00272090" w:rsidP="00272090">
      <w:pPr>
        <w:spacing w:line="360" w:lineRule="auto"/>
        <w:ind w:firstLine="720"/>
        <w:jc w:val="both"/>
        <w:rPr>
          <w:rFonts w:ascii="GHEA Grapalat" w:hAnsi="GHEA Grapalat"/>
          <w:color w:val="000000"/>
          <w:shd w:val="clear" w:color="auto" w:fill="FFFFFF"/>
          <w:lang w:val="hy-AM"/>
        </w:rPr>
      </w:pPr>
      <w:r>
        <w:rPr>
          <w:rFonts w:ascii="GHEA Grapalat" w:hAnsi="GHEA Grapalat"/>
          <w:lang w:val="hy-AM"/>
        </w:rPr>
        <w:t>Հիմք ընդունելով մ</w:t>
      </w:r>
      <w:r w:rsidRPr="00EC3EA9">
        <w:rPr>
          <w:rFonts w:ascii="GHEA Grapalat" w:hAnsi="GHEA Grapalat"/>
          <w:lang w:val="hy-AM"/>
        </w:rPr>
        <w:t xml:space="preserve">ի շարք պետական կառավարման </w:t>
      </w:r>
      <w:r>
        <w:rPr>
          <w:rFonts w:ascii="GHEA Grapalat" w:hAnsi="GHEA Grapalat"/>
          <w:lang w:val="hy-AM"/>
        </w:rPr>
        <w:t xml:space="preserve">համակարգի </w:t>
      </w:r>
      <w:r w:rsidRPr="00EC3EA9">
        <w:rPr>
          <w:rFonts w:ascii="GHEA Grapalat" w:hAnsi="GHEA Grapalat"/>
          <w:lang w:val="hy-AM"/>
        </w:rPr>
        <w:t>մարմինների կողմից ստացված</w:t>
      </w:r>
      <w:r>
        <w:rPr>
          <w:rFonts w:ascii="GHEA Grapalat" w:hAnsi="GHEA Grapalat"/>
          <w:lang w:val="hy-AM"/>
        </w:rPr>
        <w:t xml:space="preserve"> տեղեկատվությունը, կարելի է արձանագրել, որ վերոնշյալ գործընթացում առաջացել են խնդիրներ՝ </w:t>
      </w:r>
      <w:r w:rsidRPr="006963BA">
        <w:rPr>
          <w:rFonts w:ascii="GHEA Grapalat" w:hAnsi="GHEA Grapalat"/>
          <w:color w:val="000000"/>
          <w:shd w:val="clear" w:color="auto" w:fill="FFFFFF"/>
          <w:lang w:val="hy-AM"/>
        </w:rPr>
        <w:t>առկա</w:t>
      </w:r>
      <w:r>
        <w:rPr>
          <w:rFonts w:ascii="GHEA Grapalat" w:hAnsi="GHEA Grapalat"/>
          <w:color w:val="000000"/>
          <w:shd w:val="clear" w:color="auto" w:fill="FFFFFF"/>
          <w:lang w:val="hy-AM"/>
        </w:rPr>
        <w:t xml:space="preserve"> են ինքնակամ շինություններ և</w:t>
      </w:r>
      <w:r w:rsidRPr="006963BA">
        <w:rPr>
          <w:rFonts w:ascii="GHEA Grapalat" w:hAnsi="GHEA Grapalat"/>
          <w:color w:val="000000"/>
          <w:shd w:val="clear" w:color="auto" w:fill="FFFFFF"/>
          <w:lang w:val="hy-AM"/>
        </w:rPr>
        <w:t xml:space="preserve"> ապօրինի զավթումներ, հողամասեր</w:t>
      </w:r>
      <w:r>
        <w:rPr>
          <w:rFonts w:ascii="GHEA Grapalat" w:hAnsi="GHEA Grapalat"/>
          <w:color w:val="000000"/>
          <w:shd w:val="clear" w:color="auto" w:fill="FFFFFF"/>
          <w:lang w:val="hy-AM"/>
        </w:rPr>
        <w:t>ը համայնքային սեփականություն են</w:t>
      </w:r>
      <w:r w:rsidRPr="006963BA">
        <w:rPr>
          <w:rFonts w:ascii="GHEA Grapalat" w:hAnsi="GHEA Grapalat"/>
          <w:color w:val="000000"/>
          <w:shd w:val="clear" w:color="auto" w:fill="FFFFFF"/>
          <w:lang w:val="hy-AM"/>
        </w:rPr>
        <w:t>, բնակեցված են բնակիչներով</w:t>
      </w:r>
      <w:r w:rsidRPr="0011166B">
        <w:rPr>
          <w:rFonts w:ascii="GHEA Grapalat" w:hAnsi="GHEA Grapalat"/>
          <w:color w:val="000000"/>
          <w:shd w:val="clear" w:color="auto" w:fill="FFFFFF"/>
          <w:lang w:val="hy-AM"/>
        </w:rPr>
        <w:t>, բացակայում են քաղաքաշինական փաստաթղթերը</w:t>
      </w:r>
      <w:r w:rsidRPr="006963BA">
        <w:rPr>
          <w:rFonts w:ascii="GHEA Grapalat" w:hAnsi="GHEA Grapalat"/>
          <w:color w:val="000000"/>
          <w:shd w:val="clear" w:color="auto" w:fill="FFFFFF"/>
          <w:lang w:val="hy-AM"/>
        </w:rPr>
        <w:t xml:space="preserve"> և այլն</w:t>
      </w:r>
      <w:r>
        <w:rPr>
          <w:rFonts w:ascii="GHEA Grapalat" w:hAnsi="GHEA Grapalat"/>
          <w:color w:val="000000"/>
          <w:shd w:val="clear" w:color="auto" w:fill="FFFFFF"/>
          <w:lang w:val="hy-AM"/>
        </w:rPr>
        <w:t>։</w:t>
      </w:r>
    </w:p>
    <w:p w14:paraId="5DFDF2C5" w14:textId="3B699821" w:rsidR="00272090" w:rsidRPr="00992251" w:rsidRDefault="00272090" w:rsidP="00272090">
      <w:pPr>
        <w:spacing w:line="360" w:lineRule="auto"/>
        <w:ind w:firstLine="720"/>
        <w:jc w:val="both"/>
        <w:rPr>
          <w:rFonts w:ascii="Microsoft JhengHei" w:eastAsia="Microsoft JhengHei" w:hAnsi="Microsoft JhengHei" w:cs="Microsoft JhengHei"/>
          <w:lang w:val="hy-AM"/>
        </w:rPr>
      </w:pPr>
      <w:r>
        <w:rPr>
          <w:rFonts w:ascii="GHEA Grapalat" w:hAnsi="GHEA Grapalat"/>
          <w:lang w:val="hy-AM"/>
        </w:rPr>
        <w:t xml:space="preserve">Բարձրացված խնդիրները, որոնք կապված են նաև </w:t>
      </w:r>
      <w:r w:rsidRPr="00EC3EA9">
        <w:rPr>
          <w:rFonts w:ascii="GHEA Grapalat" w:hAnsi="GHEA Grapalat"/>
          <w:lang w:val="hy-AM"/>
        </w:rPr>
        <w:t>գույքերի չափագրման և գրանցման աշխատանքների հետ վերանայման և պարզաբանման կարիք ունեն, և բարձրացված խնդիրները գործող որոշման 5-րդ կետի հիմքով ստեղծված միջգերատ</w:t>
      </w:r>
      <w:r>
        <w:rPr>
          <w:rFonts w:ascii="GHEA Grapalat" w:hAnsi="GHEA Grapalat"/>
          <w:lang w:val="hy-AM"/>
        </w:rPr>
        <w:t>ե</w:t>
      </w:r>
      <w:r w:rsidRPr="00EC3EA9">
        <w:rPr>
          <w:rFonts w:ascii="GHEA Grapalat" w:hAnsi="GHEA Grapalat"/>
          <w:lang w:val="hy-AM"/>
        </w:rPr>
        <w:t xml:space="preserve">սչական հանձնաժողովի կողմից ուսումնասիրման կարիք ունի, սակայն նշված գործընթացը ժամանակատար է և պետական կառավարման </w:t>
      </w:r>
      <w:r>
        <w:rPr>
          <w:rFonts w:ascii="GHEA Grapalat" w:hAnsi="GHEA Grapalat"/>
          <w:lang w:val="hy-AM"/>
        </w:rPr>
        <w:t xml:space="preserve">համակարգի </w:t>
      </w:r>
      <w:r w:rsidRPr="00EC3EA9">
        <w:rPr>
          <w:rFonts w:ascii="GHEA Grapalat" w:hAnsi="GHEA Grapalat"/>
          <w:lang w:val="hy-AM"/>
        </w:rPr>
        <w:t xml:space="preserve">մարմինների կողմից ևս առաջարկվել </w:t>
      </w:r>
      <w:r>
        <w:rPr>
          <w:rFonts w:ascii="GHEA Grapalat" w:hAnsi="GHEA Grapalat"/>
          <w:lang w:val="hy-AM"/>
        </w:rPr>
        <w:t>են</w:t>
      </w:r>
      <w:r w:rsidRPr="00EC3EA9">
        <w:rPr>
          <w:rFonts w:ascii="GHEA Grapalat" w:hAnsi="GHEA Grapalat"/>
          <w:lang w:val="hy-AM"/>
        </w:rPr>
        <w:t xml:space="preserve"> վերանայել որոշմամբ սահմանված ժամկետները, մասնավորապես</w:t>
      </w:r>
      <w:r w:rsidR="00992251">
        <w:rPr>
          <w:rFonts w:ascii="Microsoft JhengHei" w:eastAsia="Microsoft JhengHei" w:hAnsi="Microsoft JhengHei" w:cs="Microsoft JhengHei"/>
          <w:lang w:val="hy-AM"/>
        </w:rPr>
        <w:t>․</w:t>
      </w:r>
    </w:p>
    <w:p w14:paraId="5D154C25" w14:textId="77777777" w:rsidR="00992251" w:rsidRPr="00EC3EA9" w:rsidRDefault="00992251" w:rsidP="00272090">
      <w:pPr>
        <w:spacing w:line="360" w:lineRule="auto"/>
        <w:ind w:firstLine="720"/>
        <w:jc w:val="both"/>
        <w:rPr>
          <w:rFonts w:ascii="GHEA Grapalat" w:hAnsi="GHEA Grapalat"/>
          <w:lang w:val="hy-AM"/>
        </w:rPr>
      </w:pPr>
    </w:p>
    <w:p w14:paraId="0D63B9B0" w14:textId="14873164" w:rsidR="00992251" w:rsidRDefault="00272090" w:rsidP="00992251">
      <w:pPr>
        <w:spacing w:line="360" w:lineRule="auto"/>
        <w:ind w:firstLine="720"/>
        <w:jc w:val="both"/>
        <w:rPr>
          <w:rFonts w:ascii="GHEA Grapalat" w:hAnsi="GHEA Grapalat" w:cs="Sylfaen"/>
          <w:iCs/>
          <w:lang w:val="hy-AM"/>
        </w:rPr>
      </w:pPr>
      <w:r w:rsidRPr="00EC3EA9">
        <w:rPr>
          <w:rFonts w:ascii="GHEA Grapalat" w:hAnsi="GHEA Grapalat" w:cs="Sylfaen"/>
          <w:iCs/>
          <w:lang w:val="hy-AM"/>
        </w:rPr>
        <w:lastRenderedPageBreak/>
        <w:t>ՀՀ շրջակա միջավայրի նախարարությունը հայտնել է, որ ենթակա կազմակերպություններում առկա են ջրածածկ անշարժ գույքեր, որոնք օգտագործման համար պիտանի չեն,</w:t>
      </w:r>
      <w:r>
        <w:rPr>
          <w:rFonts w:ascii="GHEA Grapalat" w:hAnsi="GHEA Grapalat" w:cs="Sylfaen"/>
          <w:iCs/>
          <w:lang w:val="hy-AM"/>
        </w:rPr>
        <w:t xml:space="preserve"> </w:t>
      </w:r>
      <w:r w:rsidR="00992251" w:rsidRPr="000062FD">
        <w:rPr>
          <w:rFonts w:ascii="GHEA Grapalat" w:hAnsi="GHEA Grapalat" w:cs="Sylfaen"/>
          <w:iCs/>
          <w:lang w:val="hy-AM"/>
        </w:rPr>
        <w:t>հող</w:t>
      </w:r>
      <w:r w:rsidR="00992251">
        <w:rPr>
          <w:rFonts w:ascii="GHEA Grapalat" w:hAnsi="GHEA Grapalat" w:cs="Sylfaen"/>
          <w:iCs/>
          <w:lang w:val="hy-AM"/>
        </w:rPr>
        <w:t>ամասեր</w:t>
      </w:r>
      <w:r w:rsidR="00992251" w:rsidRPr="000062FD">
        <w:rPr>
          <w:rFonts w:ascii="GHEA Grapalat" w:hAnsi="GHEA Grapalat" w:cs="Sylfaen"/>
          <w:iCs/>
          <w:lang w:val="hy-AM"/>
        </w:rPr>
        <w:t>ի չափագրման և ճշգրտման աշխատանքնե</w:t>
      </w:r>
      <w:r w:rsidR="00992251">
        <w:rPr>
          <w:rFonts w:ascii="GHEA Grapalat" w:hAnsi="GHEA Grapalat" w:cs="Sylfaen"/>
          <w:iCs/>
          <w:lang w:val="hy-AM"/>
        </w:rPr>
        <w:t>րի իրականացում, հողամասերի սուբյեկտների անհամապատասխանություններ</w:t>
      </w:r>
      <w:r w:rsidR="00992251" w:rsidRPr="00D163C6">
        <w:rPr>
          <w:rFonts w:ascii="GHEA Grapalat" w:hAnsi="GHEA Grapalat" w:cs="Sylfaen"/>
          <w:iCs/>
          <w:lang w:val="hy-AM"/>
        </w:rPr>
        <w:t>, ինչպես նաև</w:t>
      </w:r>
      <w:r w:rsidR="00992251">
        <w:rPr>
          <w:rFonts w:ascii="GHEA Grapalat" w:hAnsi="GHEA Grapalat" w:cs="Sylfaen"/>
          <w:iCs/>
          <w:lang w:val="hy-AM"/>
        </w:rPr>
        <w:t xml:space="preserve"> առկա չեն ֆինանսական միջոցներ։</w:t>
      </w:r>
    </w:p>
    <w:p w14:paraId="36BBB3B4" w14:textId="77777777" w:rsidR="00992251" w:rsidRPr="00052F0F" w:rsidRDefault="00992251" w:rsidP="00992251">
      <w:pPr>
        <w:tabs>
          <w:tab w:val="left" w:pos="567"/>
        </w:tabs>
        <w:spacing w:line="360" w:lineRule="auto"/>
        <w:ind w:right="-282"/>
        <w:jc w:val="both"/>
        <w:rPr>
          <w:rFonts w:ascii="GHEA Grapalat" w:hAnsi="GHEA Grapalat" w:cs="Sylfaen"/>
          <w:lang w:val="hy-AM"/>
        </w:rPr>
      </w:pPr>
      <w:r>
        <w:rPr>
          <w:rFonts w:ascii="GHEA Grapalat" w:hAnsi="GHEA Grapalat" w:cs="Sylfaen"/>
          <w:iCs/>
          <w:lang w:val="hy-AM"/>
        </w:rPr>
        <w:t xml:space="preserve">        ՀՀ </w:t>
      </w:r>
      <w:r w:rsidRPr="00203981">
        <w:rPr>
          <w:rFonts w:ascii="GHEA Grapalat" w:hAnsi="GHEA Grapalat" w:cs="Sylfaen"/>
          <w:iCs/>
          <w:lang w:val="hy-AM"/>
        </w:rPr>
        <w:t>կրթու</w:t>
      </w:r>
      <w:r>
        <w:rPr>
          <w:rFonts w:ascii="GHEA Grapalat" w:hAnsi="GHEA Grapalat" w:cs="Sylfaen"/>
          <w:iCs/>
          <w:lang w:val="hy-AM"/>
        </w:rPr>
        <w:t>թյան, գիտության, մշակույթի և սպո</w:t>
      </w:r>
      <w:r w:rsidRPr="00203981">
        <w:rPr>
          <w:rFonts w:ascii="GHEA Grapalat" w:hAnsi="GHEA Grapalat" w:cs="Sylfaen"/>
          <w:iCs/>
          <w:lang w:val="hy-AM"/>
        </w:rPr>
        <w:t>րտի նախարարությ</w:t>
      </w:r>
      <w:r>
        <w:rPr>
          <w:rFonts w:ascii="GHEA Grapalat" w:hAnsi="GHEA Grapalat" w:cs="Sylfaen"/>
          <w:iCs/>
          <w:lang w:val="hy-AM"/>
        </w:rPr>
        <w:t xml:space="preserve">ունը տեղեկացրել է, որ </w:t>
      </w:r>
      <w:r w:rsidRPr="006177E4">
        <w:rPr>
          <w:rFonts w:ascii="GHEA Grapalat" w:hAnsi="GHEA Grapalat" w:cs="Sylfaen"/>
          <w:iCs/>
          <w:lang w:val="hy-AM"/>
        </w:rPr>
        <w:t>«Երևանի տեսողության խանգարումներ ունեցող երեխաների թիվ 14 հատուկ դպրոց</w:t>
      </w:r>
      <w:r>
        <w:rPr>
          <w:rFonts w:ascii="GHEA Grapalat" w:hAnsi="GHEA Grapalat" w:cs="Sylfaen"/>
          <w:iCs/>
          <w:lang w:val="hy-AM"/>
        </w:rPr>
        <w:t>»</w:t>
      </w:r>
      <w:r w:rsidRPr="006177E4">
        <w:rPr>
          <w:rFonts w:ascii="GHEA Grapalat" w:hAnsi="GHEA Grapalat" w:cs="Sylfaen"/>
          <w:iCs/>
          <w:lang w:val="hy-AM"/>
        </w:rPr>
        <w:t xml:space="preserve"> ՊՈԱԿ</w:t>
      </w:r>
      <w:r>
        <w:rPr>
          <w:rFonts w:ascii="GHEA Grapalat" w:hAnsi="GHEA Grapalat" w:cs="Sylfaen"/>
          <w:iCs/>
          <w:lang w:val="hy-AM"/>
        </w:rPr>
        <w:t>-ում կ</w:t>
      </w:r>
      <w:r w:rsidRPr="006177E4">
        <w:rPr>
          <w:rFonts w:ascii="GHEA Grapalat" w:hAnsi="GHEA Grapalat" w:cs="Sylfaen"/>
          <w:iCs/>
          <w:lang w:val="hy-AM"/>
        </w:rPr>
        <w:t>ատարվել է նոր չափագրում, նախարարությունը դիմել է Երևանի քաղաքապետարան հողի նոր գլխավոր հատակագիծ ստանալու նպատակով, որը ստանալուց հետո  հնարավոր կլինի դիմել Կադաստրի կոմիտե և ստանալ կաթսայատան նկատմամբ իրավունքների պետական գրանցման վկայական</w:t>
      </w:r>
      <w:r>
        <w:rPr>
          <w:rFonts w:ascii="GHEA Grapalat" w:hAnsi="GHEA Grapalat" w:cs="Sylfaen"/>
          <w:iCs/>
          <w:lang w:val="hy-AM"/>
        </w:rPr>
        <w:t xml:space="preserve">։ </w:t>
      </w:r>
      <w:r w:rsidRPr="006177E4">
        <w:rPr>
          <w:rFonts w:ascii="GHEA Grapalat" w:hAnsi="GHEA Grapalat" w:cs="Sylfaen"/>
          <w:iCs/>
          <w:lang w:val="hy-AM"/>
        </w:rPr>
        <w:t>«Ա.Ի.Ալիխանյանի անվան ազգային գիտական լաբորատորիա (Երևանի ֆիզիկայի ինստիտուտ)» ՊՈԱԿ-ի անշարժ գույքի նկատմամբ իրավունքների պետական գրանցման N07022020-01-00277 վկայականում նեռարված ինքնաշեն  1764.9 քառ.մետր կառույցները Հայաստանի Հանրապետության անունով ձևակերպելու համար ՀՀ կրթության, գիտության, մշակույթի և սպորտի նախարարությունը դիմել է Երևանի քաղաքապետարան: Ստացվել է պատասխան, որ Նախարարությունը իրավասու է դիմել նշված ապօրինի գույքը ՀՀ անունով գրանցում իրականացնելու նպատակով: Նախարարությունը գրությամբ դիմել է ինստիտուտին մարզերում գտնվող անշարժ գույքերի համար նոր վկայական ստանալու և հողամասերի սահմանազատում իրականացնելու նպ</w:t>
      </w:r>
      <w:r>
        <w:rPr>
          <w:rFonts w:ascii="GHEA Grapalat" w:hAnsi="GHEA Grapalat" w:cs="Sylfaen"/>
          <w:iCs/>
          <w:lang w:val="hy-AM"/>
        </w:rPr>
        <w:t>ա</w:t>
      </w:r>
      <w:r w:rsidRPr="006177E4">
        <w:rPr>
          <w:rFonts w:ascii="GHEA Grapalat" w:hAnsi="GHEA Grapalat" w:cs="Sylfaen"/>
          <w:iCs/>
          <w:lang w:val="hy-AM"/>
        </w:rPr>
        <w:t xml:space="preserve">տակով: Նշված աշխատանքների ավարտից հետո ինստիտուտը պետք է դիմի Կադաստրի կոմիտե անհատույց օգտագործման վկայականները դադարեցնելու նպատակով, որից հետո կգրացնվի ՀՀ սեփականության իրավունքը և հնարավոր կլինի գույքը հանձնել </w:t>
      </w:r>
      <w:r>
        <w:rPr>
          <w:rFonts w:ascii="GHEA Grapalat" w:hAnsi="GHEA Grapalat" w:cs="Sylfaen"/>
          <w:iCs/>
          <w:lang w:val="hy-AM"/>
        </w:rPr>
        <w:t>Կ</w:t>
      </w:r>
      <w:r w:rsidRPr="006177E4">
        <w:rPr>
          <w:rFonts w:ascii="GHEA Grapalat" w:hAnsi="GHEA Grapalat" w:cs="Sylfaen"/>
          <w:iCs/>
          <w:lang w:val="hy-AM"/>
        </w:rPr>
        <w:t>ոմիտեին և անհատույց ամրացնել ինստիտուտին</w:t>
      </w:r>
      <w:r>
        <w:rPr>
          <w:rFonts w:ascii="GHEA Grapalat" w:hAnsi="GHEA Grapalat" w:cs="Sylfaen"/>
          <w:iCs/>
          <w:lang w:val="hy-AM"/>
        </w:rPr>
        <w:t>։ Իսկ «</w:t>
      </w:r>
      <w:r w:rsidRPr="006177E4">
        <w:rPr>
          <w:rFonts w:ascii="GHEA Grapalat" w:hAnsi="GHEA Grapalat" w:cs="Sylfaen"/>
          <w:iCs/>
          <w:lang w:val="hy-AM"/>
        </w:rPr>
        <w:t>Սպիտակի պետական քոլեջ» ՊՈԱԿ-ին ամրացված անշարժ գույքերի տեղազննման արդյունքում հայտնաբերված խնդիրների կարգավորման համար վարվում են բանակցություններ քոլեջին հատկացված հողամասը տարանջատելու համար: Առկա է ապօրինի կառուցված մասնավոր սեփականություն հանդիսացող բնակելի տուն:</w:t>
      </w:r>
      <w:r>
        <w:rPr>
          <w:rFonts w:ascii="GHEA Grapalat" w:hAnsi="GHEA Grapalat" w:cs="Sylfaen"/>
          <w:iCs/>
          <w:lang w:val="hy-AM"/>
        </w:rPr>
        <w:t xml:space="preserve"> Առկա են  անշարժ գույքեր, որտեղ բնակվում են տեղահանված ընտանիքներ, </w:t>
      </w:r>
      <w:r w:rsidRPr="009154E2">
        <w:rPr>
          <w:rFonts w:ascii="GHEA Grapalat" w:hAnsi="GHEA Grapalat" w:cs="Sylfaen"/>
          <w:lang w:val="hy-AM"/>
        </w:rPr>
        <w:t>հ</w:t>
      </w:r>
      <w:r w:rsidRPr="004553BC">
        <w:rPr>
          <w:rFonts w:ascii="GHEA Grapalat" w:hAnsi="GHEA Grapalat" w:cs="Sylfaen"/>
          <w:lang w:val="hy-AM"/>
        </w:rPr>
        <w:t>ամայ</w:t>
      </w:r>
      <w:r>
        <w:rPr>
          <w:rFonts w:ascii="GHEA Grapalat" w:hAnsi="GHEA Grapalat" w:cs="Sylfaen"/>
          <w:lang w:val="hy-AM"/>
        </w:rPr>
        <w:t>ն</w:t>
      </w:r>
      <w:r w:rsidRPr="004553BC">
        <w:rPr>
          <w:rFonts w:ascii="GHEA Grapalat" w:hAnsi="GHEA Grapalat" w:cs="Sylfaen"/>
          <w:lang w:val="hy-AM"/>
        </w:rPr>
        <w:t xml:space="preserve">քային </w:t>
      </w:r>
      <w:r>
        <w:rPr>
          <w:rFonts w:ascii="GHEA Grapalat" w:hAnsi="GHEA Grapalat" w:cs="Sylfaen"/>
          <w:lang w:val="hy-AM"/>
        </w:rPr>
        <w:t>սեփականությ</w:t>
      </w:r>
      <w:r w:rsidRPr="004553BC">
        <w:rPr>
          <w:rFonts w:ascii="GHEA Grapalat" w:hAnsi="GHEA Grapalat" w:cs="Sylfaen"/>
          <w:lang w:val="hy-AM"/>
        </w:rPr>
        <w:t>ուն հանդիսացող հողերի վրա գտնվող  պետական սեփականություն հանդիսացող գույքի</w:t>
      </w:r>
      <w:r w:rsidRPr="009154E2">
        <w:rPr>
          <w:rFonts w:ascii="GHEA Grapalat" w:hAnsi="GHEA Grapalat" w:cs="Sylfaen"/>
          <w:lang w:val="hy-AM"/>
        </w:rPr>
        <w:t xml:space="preserve"> հետ կապված խնդիրներ</w:t>
      </w:r>
      <w:r>
        <w:rPr>
          <w:rFonts w:ascii="GHEA Grapalat" w:hAnsi="GHEA Grapalat" w:cs="Sylfaen"/>
          <w:lang w:val="hy-AM"/>
        </w:rPr>
        <w:t xml:space="preserve">, ինչպես նաև </w:t>
      </w:r>
      <w:r w:rsidRPr="004553BC">
        <w:rPr>
          <w:rFonts w:ascii="GHEA Grapalat" w:hAnsi="GHEA Grapalat" w:cs="Sylfaen"/>
          <w:lang w:val="hy-AM"/>
        </w:rPr>
        <w:t xml:space="preserve">ապօրինի  </w:t>
      </w:r>
      <w:r>
        <w:rPr>
          <w:rFonts w:ascii="GHEA Grapalat" w:hAnsi="GHEA Grapalat" w:cs="Sylfaen"/>
          <w:lang w:val="hy-AM"/>
        </w:rPr>
        <w:t>զավթա</w:t>
      </w:r>
      <w:r w:rsidRPr="00AF2ABD">
        <w:rPr>
          <w:rFonts w:ascii="GHEA Grapalat" w:hAnsi="GHEA Grapalat" w:cs="Sylfaen"/>
          <w:lang w:val="hy-AM"/>
        </w:rPr>
        <w:t>ծ</w:t>
      </w:r>
      <w:r w:rsidRPr="004553BC">
        <w:rPr>
          <w:rFonts w:ascii="GHEA Grapalat" w:hAnsi="GHEA Grapalat" w:cs="Sylfaen"/>
          <w:lang w:val="hy-AM"/>
        </w:rPr>
        <w:t xml:space="preserve"> հողատարածքներ</w:t>
      </w:r>
      <w:r>
        <w:rPr>
          <w:rFonts w:ascii="GHEA Grapalat" w:hAnsi="GHEA Grapalat" w:cs="Sylfaen"/>
          <w:lang w:val="hy-AM"/>
        </w:rPr>
        <w:t>, անհատ սեփականատերերի տարածքներում գտնվող շենքեր։</w:t>
      </w:r>
    </w:p>
    <w:p w14:paraId="35371998" w14:textId="77777777" w:rsidR="00A06FCC" w:rsidRDefault="00A06FCC" w:rsidP="00A06FCC">
      <w:pPr>
        <w:spacing w:line="360" w:lineRule="auto"/>
        <w:ind w:firstLine="720"/>
        <w:jc w:val="both"/>
        <w:rPr>
          <w:rFonts w:ascii="GHEA Grapalat" w:hAnsi="GHEA Grapalat" w:cs="Sylfaen"/>
          <w:iCs/>
          <w:lang w:val="hy-AM"/>
        </w:rPr>
      </w:pPr>
      <w:r w:rsidRPr="00EC3EA9">
        <w:rPr>
          <w:rFonts w:ascii="GHEA Grapalat" w:hAnsi="GHEA Grapalat" w:cs="Sylfaen"/>
          <w:iCs/>
          <w:lang w:val="hy-AM"/>
        </w:rPr>
        <w:lastRenderedPageBreak/>
        <w:t>ՀՀ Արարատի մարզպետարանը տեղեկացրել է, որ նախքան Կոմիտեի տնօրինությանը հանձնելը անշարժ գույքի փաստացի վիճակի և անշարժ գույքի սեփականության (օգտագործման) իրավունքի պետական գրանցման վկայականների տվյալների միջև անհամապատասխանությունների վերացման անհրաժեշտություն կա,</w:t>
      </w:r>
      <w:r>
        <w:rPr>
          <w:rFonts w:ascii="GHEA Grapalat" w:hAnsi="GHEA Grapalat" w:cs="Sylfaen"/>
          <w:iCs/>
          <w:lang w:val="hy-AM"/>
        </w:rPr>
        <w:t xml:space="preserve"> </w:t>
      </w:r>
      <w:r w:rsidRPr="00EC3EA9">
        <w:rPr>
          <w:rFonts w:ascii="GHEA Grapalat" w:hAnsi="GHEA Grapalat" w:cs="Sylfaen"/>
          <w:iCs/>
          <w:lang w:val="hy-AM"/>
        </w:rPr>
        <w:t xml:space="preserve">որի համար հաճախ անհրաժեշտ </w:t>
      </w:r>
      <w:r>
        <w:rPr>
          <w:rFonts w:ascii="GHEA Grapalat" w:hAnsi="GHEA Grapalat" w:cs="Sylfaen"/>
          <w:iCs/>
          <w:lang w:val="hy-AM"/>
        </w:rPr>
        <w:t>են</w:t>
      </w:r>
      <w:r w:rsidRPr="00EC3EA9">
        <w:rPr>
          <w:rFonts w:ascii="GHEA Grapalat" w:hAnsi="GHEA Grapalat" w:cs="Sylfaen"/>
          <w:iCs/>
          <w:lang w:val="hy-AM"/>
        </w:rPr>
        <w:t xml:space="preserve"> լինում կատարել չափագրման, չափագրման արդյունքում առաջացած խոչընդոտների վերացման և անշարժ գույքերի նկատմամբ իրավունքնե</w:t>
      </w:r>
      <w:r>
        <w:rPr>
          <w:rFonts w:ascii="GHEA Grapalat" w:hAnsi="GHEA Grapalat" w:cs="Sylfaen"/>
          <w:iCs/>
          <w:lang w:val="hy-AM"/>
        </w:rPr>
        <w:t>րի պետական գրանցման աշխատանքներ, առկա է այլ անձի կողմից իրականացված ինքնակամ շինություն, որի կարգավիճակի որոշման անհրաժեշտություն է առաջացել,</w:t>
      </w:r>
      <w:r w:rsidRPr="00420E2A">
        <w:rPr>
          <w:rFonts w:ascii="GHEA Grapalat" w:hAnsi="GHEA Grapalat" w:cs="Sylfaen"/>
          <w:iCs/>
          <w:lang w:val="hy-AM"/>
        </w:rPr>
        <w:t xml:space="preserve"> </w:t>
      </w:r>
      <w:r w:rsidRPr="00D163C6">
        <w:rPr>
          <w:rFonts w:ascii="GHEA Grapalat" w:hAnsi="GHEA Grapalat" w:cs="Sylfaen"/>
          <w:iCs/>
          <w:lang w:val="hy-AM"/>
        </w:rPr>
        <w:t>ինչպես նաև</w:t>
      </w:r>
      <w:r>
        <w:rPr>
          <w:rFonts w:ascii="GHEA Grapalat" w:hAnsi="GHEA Grapalat" w:cs="Sylfaen"/>
          <w:iCs/>
          <w:lang w:val="hy-AM"/>
        </w:rPr>
        <w:t xml:space="preserve"> առկա չեն ֆինանսական միջոցներ։</w:t>
      </w:r>
    </w:p>
    <w:p w14:paraId="5AA19185" w14:textId="77777777" w:rsidR="00A06FCC" w:rsidRDefault="00A06FCC" w:rsidP="00A06FCC">
      <w:pPr>
        <w:spacing w:line="360" w:lineRule="auto"/>
        <w:ind w:firstLine="720"/>
        <w:jc w:val="both"/>
        <w:rPr>
          <w:rFonts w:ascii="GHEA Grapalat" w:hAnsi="GHEA Grapalat" w:cs="Arial Armenian"/>
          <w:bCs/>
          <w:sz w:val="20"/>
          <w:szCs w:val="20"/>
          <w:lang w:val="hy-AM"/>
        </w:rPr>
      </w:pPr>
      <w:r w:rsidRPr="00EC3EA9">
        <w:rPr>
          <w:rFonts w:ascii="GHEA Grapalat" w:hAnsi="GHEA Grapalat" w:cs="Sylfaen"/>
          <w:iCs/>
          <w:lang w:val="hy-AM"/>
        </w:rPr>
        <w:t xml:space="preserve">ՀՀ </w:t>
      </w:r>
      <w:r>
        <w:rPr>
          <w:rFonts w:ascii="GHEA Grapalat" w:hAnsi="GHEA Grapalat" w:cs="Sylfaen"/>
          <w:iCs/>
          <w:lang w:val="hy-AM"/>
        </w:rPr>
        <w:t>Արագածոտնի մ</w:t>
      </w:r>
      <w:r w:rsidRPr="00EC3EA9">
        <w:rPr>
          <w:rFonts w:ascii="GHEA Grapalat" w:hAnsi="GHEA Grapalat" w:cs="Sylfaen"/>
          <w:iCs/>
          <w:lang w:val="hy-AM"/>
        </w:rPr>
        <w:t xml:space="preserve">արզպետարանը տեղեկացրել է, որ </w:t>
      </w:r>
      <w:r>
        <w:rPr>
          <w:rFonts w:ascii="GHEA Grapalat" w:hAnsi="GHEA Grapalat" w:cs="Sylfaen"/>
          <w:iCs/>
          <w:lang w:val="hy-AM"/>
        </w:rPr>
        <w:t>առկա են ապօրինի զավթումներ, ինքնակամ կառուցված</w:t>
      </w:r>
      <w:r w:rsidRPr="00D4736E">
        <w:rPr>
          <w:rFonts w:ascii="GHEA Grapalat" w:hAnsi="GHEA Grapalat" w:cs="Sylfaen"/>
          <w:iCs/>
          <w:lang w:val="hy-AM"/>
        </w:rPr>
        <w:t xml:space="preserve"> շինությ</w:t>
      </w:r>
      <w:r>
        <w:rPr>
          <w:rFonts w:ascii="GHEA Grapalat" w:hAnsi="GHEA Grapalat" w:cs="Sylfaen"/>
          <w:iCs/>
          <w:lang w:val="hy-AM"/>
        </w:rPr>
        <w:t>ուններ, իսկ որոշ անշարժ գույքերի մասով նաև ո</w:t>
      </w:r>
      <w:r w:rsidRPr="00D4736E">
        <w:rPr>
          <w:rFonts w:ascii="GHEA Grapalat" w:hAnsi="GHEA Grapalat" w:cs="Sylfaen"/>
          <w:iCs/>
          <w:lang w:val="hy-AM"/>
        </w:rPr>
        <w:t>չ լիարժեք փաստաթղթեր։</w:t>
      </w:r>
    </w:p>
    <w:p w14:paraId="76CF2BF4" w14:textId="77777777" w:rsidR="00A06FCC" w:rsidRDefault="00A06FCC" w:rsidP="00A06FCC">
      <w:pPr>
        <w:spacing w:line="360" w:lineRule="auto"/>
        <w:ind w:firstLine="720"/>
        <w:jc w:val="both"/>
        <w:rPr>
          <w:rFonts w:ascii="GHEA Grapalat" w:hAnsi="GHEA Grapalat" w:cs="Sylfaen"/>
          <w:iCs/>
          <w:lang w:val="hy-AM"/>
        </w:rPr>
      </w:pPr>
      <w:r w:rsidRPr="00EC3EA9">
        <w:rPr>
          <w:rFonts w:ascii="GHEA Grapalat" w:hAnsi="GHEA Grapalat" w:cs="Sylfaen"/>
          <w:iCs/>
          <w:lang w:val="hy-AM"/>
        </w:rPr>
        <w:t xml:space="preserve">ՀՀ սննդամթերքի անվտանգության տեսչական մարմինը հայտնել է, որ </w:t>
      </w:r>
      <w:r>
        <w:rPr>
          <w:rFonts w:ascii="GHEA Grapalat" w:hAnsi="GHEA Grapalat" w:cs="Sylfaen"/>
          <w:iCs/>
          <w:lang w:val="hy-AM"/>
        </w:rPr>
        <w:t xml:space="preserve">տարվում են աշխատանքներ </w:t>
      </w:r>
      <w:r w:rsidRPr="00EC3EA9">
        <w:rPr>
          <w:rFonts w:ascii="GHEA Grapalat" w:hAnsi="GHEA Grapalat" w:cs="Sylfaen"/>
          <w:iCs/>
          <w:lang w:val="hy-AM"/>
        </w:rPr>
        <w:t xml:space="preserve">Որոշման </w:t>
      </w:r>
      <w:r>
        <w:rPr>
          <w:rFonts w:ascii="GHEA Grapalat" w:hAnsi="GHEA Grapalat" w:cs="Sylfaen"/>
          <w:iCs/>
          <w:lang w:val="hy-AM"/>
        </w:rPr>
        <w:t>հավելվածներով նշված անշարժ</w:t>
      </w:r>
      <w:r w:rsidRPr="00EC3EA9">
        <w:rPr>
          <w:rFonts w:ascii="GHEA Grapalat" w:hAnsi="GHEA Grapalat" w:cs="Sylfaen"/>
          <w:iCs/>
          <w:lang w:val="hy-AM"/>
        </w:rPr>
        <w:t xml:space="preserve"> գույք</w:t>
      </w:r>
      <w:r>
        <w:rPr>
          <w:rFonts w:ascii="GHEA Grapalat" w:hAnsi="GHEA Grapalat" w:cs="Sylfaen"/>
          <w:iCs/>
          <w:lang w:val="hy-AM"/>
        </w:rPr>
        <w:t xml:space="preserve">երի նկատմամբ </w:t>
      </w:r>
      <w:r w:rsidRPr="00EC3EA9">
        <w:rPr>
          <w:rFonts w:ascii="GHEA Grapalat" w:hAnsi="GHEA Grapalat" w:cs="Sylfaen"/>
          <w:iCs/>
          <w:lang w:val="hy-AM"/>
        </w:rPr>
        <w:t xml:space="preserve"> </w:t>
      </w:r>
      <w:r>
        <w:rPr>
          <w:rFonts w:ascii="GHEA Grapalat" w:hAnsi="GHEA Grapalat" w:cs="Sylfaen"/>
          <w:iCs/>
          <w:lang w:val="hy-AM"/>
        </w:rPr>
        <w:t xml:space="preserve">պետական գրանցում իրականացնելու հետ կապված, </w:t>
      </w:r>
      <w:r w:rsidRPr="00D163C6">
        <w:rPr>
          <w:rFonts w:ascii="GHEA Grapalat" w:hAnsi="GHEA Grapalat" w:cs="Sylfaen"/>
          <w:iCs/>
          <w:lang w:val="hy-AM"/>
        </w:rPr>
        <w:t>ինչպես նաև</w:t>
      </w:r>
      <w:r>
        <w:rPr>
          <w:rFonts w:ascii="GHEA Grapalat" w:hAnsi="GHEA Grapalat" w:cs="Sylfaen"/>
          <w:iCs/>
          <w:lang w:val="hy-AM"/>
        </w:rPr>
        <w:t xml:space="preserve"> առկա չեն ֆինանսական միջոցներ։</w:t>
      </w:r>
    </w:p>
    <w:p w14:paraId="2840FFDB" w14:textId="77777777" w:rsidR="00A06FCC" w:rsidRDefault="00A06FCC" w:rsidP="00A06FCC">
      <w:pPr>
        <w:spacing w:line="360" w:lineRule="auto"/>
        <w:ind w:firstLine="720"/>
        <w:jc w:val="both"/>
        <w:rPr>
          <w:rFonts w:ascii="GHEA Grapalat" w:hAnsi="GHEA Grapalat" w:cs="Sylfaen"/>
          <w:lang w:val="hy-AM"/>
        </w:rPr>
      </w:pPr>
      <w:r w:rsidRPr="00C34C84">
        <w:rPr>
          <w:rFonts w:ascii="GHEA Grapalat" w:hAnsi="GHEA Grapalat" w:cs="Sylfaen"/>
          <w:iCs/>
          <w:lang w:val="hy-AM"/>
        </w:rPr>
        <w:t>Նմանատիպ խնդիրներ առկա են նաև այլ պետական մարմիններում</w:t>
      </w:r>
      <w:r>
        <w:rPr>
          <w:rFonts w:ascii="GHEA Grapalat" w:hAnsi="GHEA Grapalat" w:cs="Sylfaen"/>
          <w:iCs/>
          <w:lang w:val="hy-AM"/>
        </w:rPr>
        <w:t xml:space="preserve">՝ </w:t>
      </w:r>
      <w:r w:rsidRPr="00C34C84">
        <w:rPr>
          <w:rFonts w:ascii="GHEA Grapalat" w:hAnsi="GHEA Grapalat"/>
          <w:lang w:val="hy-AM"/>
        </w:rPr>
        <w:t>պետական սեփականություն հանդիսացող անշարժ գույքերով ծանրաբեռնված, ինչպես նաև այդ գույքերի սպասարկման համար անհրաժեշտ հողամասերը համապատասխան կառավարության որոշումներով հանձված են համայ</w:t>
      </w:r>
      <w:r>
        <w:rPr>
          <w:rFonts w:ascii="GHEA Grapalat" w:hAnsi="GHEA Grapalat"/>
          <w:lang w:val="hy-AM"/>
        </w:rPr>
        <w:t>ն</w:t>
      </w:r>
      <w:r w:rsidRPr="00C34C84">
        <w:rPr>
          <w:rFonts w:ascii="GHEA Grapalat" w:hAnsi="GHEA Grapalat"/>
          <w:lang w:val="hy-AM"/>
        </w:rPr>
        <w:t>քին՝ որպես սեփականություն</w:t>
      </w:r>
      <w:r>
        <w:rPr>
          <w:rFonts w:ascii="GHEA Grapalat" w:hAnsi="GHEA Grapalat"/>
          <w:lang w:val="hy-AM"/>
        </w:rPr>
        <w:t xml:space="preserve">, կան </w:t>
      </w:r>
      <w:r w:rsidRPr="00C34C84">
        <w:rPr>
          <w:rFonts w:ascii="GHEA Grapalat" w:hAnsi="GHEA Grapalat"/>
          <w:color w:val="000000"/>
          <w:lang w:val="hy-AM"/>
        </w:rPr>
        <w:t>հողամասերի զավթումներ</w:t>
      </w:r>
      <w:r>
        <w:rPr>
          <w:rFonts w:ascii="GHEA Grapalat" w:hAnsi="GHEA Grapalat"/>
          <w:color w:val="000000"/>
          <w:lang w:val="hy-AM"/>
        </w:rPr>
        <w:t>, կ</w:t>
      </w:r>
      <w:r w:rsidRPr="004B7532">
        <w:rPr>
          <w:rFonts w:ascii="GHEA Grapalat" w:hAnsi="GHEA Grapalat"/>
          <w:lang w:val="hy-AM"/>
        </w:rPr>
        <w:t>ադաստրային քարտեզի և վկայական</w:t>
      </w:r>
      <w:r>
        <w:rPr>
          <w:rFonts w:ascii="GHEA Grapalat" w:hAnsi="GHEA Grapalat"/>
          <w:lang w:val="hy-AM"/>
        </w:rPr>
        <w:t>ով գրանցված</w:t>
      </w:r>
      <w:r w:rsidRPr="004B7532">
        <w:rPr>
          <w:rFonts w:ascii="GHEA Grapalat" w:hAnsi="GHEA Grapalat"/>
          <w:lang w:val="hy-AM"/>
        </w:rPr>
        <w:t xml:space="preserve"> մակերեսների անհամապատասխանություններ</w:t>
      </w:r>
      <w:r>
        <w:rPr>
          <w:rFonts w:ascii="GHEA Grapalat" w:hAnsi="GHEA Grapalat"/>
          <w:lang w:val="hy-AM"/>
        </w:rPr>
        <w:t xml:space="preserve">, </w:t>
      </w:r>
      <w:r>
        <w:rPr>
          <w:rFonts w:ascii="GHEA Grapalat" w:hAnsi="GHEA Grapalat"/>
          <w:color w:val="000000"/>
          <w:lang w:val="hy-AM"/>
        </w:rPr>
        <w:t>ջր</w:t>
      </w:r>
      <w:r w:rsidRPr="004B7532">
        <w:rPr>
          <w:rFonts w:ascii="GHEA Grapalat" w:hAnsi="GHEA Grapalat" w:cs="Sylfaen"/>
          <w:color w:val="000000"/>
          <w:shd w:val="clear" w:color="auto" w:fill="FFFFFF"/>
          <w:lang w:val="hy-AM"/>
        </w:rPr>
        <w:t>ածածկ</w:t>
      </w:r>
      <w:r w:rsidRPr="004B7532">
        <w:rPr>
          <w:rFonts w:ascii="GHEA Grapalat" w:hAnsi="GHEA Grapalat"/>
          <w:color w:val="000000"/>
          <w:shd w:val="clear" w:color="auto" w:fill="FFFFFF"/>
          <w:lang w:val="hy-AM"/>
        </w:rPr>
        <w:t xml:space="preserve"> </w:t>
      </w:r>
      <w:r w:rsidRPr="004B7532">
        <w:rPr>
          <w:rFonts w:ascii="GHEA Grapalat" w:hAnsi="GHEA Grapalat" w:cs="Sylfaen"/>
          <w:color w:val="000000"/>
          <w:shd w:val="clear" w:color="auto" w:fill="FFFFFF"/>
          <w:lang w:val="hy-AM"/>
        </w:rPr>
        <w:t>գույքերի առկայություն (շինություններն անցել են ջրի տակ)</w:t>
      </w:r>
      <w:r>
        <w:rPr>
          <w:rFonts w:ascii="GHEA Grapalat" w:hAnsi="GHEA Grapalat" w:cs="Sylfaen"/>
          <w:color w:val="000000"/>
          <w:shd w:val="clear" w:color="auto" w:fill="FFFFFF"/>
          <w:lang w:val="hy-AM"/>
        </w:rPr>
        <w:t xml:space="preserve">, </w:t>
      </w:r>
      <w:r w:rsidRPr="00C34C84">
        <w:rPr>
          <w:rFonts w:ascii="GHEA Grapalat" w:hAnsi="GHEA Grapalat"/>
          <w:color w:val="000000"/>
          <w:shd w:val="clear" w:color="auto" w:fill="FFFFFF"/>
          <w:lang w:val="hy-AM"/>
        </w:rPr>
        <w:t>գրանցման և հանձնման աշխատանքների համար լրացուցիչ ֆինանսական միջոցների ոչ բավարար առկայություն</w:t>
      </w:r>
      <w:r>
        <w:rPr>
          <w:rFonts w:ascii="GHEA Grapalat" w:hAnsi="GHEA Grapalat"/>
          <w:color w:val="000000"/>
          <w:shd w:val="clear" w:color="auto" w:fill="FFFFFF"/>
          <w:lang w:val="hy-AM"/>
        </w:rPr>
        <w:t xml:space="preserve">։ </w:t>
      </w:r>
      <w:r w:rsidRPr="006177E4">
        <w:rPr>
          <w:rFonts w:ascii="GHEA Grapalat" w:hAnsi="GHEA Grapalat"/>
          <w:lang w:val="hy-AM"/>
        </w:rPr>
        <w:t>Երևանի քաղաքապետարանի կողմից հատակագծերի հաստատման, ինքնակամ շինութ</w:t>
      </w:r>
      <w:r>
        <w:rPr>
          <w:rFonts w:ascii="GHEA Grapalat" w:hAnsi="GHEA Grapalat"/>
          <w:lang w:val="hy-AM"/>
        </w:rPr>
        <w:t>յունների օրինականացման ձգձգում</w:t>
      </w:r>
      <w:r>
        <w:rPr>
          <w:rFonts w:ascii="GHEA Grapalat" w:hAnsi="GHEA Grapalat" w:cs="Sylfaen"/>
          <w:lang w:val="hy-AM"/>
        </w:rPr>
        <w:t>։</w:t>
      </w:r>
    </w:p>
    <w:p w14:paraId="609C82E8" w14:textId="77777777" w:rsidR="00A06FCC" w:rsidRPr="003E47B4" w:rsidRDefault="00272090" w:rsidP="00A06FCC">
      <w:pPr>
        <w:spacing w:line="360" w:lineRule="auto"/>
        <w:jc w:val="both"/>
        <w:rPr>
          <w:rFonts w:ascii="GHEA Grapalat" w:hAnsi="GHEA Grapalat" w:cs="Sylfaen"/>
          <w:iCs/>
          <w:lang w:val="hy-AM"/>
        </w:rPr>
      </w:pPr>
      <w:r>
        <w:rPr>
          <w:rFonts w:ascii="GHEA Grapalat" w:hAnsi="GHEA Grapalat"/>
          <w:lang w:val="hy-AM"/>
        </w:rPr>
        <w:tab/>
      </w:r>
      <w:r w:rsidRPr="006177E4">
        <w:rPr>
          <w:rFonts w:ascii="GHEA Grapalat" w:hAnsi="GHEA Grapalat" w:cs="Sylfaen"/>
          <w:lang w:val="hy-AM"/>
        </w:rPr>
        <w:t xml:space="preserve"> </w:t>
      </w:r>
      <w:r w:rsidR="00A06FCC">
        <w:rPr>
          <w:rFonts w:ascii="GHEA Grapalat" w:hAnsi="GHEA Grapalat" w:cs="Sylfaen"/>
          <w:lang w:val="hy-AM"/>
        </w:rPr>
        <w:t>Տ</w:t>
      </w:r>
      <w:r w:rsidR="00A06FCC">
        <w:rPr>
          <w:rFonts w:ascii="GHEA Grapalat" w:hAnsi="GHEA Grapalat"/>
          <w:lang w:val="hy-AM"/>
        </w:rPr>
        <w:t xml:space="preserve">եղեկացվում է նաև, որ </w:t>
      </w:r>
      <w:r w:rsidR="00A06FCC" w:rsidRPr="003E47B4">
        <w:rPr>
          <w:rFonts w:ascii="GHEA Grapalat" w:hAnsi="GHEA Grapalat"/>
          <w:lang w:val="hy-AM"/>
        </w:rPr>
        <w:t>Որոշմամբ հաստատված  հավելվածներում նշված անշարժ գույքերի քանակից և գրեթե միանման խնդիրների բարդությունից կախված հնարավոր չէր նշված ժամկետներում կատարել Որոշման պահանջը։</w:t>
      </w:r>
      <w:r w:rsidR="00A06FCC" w:rsidRPr="003E47B4">
        <w:rPr>
          <w:rFonts w:ascii="GHEA Grapalat" w:eastAsia="Calibri" w:hAnsi="GHEA Grapalat"/>
          <w:lang w:val="hy-AM"/>
        </w:rPr>
        <w:t xml:space="preserve"> </w:t>
      </w:r>
      <w:r w:rsidR="00A06FCC" w:rsidRPr="003E47B4">
        <w:rPr>
          <w:rFonts w:ascii="GHEA Grapalat" w:hAnsi="GHEA Grapalat" w:cs="Sylfaen"/>
          <w:iCs/>
          <w:lang w:val="hy-AM"/>
        </w:rPr>
        <w:t xml:space="preserve">Կոմիտեի կողմից սակայն համապատասխան միջոցներ են ձեռնարկվել պետական կառավարման համակարգի մարմինների ենթակայության պետական ոչ առևտրային </w:t>
      </w:r>
      <w:r w:rsidR="00A06FCC" w:rsidRPr="003E47B4">
        <w:rPr>
          <w:rFonts w:ascii="GHEA Grapalat" w:hAnsi="GHEA Grapalat" w:cs="Sylfaen"/>
          <w:iCs/>
          <w:lang w:val="hy-AM"/>
        </w:rPr>
        <w:lastRenderedPageBreak/>
        <w:t xml:space="preserve">կազմակերպությունների, պետական մասնակցությամբ առևտրային կազմակերպությունների ներկայացուցիչների հետ կապ հաստատելու և բարձրացված խնդիրների լուծման համար մասնագիտական օժանդակություն ցուցաբերելու, խնդիրների լուծման ուղիներ մշակելու, միաժամանակ հանձնաժողովի գործունեության շրջանակներում իրականացվելու են սեփականության իրավունքի պետական գրանցում չունեցող անշարժ գույքերի նկատմամբ ՀՀ օրենքով սահմանված կարգով գույքային իրավունքների պետական գրանցման համատեղ աշխատանքները և համաձայն Որոշման ևս հանձնվելու են Կոմիտեի տնօրինությանը։ </w:t>
      </w:r>
    </w:p>
    <w:p w14:paraId="3FB41F03" w14:textId="77777777" w:rsidR="00A06FCC" w:rsidRDefault="00A06FCC" w:rsidP="00A06FCC">
      <w:pPr>
        <w:spacing w:line="360" w:lineRule="auto"/>
        <w:ind w:firstLine="720"/>
        <w:jc w:val="both"/>
        <w:rPr>
          <w:rFonts w:ascii="GHEA Grapalat" w:hAnsi="GHEA Grapalat" w:cs="Sylfaen"/>
          <w:iCs/>
          <w:lang w:val="hy-AM"/>
        </w:rPr>
      </w:pPr>
      <w:r w:rsidRPr="003E47B4">
        <w:rPr>
          <w:rFonts w:ascii="GHEA Grapalat" w:hAnsi="GHEA Grapalat" w:cs="Sylfaen"/>
          <w:iCs/>
          <w:lang w:val="hy-AM"/>
        </w:rPr>
        <w:t xml:space="preserve">Վերոգրյալի հիմքով, ինչպես նաև հաշվի առնելով այն հանգամանքը, որ պետական մարմինների կողմից ստացված գրություններով բարձրացված </w:t>
      </w:r>
      <w:r>
        <w:rPr>
          <w:rFonts w:ascii="GHEA Grapalat" w:hAnsi="GHEA Grapalat" w:cs="Sylfaen"/>
          <w:iCs/>
          <w:lang w:val="hy-AM"/>
        </w:rPr>
        <w:t>խնդիրները</w:t>
      </w:r>
      <w:r w:rsidRPr="003E47B4">
        <w:rPr>
          <w:rFonts w:ascii="GHEA Grapalat" w:hAnsi="GHEA Grapalat" w:cs="Sylfaen"/>
          <w:iCs/>
          <w:lang w:val="hy-AM"/>
        </w:rPr>
        <w:t xml:space="preserve"> ուսումնասիրման, տեղ գտած թերու</w:t>
      </w:r>
      <w:r>
        <w:rPr>
          <w:rFonts w:ascii="GHEA Grapalat" w:hAnsi="GHEA Grapalat" w:cs="Sylfaen"/>
          <w:iCs/>
          <w:lang w:val="hy-AM"/>
        </w:rPr>
        <w:t>թ</w:t>
      </w:r>
      <w:r w:rsidRPr="003E47B4">
        <w:rPr>
          <w:rFonts w:ascii="GHEA Grapalat" w:hAnsi="GHEA Grapalat" w:cs="Sylfaen"/>
          <w:iCs/>
          <w:lang w:val="hy-AM"/>
        </w:rPr>
        <w:t>յունների պարզաբանման և վերլուծման  կարիք ունեն</w:t>
      </w:r>
      <w:r>
        <w:rPr>
          <w:rFonts w:ascii="GHEA Grapalat" w:hAnsi="GHEA Grapalat" w:cs="Sylfaen"/>
          <w:iCs/>
          <w:lang w:val="hy-AM"/>
        </w:rPr>
        <w:t xml:space="preserve"> և կանխատեսված չեն նշված խնդիրների լուծման ժամկետները</w:t>
      </w:r>
      <w:r w:rsidRPr="003E47B4">
        <w:rPr>
          <w:rFonts w:ascii="GHEA Grapalat" w:hAnsi="GHEA Grapalat" w:cs="Sylfaen"/>
          <w:iCs/>
          <w:lang w:val="hy-AM"/>
        </w:rPr>
        <w:t xml:space="preserve">, </w:t>
      </w:r>
      <w:r>
        <w:rPr>
          <w:rFonts w:ascii="GHEA Grapalat" w:hAnsi="GHEA Grapalat" w:cs="Sylfaen"/>
          <w:iCs/>
          <w:lang w:val="hy-AM"/>
        </w:rPr>
        <w:t>ուստի նորմատիվ իրավական ակտերի մասին 07.04.2018թ. թիվ ՀՕ-180-Ն ՀՀ օրենքի 30-րդ հոդվածի 2-րդ կետի պահանջը հիմք ընդունելով</w:t>
      </w:r>
      <w:r w:rsidRPr="003E47B4">
        <w:rPr>
          <w:rFonts w:ascii="GHEA Grapalat" w:hAnsi="GHEA Grapalat"/>
          <w:lang w:val="hy-AM"/>
        </w:rPr>
        <w:t xml:space="preserve"> առաջարկվում  է գործող </w:t>
      </w:r>
      <w:r>
        <w:rPr>
          <w:rFonts w:ascii="GHEA Grapalat" w:hAnsi="GHEA Grapalat"/>
          <w:lang w:val="hy-AM"/>
        </w:rPr>
        <w:t>Ո</w:t>
      </w:r>
      <w:r w:rsidRPr="003E47B4">
        <w:rPr>
          <w:rFonts w:ascii="GHEA Grapalat" w:hAnsi="GHEA Grapalat"/>
          <w:lang w:val="hy-AM"/>
        </w:rPr>
        <w:t xml:space="preserve">րոշմամբ սահմանված գույքը </w:t>
      </w:r>
      <w:r>
        <w:rPr>
          <w:rFonts w:ascii="GHEA Grapalat" w:hAnsi="GHEA Grapalat"/>
          <w:lang w:val="hy-AM"/>
        </w:rPr>
        <w:t>Կոմիտեի տնօրինությանը հանձնելու համար նախատեսված</w:t>
      </w:r>
      <w:r w:rsidRPr="00C25131">
        <w:rPr>
          <w:rFonts w:ascii="GHEA Grapalat" w:hAnsi="GHEA Grapalat"/>
          <w:lang w:val="hy-AM"/>
        </w:rPr>
        <w:t xml:space="preserve"> ժամկետները երկարաձգել</w:t>
      </w:r>
      <w:r>
        <w:rPr>
          <w:rFonts w:ascii="GHEA Grapalat" w:hAnsi="GHEA Grapalat"/>
          <w:lang w:val="hy-AM"/>
        </w:rPr>
        <w:t xml:space="preserve"> կամ </w:t>
      </w:r>
      <w:r w:rsidRPr="009834E6">
        <w:rPr>
          <w:rFonts w:ascii="GHEA Grapalat" w:hAnsi="GHEA Grapalat" w:cs="Sylfaen"/>
          <w:iCs/>
          <w:lang w:val="hy-AM"/>
        </w:rPr>
        <w:t>դրան հաղորդել անժամկետ բնույթ։</w:t>
      </w:r>
    </w:p>
    <w:p w14:paraId="0CE924BE" w14:textId="77777777" w:rsidR="00EC3EA9" w:rsidRDefault="00272090" w:rsidP="00272090">
      <w:pPr>
        <w:spacing w:line="360" w:lineRule="auto"/>
        <w:ind w:firstLine="720"/>
        <w:jc w:val="both"/>
        <w:rPr>
          <w:rFonts w:ascii="GHEA Grapalat" w:hAnsi="GHEA Grapalat"/>
          <w:lang w:val="hy-AM"/>
        </w:rPr>
      </w:pPr>
      <w:r>
        <w:rPr>
          <w:rFonts w:ascii="GHEA Grapalat" w:hAnsi="GHEA Grapalat"/>
          <w:lang w:val="hy-AM"/>
        </w:rPr>
        <w:t xml:space="preserve"> </w:t>
      </w:r>
      <w:r w:rsidR="00AA3708" w:rsidRPr="006177E4">
        <w:rPr>
          <w:rFonts w:ascii="GHEA Grapalat" w:hAnsi="GHEA Grapalat" w:cs="Sylfaen"/>
          <w:lang w:val="hy-AM"/>
        </w:rPr>
        <w:t xml:space="preserve"> </w:t>
      </w:r>
      <w:r w:rsidR="00EC3EA9" w:rsidRPr="00EC3EA9">
        <w:rPr>
          <w:rFonts w:ascii="GHEA Grapalat" w:hAnsi="GHEA Grapalat" w:cs="Sylfaen"/>
          <w:iCs/>
          <w:lang w:val="hy-AM"/>
        </w:rPr>
        <w:t xml:space="preserve">Ելնելով վերոգրյալից, ինչպես նաև </w:t>
      </w:r>
      <w:r w:rsidR="00EC3EA9" w:rsidRPr="00EC3EA9">
        <w:rPr>
          <w:rStyle w:val="ab"/>
          <w:rFonts w:ascii="GHEA Grapalat" w:hAnsi="GHEA Grapalat"/>
          <w:b w:val="0"/>
          <w:lang w:val="hy-AM"/>
        </w:rPr>
        <w:t>նշված հիմնախնդիրները լուծելու համար նպատակահարմար</w:t>
      </w:r>
      <w:r w:rsidR="00EC3EA9" w:rsidRPr="00EC3EA9">
        <w:rPr>
          <w:rFonts w:ascii="GHEA Grapalat" w:hAnsi="GHEA Grapalat" w:cs="Sylfaen"/>
          <w:lang w:val="hy-AM"/>
        </w:rPr>
        <w:t xml:space="preserve"> է որ լիազորված մարմինը՝ Կոմիտեն (որի իրավասությունն որպես լիազոր մարմին ամրագրված է նաև «Պետական գույքի </w:t>
      </w:r>
      <w:r w:rsidR="00EC3EA9" w:rsidRPr="00EC3EA9">
        <w:rPr>
          <w:rFonts w:ascii="GHEA Grapalat" w:hAnsi="GHEA Grapalat"/>
          <w:lang w:val="hy-AM"/>
        </w:rPr>
        <w:t>կ</w:t>
      </w:r>
      <w:r w:rsidR="00EC3EA9" w:rsidRPr="00EC3EA9">
        <w:rPr>
          <w:rFonts w:ascii="GHEA Grapalat" w:hAnsi="GHEA Grapalat" w:cs="Sylfaen"/>
          <w:lang w:val="hy-AM"/>
        </w:rPr>
        <w:t xml:space="preserve">առավարման մասին» ՀՀ օրենքի 6.1-րդ հոդվածով) ապահովվի պետության սեփականություն համարվող գույքի կառավարումը, որի արդյունքում կբարձրանա դրա օգտագործման արդյունավետությունը։ Ուստի </w:t>
      </w:r>
      <w:r w:rsidR="00EC3EA9" w:rsidRPr="00EC3EA9">
        <w:rPr>
          <w:rStyle w:val="ab"/>
          <w:rFonts w:ascii="GHEA Grapalat" w:hAnsi="GHEA Grapalat"/>
          <w:b w:val="0"/>
          <w:lang w:val="hy-AM"/>
        </w:rPr>
        <w:t>անհրաժեշտություն է առաջանում պետական մարմիններին ամրացված  պետական ոչ առևտրային կազմակերպությունների, պետական մասնակցությամբ առևտրային կազմակերպություններին անհատույց օգտագործման</w:t>
      </w:r>
      <w:r w:rsidR="00EC3EA9" w:rsidRPr="00EC3EA9">
        <w:rPr>
          <w:rFonts w:ascii="GHEA Grapalat" w:hAnsi="GHEA Grapalat" w:cs="Sylfaen"/>
          <w:lang w:val="hy-AM"/>
        </w:rPr>
        <w:t xml:space="preserve"> իրավունքով հանձնված պետական սեփականություն հանդիսացող անշարժ գույքի հանձնման գործընթացները Կոմիտեի տնօրինությանը երկարաձգել,</w:t>
      </w:r>
      <w:r w:rsidR="00EC3EA9" w:rsidRPr="00EC3EA9">
        <w:rPr>
          <w:rFonts w:ascii="GHEA Grapalat" w:hAnsi="GHEA Grapalat" w:cs="Sylfaen"/>
          <w:iCs/>
          <w:lang w:val="hy-AM"/>
        </w:rPr>
        <w:t xml:space="preserve"> </w:t>
      </w:r>
      <w:r w:rsidR="00EC3EA9" w:rsidRPr="00EC3EA9">
        <w:rPr>
          <w:rFonts w:ascii="GHEA Grapalat" w:hAnsi="GHEA Grapalat"/>
          <w:lang w:val="hy-AM"/>
        </w:rPr>
        <w:t xml:space="preserve"> որի արդյունքում մշակվել է սույն նախագիծը: </w:t>
      </w:r>
    </w:p>
    <w:p w14:paraId="673342E5" w14:textId="77777777" w:rsidR="00F715BA" w:rsidRDefault="005851B8" w:rsidP="00963329">
      <w:pPr>
        <w:pStyle w:val="a5"/>
        <w:spacing w:before="0" w:beforeAutospacing="0" w:after="0" w:afterAutospacing="0" w:line="360" w:lineRule="auto"/>
        <w:ind w:firstLine="720"/>
        <w:jc w:val="both"/>
        <w:rPr>
          <w:rFonts w:ascii="GHEA Grapalat" w:hAnsi="GHEA Grapalat"/>
          <w:b/>
          <w:lang w:val="af-ZA"/>
        </w:rPr>
      </w:pPr>
      <w:r>
        <w:rPr>
          <w:rFonts w:ascii="GHEA Grapalat" w:hAnsi="GHEA Grapalat"/>
          <w:b/>
          <w:lang w:val="af-ZA"/>
        </w:rPr>
        <w:t>1.2</w:t>
      </w:r>
      <w:r w:rsidR="00F715BA" w:rsidRPr="00E80DDC">
        <w:rPr>
          <w:rFonts w:ascii="GHEA Grapalat" w:hAnsi="GHEA Grapalat"/>
          <w:b/>
          <w:lang w:val="af-ZA"/>
        </w:rPr>
        <w:t xml:space="preserve">. </w:t>
      </w:r>
      <w:r w:rsidR="00F715BA" w:rsidRPr="00E80DDC">
        <w:rPr>
          <w:rFonts w:ascii="GHEA Grapalat" w:hAnsi="GHEA Grapalat"/>
          <w:b/>
          <w:lang w:val="hy-AM"/>
        </w:rPr>
        <w:t>Առկա</w:t>
      </w:r>
      <w:r w:rsidR="00F715BA" w:rsidRPr="00E80DDC">
        <w:rPr>
          <w:rFonts w:ascii="GHEA Grapalat" w:hAnsi="GHEA Grapalat"/>
          <w:b/>
          <w:lang w:val="af-ZA"/>
        </w:rPr>
        <w:t xml:space="preserve"> </w:t>
      </w:r>
      <w:r w:rsidR="00F715BA" w:rsidRPr="00E80DDC">
        <w:rPr>
          <w:rFonts w:ascii="GHEA Grapalat" w:hAnsi="GHEA Grapalat"/>
          <w:b/>
          <w:lang w:val="hy-AM"/>
        </w:rPr>
        <w:t>խնդիրների</w:t>
      </w:r>
      <w:r w:rsidR="00F715BA" w:rsidRPr="00E80DDC">
        <w:rPr>
          <w:rFonts w:ascii="GHEA Grapalat" w:hAnsi="GHEA Grapalat"/>
          <w:b/>
          <w:lang w:val="af-ZA"/>
        </w:rPr>
        <w:t xml:space="preserve"> </w:t>
      </w:r>
      <w:r w:rsidR="00F715BA" w:rsidRPr="00E80DDC">
        <w:rPr>
          <w:rFonts w:ascii="GHEA Grapalat" w:hAnsi="GHEA Grapalat"/>
          <w:b/>
          <w:lang w:val="hy-AM"/>
        </w:rPr>
        <w:t>առաջարկվող</w:t>
      </w:r>
      <w:r w:rsidR="00F715BA" w:rsidRPr="00E80DDC">
        <w:rPr>
          <w:rFonts w:ascii="GHEA Grapalat" w:hAnsi="GHEA Grapalat"/>
          <w:b/>
          <w:lang w:val="af-ZA"/>
        </w:rPr>
        <w:t xml:space="preserve"> </w:t>
      </w:r>
      <w:r w:rsidR="00F715BA" w:rsidRPr="00E80DDC">
        <w:rPr>
          <w:rFonts w:ascii="GHEA Grapalat" w:hAnsi="GHEA Grapalat"/>
          <w:b/>
          <w:lang w:val="hy-AM"/>
        </w:rPr>
        <w:t>լուծումները</w:t>
      </w:r>
      <w:r w:rsidR="00F715BA" w:rsidRPr="00E80DDC">
        <w:rPr>
          <w:rFonts w:ascii="GHEA Grapalat" w:hAnsi="GHEA Grapalat"/>
          <w:b/>
          <w:lang w:val="af-ZA"/>
        </w:rPr>
        <w:t xml:space="preserve"> </w:t>
      </w:r>
    </w:p>
    <w:p w14:paraId="349A3C09" w14:textId="7C167B3F" w:rsidR="003E47B4" w:rsidRPr="003E47B4" w:rsidRDefault="003E47B4" w:rsidP="003E47B4">
      <w:pPr>
        <w:spacing w:line="360" w:lineRule="auto"/>
        <w:ind w:firstLine="720"/>
        <w:jc w:val="both"/>
        <w:rPr>
          <w:rFonts w:ascii="GHEA Grapalat" w:hAnsi="GHEA Grapalat"/>
          <w:lang w:val="hy-AM"/>
        </w:rPr>
      </w:pPr>
      <w:r w:rsidRPr="003E47B4">
        <w:rPr>
          <w:rFonts w:ascii="GHEA Grapalat" w:hAnsi="GHEA Grapalat"/>
          <w:lang w:val="hy-AM"/>
        </w:rPr>
        <w:t>Որոշմամբ հաստատված հավելվածներում նշված անշարժ գույքերի քանակից և գրեթե միանման խնդիրների բարդությունից կախված հնարավոր չէր նշված ժամկետներում կատարել Որոշման պահանջը։</w:t>
      </w:r>
      <w:r w:rsidRPr="003E47B4">
        <w:rPr>
          <w:rFonts w:ascii="GHEA Grapalat" w:eastAsia="Calibri" w:hAnsi="GHEA Grapalat"/>
          <w:lang w:val="hy-AM"/>
        </w:rPr>
        <w:t xml:space="preserve"> </w:t>
      </w:r>
    </w:p>
    <w:p w14:paraId="1BFDEDE1" w14:textId="77777777" w:rsidR="003E47B4" w:rsidRPr="003E47B4" w:rsidRDefault="00EC3EA9" w:rsidP="003E47B4">
      <w:pPr>
        <w:spacing w:line="360" w:lineRule="auto"/>
        <w:ind w:firstLine="720"/>
        <w:jc w:val="both"/>
        <w:rPr>
          <w:rFonts w:ascii="GHEA Grapalat" w:hAnsi="GHEA Grapalat" w:cs="Sylfaen"/>
          <w:iCs/>
          <w:lang w:val="hy-AM"/>
        </w:rPr>
      </w:pPr>
      <w:r w:rsidRPr="003E47B4">
        <w:rPr>
          <w:rFonts w:ascii="GHEA Grapalat" w:hAnsi="GHEA Grapalat" w:cs="Sylfaen"/>
          <w:iCs/>
          <w:lang w:val="hy-AM"/>
        </w:rPr>
        <w:lastRenderedPageBreak/>
        <w:t xml:space="preserve">Կոմիտեի կողմից </w:t>
      </w:r>
      <w:r w:rsidR="003E47B4" w:rsidRPr="003E47B4">
        <w:rPr>
          <w:rFonts w:ascii="GHEA Grapalat" w:hAnsi="GHEA Grapalat" w:cs="Sylfaen"/>
          <w:iCs/>
          <w:lang w:val="hy-AM"/>
        </w:rPr>
        <w:t xml:space="preserve">սակայն </w:t>
      </w:r>
      <w:r w:rsidRPr="003E47B4">
        <w:rPr>
          <w:rFonts w:ascii="GHEA Grapalat" w:hAnsi="GHEA Grapalat" w:cs="Sylfaen"/>
          <w:iCs/>
          <w:lang w:val="hy-AM"/>
        </w:rPr>
        <w:t>համապատասխան միջոցներ են ձեռնարկվել պետական կառավարման համակարգի մարմինների ենթակայության պետական ոչ առևտրային կազմակերպությունների, պետական մասնակցությամբ առևտրային կազմակերպությունների ներկայացուցիչների հետ կապ հաստատելու և բարձրացված խնդիրների լուծման համար մասնագիտական օժանդակություն ցուցաբերելու, խնդիրների լուծման ուղիներ մշակելու, միաժամանակ հանձնաժողովի գործունեության շրջանակներում իրականացվելու են սեփականության իրավունքի պետական գրանցում չունեցող անշարժ գույքերի նկատմամբ ՀՀ օրենքով սահմանված կարգով գույքային իրավունքների պետական գրանցման համատեղ աշխատանքները և համաձայն Որոշման ևս հանձնվելու են Կոմիտեի տնօրինությանը</w:t>
      </w:r>
      <w:r w:rsidR="003E47B4" w:rsidRPr="003E47B4">
        <w:rPr>
          <w:rFonts w:ascii="GHEA Grapalat" w:hAnsi="GHEA Grapalat" w:cs="Sylfaen"/>
          <w:iCs/>
          <w:lang w:val="hy-AM"/>
        </w:rPr>
        <w:t xml:space="preserve">։ </w:t>
      </w:r>
    </w:p>
    <w:p w14:paraId="779B8496" w14:textId="510466F0" w:rsidR="00F715BA" w:rsidRPr="00C25131" w:rsidRDefault="003E47B4" w:rsidP="003E47B4">
      <w:pPr>
        <w:spacing w:line="360" w:lineRule="auto"/>
        <w:ind w:firstLine="720"/>
        <w:jc w:val="both"/>
        <w:rPr>
          <w:rFonts w:ascii="GHEA Grapalat" w:hAnsi="GHEA Grapalat"/>
          <w:lang w:val="hy-AM"/>
        </w:rPr>
      </w:pPr>
      <w:r w:rsidRPr="003E47B4">
        <w:rPr>
          <w:rFonts w:ascii="GHEA Grapalat" w:hAnsi="GHEA Grapalat" w:cs="Sylfaen"/>
          <w:iCs/>
          <w:lang w:val="hy-AM"/>
        </w:rPr>
        <w:t>Վերոգրյալի հիմքով, ինչպես նաև հաշվի առնելով այն հանգամանքը, որ պետական մարմինների կողմից ստացված գրություններով բարձրացված խնդիրները տեղում  ուսումնասիրման, տեղ գտած թերու</w:t>
      </w:r>
      <w:r w:rsidR="00C34C84">
        <w:rPr>
          <w:rFonts w:ascii="GHEA Grapalat" w:hAnsi="GHEA Grapalat" w:cs="Sylfaen"/>
          <w:iCs/>
          <w:lang w:val="hy-AM"/>
        </w:rPr>
        <w:t>թ</w:t>
      </w:r>
      <w:r w:rsidRPr="003E47B4">
        <w:rPr>
          <w:rFonts w:ascii="GHEA Grapalat" w:hAnsi="GHEA Grapalat" w:cs="Sylfaen"/>
          <w:iCs/>
          <w:lang w:val="hy-AM"/>
        </w:rPr>
        <w:t xml:space="preserve">յունների պարզաբանման և վերլուծման կարիք ունեն,  </w:t>
      </w:r>
      <w:r w:rsidR="00821953" w:rsidRPr="003E47B4">
        <w:rPr>
          <w:rFonts w:ascii="GHEA Grapalat" w:hAnsi="GHEA Grapalat"/>
          <w:lang w:val="hy-AM"/>
        </w:rPr>
        <w:t xml:space="preserve">նախագծով </w:t>
      </w:r>
      <w:r w:rsidR="00EC3EA9" w:rsidRPr="003E47B4">
        <w:rPr>
          <w:rFonts w:ascii="GHEA Grapalat" w:hAnsi="GHEA Grapalat"/>
          <w:lang w:val="hy-AM"/>
        </w:rPr>
        <w:t xml:space="preserve">առաջարկվում </w:t>
      </w:r>
      <w:r w:rsidR="00530BE6" w:rsidRPr="003E47B4">
        <w:rPr>
          <w:rFonts w:ascii="GHEA Grapalat" w:hAnsi="GHEA Grapalat"/>
          <w:lang w:val="hy-AM"/>
        </w:rPr>
        <w:t xml:space="preserve">է </w:t>
      </w:r>
      <w:r w:rsidRPr="003E47B4">
        <w:rPr>
          <w:rFonts w:ascii="GHEA Grapalat" w:hAnsi="GHEA Grapalat"/>
          <w:lang w:val="hy-AM"/>
        </w:rPr>
        <w:t xml:space="preserve">գործող որոշմամբ սահմանված գույքը </w:t>
      </w:r>
      <w:r>
        <w:rPr>
          <w:rFonts w:ascii="GHEA Grapalat" w:hAnsi="GHEA Grapalat"/>
          <w:lang w:val="hy-AM"/>
        </w:rPr>
        <w:t>Կոմիտեի տնօրինությանը հանձնելու համար նախատեսված</w:t>
      </w:r>
      <w:r w:rsidR="00C25131" w:rsidRPr="00C25131">
        <w:rPr>
          <w:rFonts w:ascii="GHEA Grapalat" w:hAnsi="GHEA Grapalat"/>
          <w:lang w:val="hy-AM"/>
        </w:rPr>
        <w:t xml:space="preserve"> ժամկետները երկարաձգել</w:t>
      </w:r>
      <w:r w:rsidR="00EE2FC9">
        <w:rPr>
          <w:rFonts w:ascii="GHEA Grapalat" w:hAnsi="GHEA Grapalat"/>
          <w:lang w:val="hy-AM"/>
        </w:rPr>
        <w:t>՝ 2025 թվականը փոխարինել 2028 թվականով</w:t>
      </w:r>
      <w:r w:rsidR="00C25131">
        <w:rPr>
          <w:rFonts w:ascii="GHEA Grapalat" w:hAnsi="GHEA Grapalat"/>
          <w:lang w:val="hy-AM"/>
        </w:rPr>
        <w:t>։</w:t>
      </w:r>
    </w:p>
    <w:p w14:paraId="243A6302" w14:textId="77777777" w:rsidR="00F715BA" w:rsidRPr="00E80DDC" w:rsidRDefault="00424D57" w:rsidP="00963329">
      <w:pPr>
        <w:spacing w:line="360" w:lineRule="auto"/>
        <w:ind w:firstLine="720"/>
        <w:jc w:val="both"/>
        <w:rPr>
          <w:rFonts w:ascii="GHEA Grapalat" w:hAnsi="GHEA Grapalat"/>
          <w:b/>
          <w:lang w:val="af-ZA"/>
        </w:rPr>
      </w:pPr>
      <w:r>
        <w:rPr>
          <w:rFonts w:ascii="GHEA Grapalat" w:hAnsi="GHEA Grapalat"/>
          <w:b/>
          <w:lang w:val="hy-AM"/>
        </w:rPr>
        <w:t>2</w:t>
      </w:r>
      <w:r w:rsidR="00F715BA" w:rsidRPr="00E80DDC">
        <w:rPr>
          <w:rFonts w:ascii="GHEA Grapalat" w:hAnsi="GHEA Grapalat"/>
          <w:b/>
          <w:lang w:val="af-ZA"/>
        </w:rPr>
        <w:t xml:space="preserve">. </w:t>
      </w:r>
      <w:r w:rsidR="00F715BA" w:rsidRPr="007A3758">
        <w:rPr>
          <w:rFonts w:ascii="GHEA Grapalat" w:hAnsi="GHEA Grapalat"/>
          <w:b/>
          <w:lang w:val="hy-AM"/>
        </w:rPr>
        <w:t>Նախագծի</w:t>
      </w:r>
      <w:r w:rsidR="00F715BA" w:rsidRPr="00E80DDC">
        <w:rPr>
          <w:rFonts w:ascii="GHEA Grapalat" w:hAnsi="GHEA Grapalat"/>
          <w:b/>
          <w:lang w:val="af-ZA"/>
        </w:rPr>
        <w:t xml:space="preserve"> </w:t>
      </w:r>
      <w:r w:rsidR="00F715BA" w:rsidRPr="007A3758">
        <w:rPr>
          <w:rFonts w:ascii="GHEA Grapalat" w:hAnsi="GHEA Grapalat"/>
          <w:b/>
          <w:lang w:val="hy-AM"/>
        </w:rPr>
        <w:t>մշակման</w:t>
      </w:r>
      <w:r w:rsidR="00F715BA" w:rsidRPr="00E80DDC">
        <w:rPr>
          <w:rFonts w:ascii="GHEA Grapalat" w:hAnsi="GHEA Grapalat"/>
          <w:b/>
          <w:lang w:val="af-ZA"/>
        </w:rPr>
        <w:t xml:space="preserve"> </w:t>
      </w:r>
      <w:r w:rsidR="00F715BA" w:rsidRPr="007A3758">
        <w:rPr>
          <w:rFonts w:ascii="GHEA Grapalat" w:hAnsi="GHEA Grapalat"/>
          <w:b/>
          <w:lang w:val="hy-AM"/>
        </w:rPr>
        <w:t>գործընթացում</w:t>
      </w:r>
      <w:r w:rsidR="00F715BA" w:rsidRPr="00E80DDC">
        <w:rPr>
          <w:rFonts w:ascii="GHEA Grapalat" w:hAnsi="GHEA Grapalat"/>
          <w:b/>
          <w:lang w:val="af-ZA"/>
        </w:rPr>
        <w:t xml:space="preserve"> </w:t>
      </w:r>
      <w:r w:rsidR="00F715BA" w:rsidRPr="007A3758">
        <w:rPr>
          <w:rFonts w:ascii="GHEA Grapalat" w:hAnsi="GHEA Grapalat"/>
          <w:b/>
          <w:lang w:val="hy-AM"/>
        </w:rPr>
        <w:t>ներգրավված</w:t>
      </w:r>
      <w:r w:rsidR="00F715BA" w:rsidRPr="00E80DDC">
        <w:rPr>
          <w:rFonts w:ascii="GHEA Grapalat" w:hAnsi="GHEA Grapalat"/>
          <w:b/>
          <w:lang w:val="af-ZA"/>
        </w:rPr>
        <w:t xml:space="preserve"> </w:t>
      </w:r>
      <w:r w:rsidR="00F715BA" w:rsidRPr="007A3758">
        <w:rPr>
          <w:rFonts w:ascii="GHEA Grapalat" w:hAnsi="GHEA Grapalat"/>
          <w:b/>
          <w:lang w:val="hy-AM"/>
        </w:rPr>
        <w:t>ինստիտուտները</w:t>
      </w:r>
      <w:r w:rsidR="00F715BA" w:rsidRPr="00E80DDC">
        <w:rPr>
          <w:rFonts w:ascii="GHEA Grapalat" w:hAnsi="GHEA Grapalat"/>
          <w:b/>
          <w:lang w:val="af-ZA"/>
        </w:rPr>
        <w:t xml:space="preserve"> </w:t>
      </w:r>
      <w:r w:rsidR="00F715BA" w:rsidRPr="007A3758">
        <w:rPr>
          <w:rFonts w:ascii="GHEA Grapalat" w:hAnsi="GHEA Grapalat"/>
          <w:b/>
          <w:lang w:val="hy-AM"/>
        </w:rPr>
        <w:t>և</w:t>
      </w:r>
      <w:r w:rsidR="00F715BA" w:rsidRPr="00E80DDC">
        <w:rPr>
          <w:rFonts w:ascii="GHEA Grapalat" w:hAnsi="GHEA Grapalat"/>
          <w:b/>
          <w:lang w:val="af-ZA"/>
        </w:rPr>
        <w:t xml:space="preserve"> </w:t>
      </w:r>
      <w:r w:rsidR="00F715BA" w:rsidRPr="007A3758">
        <w:rPr>
          <w:rFonts w:ascii="GHEA Grapalat" w:hAnsi="GHEA Grapalat"/>
          <w:b/>
          <w:lang w:val="hy-AM"/>
        </w:rPr>
        <w:t>անձինք</w:t>
      </w:r>
    </w:p>
    <w:p w14:paraId="6EF50895" w14:textId="77777777" w:rsidR="00F715BA" w:rsidRPr="00F93AED" w:rsidRDefault="00F715BA" w:rsidP="00963329">
      <w:pPr>
        <w:spacing w:line="360" w:lineRule="auto"/>
        <w:ind w:firstLine="720"/>
        <w:jc w:val="both"/>
        <w:rPr>
          <w:rFonts w:ascii="GHEA Grapalat" w:eastAsia="Calibri" w:hAnsi="GHEA Grapalat"/>
          <w:lang w:val="hy-AM" w:eastAsia="en-US"/>
        </w:rPr>
      </w:pPr>
      <w:r w:rsidRPr="00CB710B">
        <w:rPr>
          <w:rFonts w:ascii="GHEA Grapalat" w:eastAsia="Calibri" w:hAnsi="GHEA Grapalat"/>
          <w:lang w:val="hy-AM" w:eastAsia="en-US"/>
        </w:rPr>
        <w:t xml:space="preserve">Նախագիծը մշակվել է </w:t>
      </w:r>
      <w:r w:rsidR="00F93AED" w:rsidRPr="00192EA8">
        <w:rPr>
          <w:rFonts w:ascii="GHEA Grapalat" w:eastAsia="Calibri" w:hAnsi="GHEA Grapalat"/>
          <w:lang w:val="hy-AM" w:eastAsia="en-US"/>
        </w:rPr>
        <w:t>ՀՀ տարածքային կառավարման և</w:t>
      </w:r>
      <w:r w:rsidR="00F93AED" w:rsidRPr="00F93AED">
        <w:rPr>
          <w:rFonts w:ascii="GHEA Grapalat" w:eastAsia="Calibri" w:hAnsi="GHEA Grapalat"/>
          <w:lang w:val="af-ZA" w:eastAsia="en-US"/>
        </w:rPr>
        <w:t xml:space="preserve"> </w:t>
      </w:r>
      <w:r w:rsidR="00F93AED" w:rsidRPr="00F93AED">
        <w:rPr>
          <w:rFonts w:ascii="GHEA Grapalat" w:eastAsia="Calibri" w:hAnsi="GHEA Grapalat"/>
          <w:lang w:val="hy-AM" w:eastAsia="en-US"/>
        </w:rPr>
        <w:t xml:space="preserve">ենթակառուցվածքների </w:t>
      </w:r>
      <w:r w:rsidRPr="00192EA8">
        <w:rPr>
          <w:rFonts w:ascii="GHEA Grapalat" w:eastAsia="Calibri" w:hAnsi="GHEA Grapalat"/>
          <w:lang w:val="hy-AM" w:eastAsia="en-US"/>
        </w:rPr>
        <w:t xml:space="preserve">նախարարության </w:t>
      </w:r>
      <w:r w:rsidRPr="00CB710B">
        <w:rPr>
          <w:rFonts w:ascii="GHEA Grapalat" w:eastAsia="Calibri" w:hAnsi="GHEA Grapalat"/>
          <w:lang w:val="hy-AM" w:eastAsia="en-US"/>
        </w:rPr>
        <w:t xml:space="preserve">պետական գույքի կառավարման </w:t>
      </w:r>
      <w:r w:rsidRPr="00192EA8">
        <w:rPr>
          <w:rFonts w:ascii="GHEA Grapalat" w:eastAsia="Calibri" w:hAnsi="GHEA Grapalat"/>
          <w:lang w:val="hy-AM" w:eastAsia="en-US"/>
        </w:rPr>
        <w:t>կոմիտեի</w:t>
      </w:r>
      <w:r w:rsidRPr="00CB710B">
        <w:rPr>
          <w:rFonts w:ascii="GHEA Grapalat" w:eastAsia="Calibri" w:hAnsi="GHEA Grapalat"/>
          <w:lang w:val="hy-AM" w:eastAsia="en-US"/>
        </w:rPr>
        <w:t xml:space="preserve"> կողմից:</w:t>
      </w:r>
    </w:p>
    <w:p w14:paraId="4957398F" w14:textId="77777777" w:rsidR="00F715BA" w:rsidRPr="001305EA" w:rsidRDefault="00424D57" w:rsidP="00963329">
      <w:pPr>
        <w:tabs>
          <w:tab w:val="left" w:pos="450"/>
        </w:tabs>
        <w:spacing w:line="360" w:lineRule="auto"/>
        <w:ind w:firstLine="720"/>
        <w:jc w:val="both"/>
        <w:rPr>
          <w:rFonts w:ascii="GHEA Grapalat" w:hAnsi="GHEA Grapalat"/>
          <w:b/>
          <w:lang w:val="af-ZA"/>
        </w:rPr>
      </w:pPr>
      <w:r>
        <w:rPr>
          <w:rFonts w:ascii="GHEA Grapalat" w:hAnsi="GHEA Grapalat"/>
          <w:b/>
          <w:lang w:val="hy-AM"/>
        </w:rPr>
        <w:t>3</w:t>
      </w:r>
      <w:r w:rsidR="00F715BA" w:rsidRPr="00E80DDC">
        <w:rPr>
          <w:rFonts w:ascii="GHEA Grapalat" w:hAnsi="GHEA Grapalat"/>
          <w:b/>
          <w:lang w:val="fr-FR"/>
        </w:rPr>
        <w:t xml:space="preserve">. </w:t>
      </w:r>
      <w:r w:rsidR="00F715BA" w:rsidRPr="008B30D7">
        <w:rPr>
          <w:rFonts w:ascii="GHEA Grapalat" w:hAnsi="GHEA Grapalat"/>
          <w:b/>
          <w:lang w:val="hy-AM"/>
        </w:rPr>
        <w:t>Իրավական</w:t>
      </w:r>
      <w:r w:rsidR="00F715BA" w:rsidRPr="00E80DDC">
        <w:rPr>
          <w:rFonts w:ascii="GHEA Grapalat" w:hAnsi="GHEA Grapalat" w:cs="Times Armenian"/>
          <w:b/>
          <w:lang w:val="af-ZA"/>
        </w:rPr>
        <w:t xml:space="preserve"> </w:t>
      </w:r>
      <w:r w:rsidR="00F715BA" w:rsidRPr="008B30D7">
        <w:rPr>
          <w:rFonts w:ascii="GHEA Grapalat" w:hAnsi="GHEA Grapalat"/>
          <w:b/>
          <w:lang w:val="hy-AM"/>
        </w:rPr>
        <w:t>ակտի</w:t>
      </w:r>
      <w:r w:rsidR="00F715BA" w:rsidRPr="00E80DDC">
        <w:rPr>
          <w:rFonts w:ascii="GHEA Grapalat" w:hAnsi="GHEA Grapalat" w:cs="Times Armenian"/>
          <w:b/>
          <w:lang w:val="af-ZA"/>
        </w:rPr>
        <w:t xml:space="preserve"> </w:t>
      </w:r>
      <w:r w:rsidR="00F715BA" w:rsidRPr="008B30D7">
        <w:rPr>
          <w:rFonts w:ascii="GHEA Grapalat" w:hAnsi="GHEA Grapalat"/>
          <w:b/>
          <w:lang w:val="hy-AM"/>
        </w:rPr>
        <w:t>կիրարկման</w:t>
      </w:r>
      <w:r w:rsidR="00F715BA" w:rsidRPr="00E80DDC">
        <w:rPr>
          <w:rFonts w:ascii="GHEA Grapalat" w:hAnsi="GHEA Grapalat" w:cs="Times Armenian"/>
          <w:b/>
          <w:lang w:val="af-ZA"/>
        </w:rPr>
        <w:t xml:space="preserve"> </w:t>
      </w:r>
      <w:r w:rsidR="00F715BA" w:rsidRPr="008B30D7">
        <w:rPr>
          <w:rFonts w:ascii="GHEA Grapalat" w:hAnsi="GHEA Grapalat"/>
          <w:b/>
          <w:lang w:val="hy-AM"/>
        </w:rPr>
        <w:t>դեպքում</w:t>
      </w:r>
      <w:r w:rsidR="00F715BA" w:rsidRPr="00E80DDC">
        <w:rPr>
          <w:rFonts w:ascii="GHEA Grapalat" w:hAnsi="GHEA Grapalat" w:cs="Times Armenian"/>
          <w:b/>
          <w:lang w:val="af-ZA"/>
        </w:rPr>
        <w:t xml:space="preserve"> </w:t>
      </w:r>
      <w:r w:rsidR="00F715BA" w:rsidRPr="008B30D7">
        <w:rPr>
          <w:rFonts w:ascii="GHEA Grapalat" w:hAnsi="GHEA Grapalat"/>
          <w:b/>
          <w:lang w:val="hy-AM"/>
        </w:rPr>
        <w:t>ակնկալվող</w:t>
      </w:r>
      <w:r w:rsidR="00F715BA" w:rsidRPr="00E80DDC">
        <w:rPr>
          <w:rFonts w:ascii="GHEA Grapalat" w:hAnsi="GHEA Grapalat" w:cs="Times Armenian"/>
          <w:b/>
          <w:lang w:val="af-ZA"/>
        </w:rPr>
        <w:t xml:space="preserve"> </w:t>
      </w:r>
      <w:r w:rsidR="00F715BA" w:rsidRPr="008B30D7">
        <w:rPr>
          <w:rFonts w:ascii="GHEA Grapalat" w:hAnsi="GHEA Grapalat"/>
          <w:b/>
          <w:lang w:val="hy-AM"/>
        </w:rPr>
        <w:t>արդյունքը</w:t>
      </w:r>
    </w:p>
    <w:p w14:paraId="3247FF7D" w14:textId="77777777" w:rsidR="00C34C84" w:rsidRPr="003C4376" w:rsidRDefault="00530BE6" w:rsidP="00C34C84">
      <w:pPr>
        <w:tabs>
          <w:tab w:val="left" w:pos="450"/>
        </w:tabs>
        <w:spacing w:line="360" w:lineRule="auto"/>
        <w:ind w:firstLine="720"/>
        <w:jc w:val="both"/>
        <w:rPr>
          <w:rStyle w:val="ab"/>
          <w:rFonts w:ascii="GHEA Grapalat" w:hAnsi="GHEA Grapalat"/>
          <w:b w:val="0"/>
          <w:lang w:val="af-ZA"/>
        </w:rPr>
      </w:pPr>
      <w:r w:rsidRPr="00CD6085">
        <w:rPr>
          <w:rFonts w:ascii="GHEA Grapalat" w:hAnsi="GHEA Grapalat"/>
          <w:lang w:val="hy-AM"/>
        </w:rPr>
        <w:t xml:space="preserve">Նախագծի ընդունումը կնպաստի </w:t>
      </w:r>
      <w:r w:rsidR="00CD6085" w:rsidRPr="00CD6085">
        <w:rPr>
          <w:rFonts w:ascii="GHEA Grapalat" w:hAnsi="GHEA Grapalat"/>
          <w:lang w:val="hy-AM"/>
        </w:rPr>
        <w:t>պետական</w:t>
      </w:r>
      <w:r w:rsidR="00CD6085" w:rsidRPr="00CD6085">
        <w:rPr>
          <w:rFonts w:ascii="GHEA Grapalat" w:hAnsi="GHEA Grapalat"/>
          <w:lang w:val="af-ZA"/>
        </w:rPr>
        <w:t xml:space="preserve"> </w:t>
      </w:r>
      <w:r w:rsidR="00CD6085" w:rsidRPr="00CD6085">
        <w:rPr>
          <w:rFonts w:ascii="GHEA Grapalat" w:hAnsi="GHEA Grapalat"/>
          <w:lang w:val="hy-AM"/>
        </w:rPr>
        <w:t>գույքի</w:t>
      </w:r>
      <w:r w:rsidR="00CD6085" w:rsidRPr="00CD6085">
        <w:rPr>
          <w:rFonts w:ascii="GHEA Grapalat" w:hAnsi="GHEA Grapalat"/>
          <w:lang w:val="af-ZA"/>
        </w:rPr>
        <w:t xml:space="preserve"> </w:t>
      </w:r>
      <w:r w:rsidR="00CD6085" w:rsidRPr="00CD6085">
        <w:rPr>
          <w:rFonts w:ascii="GHEA Grapalat" w:hAnsi="GHEA Grapalat"/>
          <w:lang w:val="hy-AM"/>
        </w:rPr>
        <w:t>նկատմամբ</w:t>
      </w:r>
      <w:r w:rsidR="00CD6085" w:rsidRPr="00CD6085">
        <w:rPr>
          <w:rFonts w:ascii="GHEA Grapalat" w:hAnsi="GHEA Grapalat"/>
          <w:lang w:val="af-ZA"/>
        </w:rPr>
        <w:t xml:space="preserve"> </w:t>
      </w:r>
      <w:r w:rsidR="00CD6085" w:rsidRPr="00CD6085">
        <w:rPr>
          <w:rFonts w:ascii="GHEA Grapalat" w:hAnsi="GHEA Grapalat"/>
          <w:lang w:val="hy-AM"/>
        </w:rPr>
        <w:t>իրավունքների</w:t>
      </w:r>
      <w:r w:rsidR="00CD6085" w:rsidRPr="00CD6085">
        <w:rPr>
          <w:rFonts w:ascii="GHEA Grapalat" w:hAnsi="GHEA Grapalat"/>
          <w:lang w:val="af-ZA"/>
        </w:rPr>
        <w:t xml:space="preserve"> </w:t>
      </w:r>
      <w:r w:rsidR="00CD6085" w:rsidRPr="00CD6085">
        <w:rPr>
          <w:rFonts w:ascii="GHEA Grapalat" w:hAnsi="GHEA Grapalat"/>
          <w:lang w:val="hy-AM"/>
        </w:rPr>
        <w:t>գրանցման</w:t>
      </w:r>
      <w:r w:rsidR="00CD6085" w:rsidRPr="00CD6085">
        <w:rPr>
          <w:rFonts w:ascii="GHEA Grapalat" w:hAnsi="GHEA Grapalat"/>
          <w:lang w:val="af-ZA"/>
        </w:rPr>
        <w:t xml:space="preserve"> </w:t>
      </w:r>
      <w:r w:rsidR="00CD6085" w:rsidRPr="00CD6085">
        <w:rPr>
          <w:rFonts w:ascii="GHEA Grapalat" w:hAnsi="GHEA Grapalat"/>
          <w:lang w:val="hy-AM"/>
        </w:rPr>
        <w:t>գործառույթների</w:t>
      </w:r>
      <w:r w:rsidR="00CD6085" w:rsidRPr="00CD6085">
        <w:rPr>
          <w:rFonts w:ascii="GHEA Grapalat" w:hAnsi="GHEA Grapalat"/>
          <w:lang w:val="af-ZA"/>
        </w:rPr>
        <w:t xml:space="preserve"> </w:t>
      </w:r>
      <w:r w:rsidR="00CD6085" w:rsidRPr="00CD6085">
        <w:rPr>
          <w:rFonts w:ascii="GHEA Grapalat" w:hAnsi="GHEA Grapalat"/>
          <w:lang w:val="hy-AM"/>
        </w:rPr>
        <w:t>բարելավմանը և պետական սեփականություն հանդիսացող բոլոր շենք-շինությունները Կոմիտեի տնօրինությանը հ</w:t>
      </w:r>
      <w:r w:rsidR="00C34C84">
        <w:rPr>
          <w:rFonts w:ascii="GHEA Grapalat" w:hAnsi="GHEA Grapalat"/>
          <w:lang w:val="hy-AM"/>
        </w:rPr>
        <w:t xml:space="preserve">անձնելու աշխատանքների ավարտմանը, </w:t>
      </w:r>
      <w:r w:rsidR="00C34C84" w:rsidRPr="003C4376">
        <w:rPr>
          <w:rStyle w:val="ab"/>
          <w:rFonts w:ascii="GHEA Grapalat" w:hAnsi="GHEA Grapalat"/>
          <w:b w:val="0"/>
          <w:bCs w:val="0"/>
          <w:lang w:val="hy-AM"/>
        </w:rPr>
        <w:t xml:space="preserve">ինչպես նաև </w:t>
      </w:r>
      <w:r w:rsidR="00C34C84" w:rsidRPr="003C4376">
        <w:rPr>
          <w:rStyle w:val="ab"/>
          <w:rFonts w:ascii="GHEA Grapalat" w:hAnsi="GHEA Grapalat"/>
          <w:b w:val="0"/>
          <w:lang w:val="af-ZA"/>
        </w:rPr>
        <w:t xml:space="preserve"> </w:t>
      </w:r>
      <w:r w:rsidR="00C34C84" w:rsidRPr="003C4376">
        <w:rPr>
          <w:rStyle w:val="ab"/>
          <w:rFonts w:ascii="GHEA Grapalat" w:hAnsi="GHEA Grapalat"/>
          <w:b w:val="0"/>
          <w:lang w:val="hy-AM"/>
        </w:rPr>
        <w:t>արդյունավետ</w:t>
      </w:r>
      <w:r w:rsidR="00C34C84" w:rsidRPr="003C4376">
        <w:rPr>
          <w:rStyle w:val="ab"/>
          <w:rFonts w:ascii="GHEA Grapalat" w:hAnsi="GHEA Grapalat"/>
          <w:b w:val="0"/>
          <w:lang w:val="af-ZA"/>
        </w:rPr>
        <w:t xml:space="preserve"> </w:t>
      </w:r>
      <w:r w:rsidR="00C34C84" w:rsidRPr="003C4376">
        <w:rPr>
          <w:rStyle w:val="ab"/>
          <w:rFonts w:ascii="GHEA Grapalat" w:hAnsi="GHEA Grapalat"/>
          <w:b w:val="0"/>
          <w:lang w:val="hy-AM"/>
        </w:rPr>
        <w:t>դարձնել</w:t>
      </w:r>
      <w:r w:rsidR="00C34C84" w:rsidRPr="003C4376">
        <w:rPr>
          <w:rStyle w:val="ab"/>
          <w:rFonts w:ascii="GHEA Grapalat" w:hAnsi="GHEA Grapalat"/>
          <w:b w:val="0"/>
          <w:lang w:val="af-ZA"/>
        </w:rPr>
        <w:t xml:space="preserve"> </w:t>
      </w:r>
      <w:r w:rsidR="00C34C84" w:rsidRPr="003C4376">
        <w:rPr>
          <w:rStyle w:val="ab"/>
          <w:rFonts w:ascii="GHEA Grapalat" w:hAnsi="GHEA Grapalat"/>
          <w:b w:val="0"/>
          <w:lang w:val="hy-AM"/>
        </w:rPr>
        <w:t>պետական</w:t>
      </w:r>
      <w:r w:rsidR="00C34C84" w:rsidRPr="003C4376">
        <w:rPr>
          <w:rStyle w:val="ab"/>
          <w:rFonts w:ascii="GHEA Grapalat" w:hAnsi="GHEA Grapalat"/>
          <w:b w:val="0"/>
          <w:lang w:val="af-ZA"/>
        </w:rPr>
        <w:t xml:space="preserve"> </w:t>
      </w:r>
      <w:r w:rsidR="00C34C84" w:rsidRPr="003C4376">
        <w:rPr>
          <w:rStyle w:val="ab"/>
          <w:rFonts w:ascii="GHEA Grapalat" w:hAnsi="GHEA Grapalat"/>
          <w:b w:val="0"/>
          <w:lang w:val="hy-AM"/>
        </w:rPr>
        <w:t>գույքի</w:t>
      </w:r>
      <w:r w:rsidR="00C34C84" w:rsidRPr="003C4376">
        <w:rPr>
          <w:rStyle w:val="ab"/>
          <w:rFonts w:ascii="GHEA Grapalat" w:hAnsi="GHEA Grapalat"/>
          <w:b w:val="0"/>
          <w:lang w:val="af-ZA"/>
        </w:rPr>
        <w:t xml:space="preserve"> </w:t>
      </w:r>
      <w:r w:rsidR="00C34C84" w:rsidRPr="003C4376">
        <w:rPr>
          <w:rStyle w:val="ab"/>
          <w:rFonts w:ascii="GHEA Grapalat" w:hAnsi="GHEA Grapalat"/>
          <w:b w:val="0"/>
          <w:lang w:val="hy-AM"/>
        </w:rPr>
        <w:t>կառավարման</w:t>
      </w:r>
      <w:r w:rsidR="00C34C84" w:rsidRPr="003C4376">
        <w:rPr>
          <w:rStyle w:val="ab"/>
          <w:rFonts w:ascii="GHEA Grapalat" w:hAnsi="GHEA Grapalat"/>
          <w:b w:val="0"/>
          <w:lang w:val="af-ZA"/>
        </w:rPr>
        <w:t xml:space="preserve"> </w:t>
      </w:r>
      <w:r w:rsidR="00C34C84">
        <w:rPr>
          <w:rStyle w:val="ab"/>
          <w:rFonts w:ascii="GHEA Grapalat" w:hAnsi="GHEA Grapalat"/>
          <w:b w:val="0"/>
          <w:lang w:val="hy-AM"/>
        </w:rPr>
        <w:t>գործընթացը</w:t>
      </w:r>
      <w:r w:rsidR="00C34C84" w:rsidRPr="003C4376">
        <w:rPr>
          <w:rStyle w:val="ab"/>
          <w:rFonts w:ascii="GHEA Grapalat" w:hAnsi="GHEA Grapalat"/>
          <w:b w:val="0"/>
          <w:lang w:val="hy-AM"/>
        </w:rPr>
        <w:t>։</w:t>
      </w:r>
    </w:p>
    <w:p w14:paraId="0F211E67" w14:textId="77777777" w:rsidR="00F715BA" w:rsidRDefault="00424D57" w:rsidP="00963329">
      <w:pPr>
        <w:spacing w:line="360" w:lineRule="auto"/>
        <w:ind w:firstLine="720"/>
        <w:jc w:val="both"/>
        <w:rPr>
          <w:rFonts w:ascii="GHEA Grapalat" w:hAnsi="GHEA Grapalat"/>
          <w:b/>
          <w:lang w:val="hy-AM"/>
        </w:rPr>
      </w:pPr>
      <w:r>
        <w:rPr>
          <w:rFonts w:ascii="GHEA Grapalat" w:hAnsi="GHEA Grapalat"/>
          <w:b/>
          <w:lang w:val="hy-AM"/>
        </w:rPr>
        <w:t>4</w:t>
      </w:r>
      <w:r w:rsidR="008A3366">
        <w:rPr>
          <w:rFonts w:ascii="GHEA Grapalat" w:hAnsi="GHEA Grapalat"/>
          <w:b/>
          <w:lang w:val="hy-AM"/>
        </w:rPr>
        <w:t>.</w:t>
      </w:r>
      <w:r w:rsidR="008A3366" w:rsidRPr="008A3366">
        <w:rPr>
          <w:rFonts w:ascii="GHEA Grapalat" w:hAnsi="GHEA Grapalat"/>
          <w:b/>
          <w:bCs/>
          <w:color w:val="000000"/>
          <w:lang w:val="hy-AM"/>
        </w:rPr>
        <w:t xml:space="preserve"> </w:t>
      </w:r>
      <w:r w:rsidR="008A3366" w:rsidRPr="001D2396">
        <w:rPr>
          <w:rFonts w:ascii="GHEA Grapalat" w:hAnsi="GHEA Grapalat"/>
          <w:b/>
          <w:bCs/>
          <w:color w:val="000000"/>
          <w:lang w:val="hy-AM"/>
        </w:rPr>
        <w:t>Տեղեկատվություն լրացուցիչ ֆինանսական միջոցների</w:t>
      </w:r>
      <w:r w:rsidR="008A3366">
        <w:rPr>
          <w:rFonts w:ascii="GHEA Grapalat" w:hAnsi="GHEA Grapalat"/>
          <w:b/>
          <w:bCs/>
          <w:color w:val="000000"/>
          <w:lang w:val="hy-AM"/>
        </w:rPr>
        <w:t xml:space="preserve"> անհրաժեշտության և պետական բյուջեի եկամուտներում և ծախսերում սպասվելիք փոփոխությունների մասին.</w:t>
      </w:r>
    </w:p>
    <w:p w14:paraId="04980D8B" w14:textId="2A0DE77D" w:rsidR="008A3366" w:rsidRPr="00CB710B" w:rsidRDefault="008A3366" w:rsidP="008A3366">
      <w:pPr>
        <w:spacing w:line="360" w:lineRule="auto"/>
        <w:ind w:firstLine="720"/>
        <w:jc w:val="both"/>
        <w:rPr>
          <w:rFonts w:ascii="GHEA Grapalat" w:hAnsi="GHEA Grapalat"/>
          <w:lang w:val="fr-FR"/>
        </w:rPr>
      </w:pPr>
      <w:r w:rsidRPr="00192EA8">
        <w:rPr>
          <w:rFonts w:ascii="GHEA Grapalat" w:hAnsi="GHEA Grapalat"/>
          <w:lang w:val="fr-FR"/>
        </w:rPr>
        <w:t>«</w:t>
      </w:r>
      <w:r>
        <w:rPr>
          <w:rFonts w:ascii="GHEA Grapalat" w:hAnsi="GHEA Grapalat"/>
          <w:lang w:val="hy-AM"/>
        </w:rPr>
        <w:t>Հ</w:t>
      </w:r>
      <w:r w:rsidRPr="00CB710B">
        <w:rPr>
          <w:rFonts w:ascii="GHEA Grapalat" w:hAnsi="GHEA Grapalat"/>
          <w:lang w:val="fr-FR"/>
        </w:rPr>
        <w:t xml:space="preserve">այաստանի </w:t>
      </w:r>
      <w:r>
        <w:rPr>
          <w:rFonts w:ascii="GHEA Grapalat" w:hAnsi="GHEA Grapalat"/>
          <w:lang w:val="hy-AM"/>
        </w:rPr>
        <w:t>Հ</w:t>
      </w:r>
      <w:r w:rsidRPr="00CB710B">
        <w:rPr>
          <w:rFonts w:ascii="GHEA Grapalat" w:hAnsi="GHEA Grapalat"/>
          <w:lang w:val="fr-FR"/>
        </w:rPr>
        <w:t xml:space="preserve">անրապետության կառավարության 2006 թվականի հունվարի  26-ի </w:t>
      </w:r>
      <w:r>
        <w:rPr>
          <w:rFonts w:ascii="GHEA Grapalat" w:hAnsi="GHEA Grapalat"/>
          <w:lang w:val="fr-FR"/>
        </w:rPr>
        <w:t>N 346-Ն</w:t>
      </w:r>
      <w:r w:rsidRPr="00CB710B">
        <w:rPr>
          <w:rFonts w:ascii="GHEA Grapalat" w:hAnsi="GHEA Grapalat"/>
          <w:lang w:val="fr-FR"/>
        </w:rPr>
        <w:t xml:space="preserve"> որոշման մեջ փոփոխություն կատարելու մասին» </w:t>
      </w:r>
      <w:r w:rsidRPr="00192EA8">
        <w:rPr>
          <w:rFonts w:ascii="GHEA Grapalat" w:hAnsi="GHEA Grapalat"/>
          <w:lang w:val="fr-FR"/>
        </w:rPr>
        <w:t>ՀՀ</w:t>
      </w:r>
      <w:r w:rsidRPr="00192EA8">
        <w:rPr>
          <w:rFonts w:ascii="GHEA Grapalat" w:hAnsi="GHEA Grapalat" w:cs="Arial Armenian"/>
          <w:lang w:val="fr-FR"/>
        </w:rPr>
        <w:t xml:space="preserve"> </w:t>
      </w:r>
      <w:r w:rsidRPr="00192EA8">
        <w:rPr>
          <w:rFonts w:ascii="GHEA Grapalat" w:hAnsi="GHEA Grapalat"/>
          <w:lang w:val="fr-FR"/>
        </w:rPr>
        <w:t>կառավարության</w:t>
      </w:r>
      <w:r w:rsidRPr="00192EA8">
        <w:rPr>
          <w:rFonts w:ascii="GHEA Grapalat" w:hAnsi="GHEA Grapalat" w:cs="Arial Armenian"/>
          <w:lang w:val="fr-FR"/>
        </w:rPr>
        <w:t xml:space="preserve"> </w:t>
      </w:r>
      <w:r w:rsidRPr="00192EA8">
        <w:rPr>
          <w:rFonts w:ascii="GHEA Grapalat" w:hAnsi="GHEA Grapalat"/>
          <w:lang w:val="fr-FR"/>
        </w:rPr>
        <w:lastRenderedPageBreak/>
        <w:t xml:space="preserve">որոշման նախագծի </w:t>
      </w:r>
      <w:r w:rsidRPr="00192EA8">
        <w:rPr>
          <w:rFonts w:ascii="GHEA Grapalat" w:hAnsi="GHEA Grapalat"/>
          <w:lang w:val="hy-AM"/>
        </w:rPr>
        <w:t>պետական</w:t>
      </w:r>
      <w:r w:rsidRPr="00192EA8">
        <w:rPr>
          <w:rFonts w:ascii="GHEA Grapalat" w:hAnsi="GHEA Grapalat"/>
          <w:lang w:val="fr-FR"/>
        </w:rPr>
        <w:t xml:space="preserve"> </w:t>
      </w:r>
      <w:r w:rsidRPr="00192EA8">
        <w:rPr>
          <w:rFonts w:ascii="GHEA Grapalat" w:hAnsi="GHEA Grapalat"/>
          <w:lang w:val="hy-AM"/>
        </w:rPr>
        <w:t>կամ</w:t>
      </w:r>
      <w:r w:rsidRPr="00192EA8">
        <w:rPr>
          <w:rFonts w:ascii="GHEA Grapalat" w:hAnsi="GHEA Grapalat"/>
          <w:lang w:val="fr-FR"/>
        </w:rPr>
        <w:t xml:space="preserve"> </w:t>
      </w:r>
      <w:r w:rsidRPr="00192EA8">
        <w:rPr>
          <w:rFonts w:ascii="GHEA Grapalat" w:hAnsi="GHEA Grapalat"/>
          <w:lang w:val="hy-AM"/>
        </w:rPr>
        <w:t>տեղական ինքնակառավարման մարմինների բյուջեներում</w:t>
      </w:r>
      <w:r w:rsidRPr="00192EA8">
        <w:rPr>
          <w:rFonts w:ascii="GHEA Grapalat" w:hAnsi="GHEA Grapalat"/>
          <w:lang w:val="fr-FR"/>
        </w:rPr>
        <w:t xml:space="preserve"> </w:t>
      </w:r>
      <w:r w:rsidRPr="00192EA8">
        <w:rPr>
          <w:rFonts w:ascii="GHEA Grapalat" w:hAnsi="GHEA Grapalat"/>
          <w:lang w:val="hy-AM"/>
        </w:rPr>
        <w:t>ծախսերի և եկամուտների ավելացումների կամ նվազեցումների մասին տեղեկանքի</w:t>
      </w:r>
      <w:r w:rsidRPr="00192EA8">
        <w:rPr>
          <w:rFonts w:ascii="GHEA Grapalat" w:hAnsi="GHEA Grapalat"/>
          <w:lang w:val="fr-FR"/>
        </w:rPr>
        <w:t xml:space="preserve"> </w:t>
      </w:r>
      <w:r w:rsidRPr="00192EA8">
        <w:rPr>
          <w:rFonts w:ascii="GHEA Grapalat" w:hAnsi="GHEA Grapalat"/>
          <w:lang w:val="hy-AM"/>
        </w:rPr>
        <w:t>լրացման</w:t>
      </w:r>
      <w:r w:rsidRPr="00192EA8">
        <w:rPr>
          <w:rFonts w:ascii="GHEA Grapalat" w:hAnsi="GHEA Grapalat"/>
          <w:lang w:val="fr-FR"/>
        </w:rPr>
        <w:t xml:space="preserve"> </w:t>
      </w:r>
      <w:r w:rsidRPr="00192EA8">
        <w:rPr>
          <w:rFonts w:ascii="GHEA Grapalat" w:hAnsi="GHEA Grapalat"/>
          <w:lang w:val="hy-AM"/>
        </w:rPr>
        <w:t>անհրաժեշտությունը</w:t>
      </w:r>
      <w:r w:rsidRPr="00192EA8">
        <w:rPr>
          <w:rFonts w:ascii="GHEA Grapalat" w:hAnsi="GHEA Grapalat"/>
          <w:lang w:val="fr-FR"/>
        </w:rPr>
        <w:t xml:space="preserve"> </w:t>
      </w:r>
      <w:r w:rsidRPr="00192EA8">
        <w:rPr>
          <w:rFonts w:ascii="GHEA Grapalat" w:hAnsi="GHEA Grapalat"/>
          <w:lang w:val="hy-AM"/>
        </w:rPr>
        <w:t>բացակայում</w:t>
      </w:r>
      <w:r w:rsidRPr="00192EA8">
        <w:rPr>
          <w:rFonts w:ascii="GHEA Grapalat" w:hAnsi="GHEA Grapalat"/>
          <w:lang w:val="fr-FR"/>
        </w:rPr>
        <w:t xml:space="preserve"> </w:t>
      </w:r>
      <w:r w:rsidRPr="00192EA8">
        <w:rPr>
          <w:rFonts w:ascii="GHEA Grapalat" w:hAnsi="GHEA Grapalat"/>
          <w:lang w:val="hy-AM"/>
        </w:rPr>
        <w:t>է</w:t>
      </w:r>
      <w:r w:rsidRPr="00192EA8">
        <w:rPr>
          <w:rFonts w:ascii="GHEA Grapalat" w:hAnsi="GHEA Grapalat"/>
          <w:lang w:val="fr-FR"/>
        </w:rPr>
        <w:t xml:space="preserve">, </w:t>
      </w:r>
      <w:r w:rsidRPr="00192EA8">
        <w:rPr>
          <w:rFonts w:ascii="GHEA Grapalat" w:hAnsi="GHEA Grapalat"/>
          <w:lang w:val="hy-AM"/>
        </w:rPr>
        <w:t>քանի</w:t>
      </w:r>
      <w:r w:rsidRPr="00192EA8">
        <w:rPr>
          <w:rFonts w:ascii="GHEA Grapalat" w:hAnsi="GHEA Grapalat"/>
          <w:lang w:val="fr-FR"/>
        </w:rPr>
        <w:t xml:space="preserve"> </w:t>
      </w:r>
      <w:r w:rsidRPr="00192EA8">
        <w:rPr>
          <w:rFonts w:ascii="GHEA Grapalat" w:hAnsi="GHEA Grapalat"/>
          <w:lang w:val="hy-AM"/>
        </w:rPr>
        <w:t>որ</w:t>
      </w:r>
      <w:r w:rsidRPr="00192EA8">
        <w:rPr>
          <w:rFonts w:ascii="GHEA Grapalat" w:hAnsi="GHEA Grapalat"/>
          <w:lang w:val="fr-FR"/>
        </w:rPr>
        <w:t xml:space="preserve"> </w:t>
      </w:r>
      <w:r w:rsidRPr="00192EA8">
        <w:rPr>
          <w:rFonts w:ascii="GHEA Grapalat" w:hAnsi="GHEA Grapalat"/>
          <w:lang w:val="hy-AM"/>
        </w:rPr>
        <w:t>պետական կամ տեղական ինքնակառավարման մարմինների բյուջեներում ծախսերի և եկամուտների էական ավելացումներ կամ նվազեցումներ չեն նախատեսվում:</w:t>
      </w:r>
    </w:p>
    <w:p w14:paraId="584C42D8" w14:textId="77777777" w:rsidR="00821953" w:rsidRDefault="00424D57" w:rsidP="00821953">
      <w:pPr>
        <w:tabs>
          <w:tab w:val="left" w:pos="1260"/>
        </w:tabs>
        <w:spacing w:line="360" w:lineRule="auto"/>
        <w:ind w:right="-7" w:firstLine="720"/>
        <w:jc w:val="both"/>
        <w:rPr>
          <w:rFonts w:ascii="GHEA Grapalat" w:hAnsi="GHEA Grapalat"/>
          <w:b/>
          <w:lang w:val="hy-AM"/>
        </w:rPr>
      </w:pPr>
      <w:r>
        <w:rPr>
          <w:rFonts w:ascii="GHEA Grapalat" w:hAnsi="GHEA Grapalat"/>
          <w:b/>
          <w:lang w:val="hy-AM"/>
        </w:rPr>
        <w:t>5</w:t>
      </w:r>
      <w:r w:rsidR="00821953" w:rsidRPr="00DE6F9D">
        <w:rPr>
          <w:rFonts w:ascii="GHEA Grapalat" w:hAnsi="GHEA Grapalat"/>
          <w:b/>
          <w:lang w:val="hy-AM"/>
        </w:rPr>
        <w:t>.</w:t>
      </w:r>
      <w:r w:rsidR="00821953">
        <w:rPr>
          <w:rFonts w:ascii="GHEA Grapalat" w:hAnsi="GHEA Grapalat"/>
          <w:lang w:val="hy-AM"/>
        </w:rPr>
        <w:t xml:space="preserve"> </w:t>
      </w:r>
      <w:r w:rsidR="00821953" w:rsidRPr="00DE6F9D">
        <w:rPr>
          <w:rFonts w:ascii="GHEA Grapalat" w:hAnsi="GHEA Grapalat"/>
          <w:b/>
          <w:lang w:val="hy-AM"/>
        </w:rPr>
        <w:t>Կա</w:t>
      </w:r>
      <w:r w:rsidR="00821953">
        <w:rPr>
          <w:rFonts w:ascii="GHEA Grapalat" w:hAnsi="GHEA Grapalat"/>
          <w:b/>
          <w:lang w:val="hy-AM"/>
        </w:rPr>
        <w:t>պը ռազմավարական փաստաթղթերի հետ</w:t>
      </w:r>
      <w:r w:rsidR="00821953" w:rsidRPr="00DE6F9D">
        <w:rPr>
          <w:rFonts w:ascii="GHEA Grapalat" w:hAnsi="GHEA Grapalat"/>
          <w:b/>
          <w:lang w:val="hy-AM"/>
        </w:rPr>
        <w:t xml:space="preserve"> Հայաստանի վերափոխման ռազմավարություն 2050, Կառավարության 2021-2026թթ. ծրագիր, ոլորտային և/կամ այլ ռազմավարություններ</w:t>
      </w:r>
      <w:r w:rsidR="00821953">
        <w:rPr>
          <w:rFonts w:ascii="GHEA Grapalat" w:hAnsi="GHEA Grapalat"/>
          <w:b/>
          <w:lang w:val="hy-AM"/>
        </w:rPr>
        <w:t>.</w:t>
      </w:r>
    </w:p>
    <w:p w14:paraId="00AD3EE6" w14:textId="16AE6E13" w:rsidR="00C34C84" w:rsidRPr="00D20E95" w:rsidRDefault="00821953" w:rsidP="00C34C84">
      <w:pPr>
        <w:tabs>
          <w:tab w:val="left" w:pos="1260"/>
        </w:tabs>
        <w:spacing w:line="360" w:lineRule="auto"/>
        <w:ind w:right="-7" w:firstLine="720"/>
        <w:jc w:val="both"/>
        <w:rPr>
          <w:lang w:val="hy-AM"/>
        </w:rPr>
      </w:pPr>
      <w:r w:rsidRPr="00192EA8">
        <w:rPr>
          <w:rFonts w:ascii="GHEA Grapalat" w:hAnsi="GHEA Grapalat"/>
          <w:lang w:val="fr-FR"/>
        </w:rPr>
        <w:t>«</w:t>
      </w:r>
      <w:r>
        <w:rPr>
          <w:rFonts w:ascii="GHEA Grapalat" w:hAnsi="GHEA Grapalat"/>
          <w:lang w:val="hy-AM"/>
        </w:rPr>
        <w:t>Հ</w:t>
      </w:r>
      <w:r w:rsidRPr="00CB710B">
        <w:rPr>
          <w:rFonts w:ascii="GHEA Grapalat" w:hAnsi="GHEA Grapalat"/>
          <w:lang w:val="fr-FR"/>
        </w:rPr>
        <w:t xml:space="preserve">այաստանի </w:t>
      </w:r>
      <w:r>
        <w:rPr>
          <w:rFonts w:ascii="GHEA Grapalat" w:hAnsi="GHEA Grapalat"/>
          <w:lang w:val="hy-AM"/>
        </w:rPr>
        <w:t>Հ</w:t>
      </w:r>
      <w:r w:rsidRPr="00CB710B">
        <w:rPr>
          <w:rFonts w:ascii="GHEA Grapalat" w:hAnsi="GHEA Grapalat"/>
          <w:lang w:val="fr-FR"/>
        </w:rPr>
        <w:t xml:space="preserve">անրապետության կառավարության 2006 թվականի հունվարի  26-ի </w:t>
      </w:r>
      <w:r>
        <w:rPr>
          <w:rFonts w:ascii="GHEA Grapalat" w:hAnsi="GHEA Grapalat"/>
          <w:lang w:val="fr-FR"/>
        </w:rPr>
        <w:t>N 346-Ն</w:t>
      </w:r>
      <w:r w:rsidRPr="00CB710B">
        <w:rPr>
          <w:rFonts w:ascii="GHEA Grapalat" w:hAnsi="GHEA Grapalat"/>
          <w:lang w:val="fr-FR"/>
        </w:rPr>
        <w:t xml:space="preserve"> որոշման մեջ փոփոխություն կատարելու մասին» </w:t>
      </w:r>
      <w:r w:rsidRPr="00192EA8">
        <w:rPr>
          <w:rFonts w:ascii="GHEA Grapalat" w:hAnsi="GHEA Grapalat"/>
          <w:bCs/>
          <w:lang w:val="af-ZA"/>
        </w:rPr>
        <w:t xml:space="preserve"> </w:t>
      </w:r>
      <w:r w:rsidRPr="00192EA8">
        <w:rPr>
          <w:rFonts w:ascii="GHEA Grapalat" w:hAnsi="GHEA Grapalat"/>
          <w:lang w:val="fr-FR"/>
        </w:rPr>
        <w:t>ՀՀ</w:t>
      </w:r>
      <w:r w:rsidRPr="00192EA8">
        <w:rPr>
          <w:rFonts w:ascii="GHEA Grapalat" w:hAnsi="GHEA Grapalat" w:cs="Arial Armenian"/>
          <w:lang w:val="fr-FR"/>
        </w:rPr>
        <w:t xml:space="preserve"> </w:t>
      </w:r>
      <w:r w:rsidRPr="00192EA8">
        <w:rPr>
          <w:rFonts w:ascii="GHEA Grapalat" w:hAnsi="GHEA Grapalat"/>
          <w:lang w:val="fr-FR"/>
        </w:rPr>
        <w:t>կառավարության</w:t>
      </w:r>
      <w:r w:rsidRPr="00192EA8">
        <w:rPr>
          <w:rFonts w:ascii="GHEA Grapalat" w:hAnsi="GHEA Grapalat" w:cs="Arial Armenian"/>
          <w:lang w:val="fr-FR"/>
        </w:rPr>
        <w:t xml:space="preserve"> </w:t>
      </w:r>
      <w:r>
        <w:rPr>
          <w:rFonts w:ascii="GHEA Grapalat" w:hAnsi="GHEA Grapalat"/>
          <w:lang w:val="fr-FR"/>
        </w:rPr>
        <w:t>որոշման նախագ</w:t>
      </w:r>
      <w:r w:rsidRPr="00192EA8">
        <w:rPr>
          <w:rFonts w:ascii="GHEA Grapalat" w:hAnsi="GHEA Grapalat"/>
          <w:lang w:val="fr-FR"/>
        </w:rPr>
        <w:t>ի</w:t>
      </w:r>
      <w:r>
        <w:rPr>
          <w:rFonts w:ascii="GHEA Grapalat" w:hAnsi="GHEA Grapalat"/>
          <w:lang w:val="hy-AM"/>
        </w:rPr>
        <w:t>ծը</w:t>
      </w:r>
      <w:r w:rsidRPr="00DE6F9D">
        <w:rPr>
          <w:rFonts w:ascii="GHEA Grapalat" w:hAnsi="GHEA Grapalat"/>
          <w:lang w:val="hy-AM"/>
        </w:rPr>
        <w:t xml:space="preserve"> բխում</w:t>
      </w:r>
      <w:r w:rsidR="00C34C84">
        <w:rPr>
          <w:rFonts w:ascii="GHEA Grapalat" w:hAnsi="GHEA Grapalat"/>
          <w:lang w:val="hy-AM"/>
        </w:rPr>
        <w:t xml:space="preserve"> է </w:t>
      </w:r>
      <w:r w:rsidRPr="00DE6F9D">
        <w:rPr>
          <w:rFonts w:ascii="GHEA Grapalat" w:hAnsi="GHEA Grapalat"/>
          <w:lang w:val="hy-AM"/>
        </w:rPr>
        <w:t xml:space="preserve"> </w:t>
      </w:r>
      <w:r w:rsidR="00C34C84" w:rsidRPr="00DD6A72">
        <w:rPr>
          <w:rFonts w:ascii="GHEA Grapalat" w:hAnsi="GHEA Grapalat"/>
          <w:noProof/>
          <w:lang w:val="hy-AM"/>
        </w:rPr>
        <w:t>ՀՀ կառավարության</w:t>
      </w:r>
      <w:r w:rsidR="00C34C84">
        <w:rPr>
          <w:rFonts w:ascii="GHEA Grapalat" w:hAnsi="GHEA Grapalat"/>
          <w:noProof/>
          <w:lang w:val="hy-AM"/>
        </w:rPr>
        <w:t xml:space="preserve"> հնգամյա</w:t>
      </w:r>
      <w:r w:rsidR="00C34C84" w:rsidRPr="00DD6A72">
        <w:rPr>
          <w:rFonts w:ascii="GHEA Grapalat" w:hAnsi="GHEA Grapalat"/>
          <w:noProof/>
          <w:lang w:val="hy-AM"/>
        </w:rPr>
        <w:t xml:space="preserve"> </w:t>
      </w:r>
      <w:r w:rsidR="00C34C84">
        <w:rPr>
          <w:rFonts w:ascii="GHEA Grapalat" w:hAnsi="GHEA Grapalat"/>
          <w:noProof/>
          <w:lang w:val="hy-AM"/>
        </w:rPr>
        <w:t>ծրագրի</w:t>
      </w:r>
      <w:r w:rsidR="00C34C84" w:rsidRPr="00DD6A72">
        <w:rPr>
          <w:rFonts w:ascii="GHEA Grapalat" w:hAnsi="GHEA Grapalat"/>
          <w:noProof/>
          <w:lang w:val="hy-AM"/>
        </w:rPr>
        <w:t xml:space="preserve"> </w:t>
      </w:r>
      <w:r w:rsidR="00C34C84">
        <w:rPr>
          <w:rFonts w:ascii="GHEA Grapalat" w:hAnsi="GHEA Grapalat"/>
          <w:lang w:val="hy-AM"/>
        </w:rPr>
        <w:t>6.7 «Պետական գույքի արդյունավետ կառավարում» բաժնում ամրագրված կառավարության ստանձնած հանձնառություններից։</w:t>
      </w:r>
    </w:p>
    <w:p w14:paraId="1152BCA6" w14:textId="77777777" w:rsidR="00CB710B" w:rsidRPr="00821953" w:rsidRDefault="00CB710B" w:rsidP="006D7391">
      <w:pPr>
        <w:spacing w:line="360" w:lineRule="auto"/>
        <w:jc w:val="center"/>
        <w:rPr>
          <w:rFonts w:ascii="GHEA Grapalat" w:hAnsi="GHEA Grapalat"/>
          <w:lang w:val="hy-AM"/>
        </w:rPr>
      </w:pPr>
    </w:p>
    <w:sectPr w:rsidR="00CB710B" w:rsidRPr="00821953" w:rsidSect="00093B6A">
      <w:pgSz w:w="11906" w:h="16838" w:code="9"/>
      <w:pgMar w:top="900" w:right="81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207" w:usb1="00000000" w:usb2="00000000" w:usb3="00000000" w:csb0="00000085"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5E51"/>
    <w:multiLevelType w:val="hybridMultilevel"/>
    <w:tmpl w:val="7ED0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261AA"/>
    <w:multiLevelType w:val="hybridMultilevel"/>
    <w:tmpl w:val="7924C676"/>
    <w:lvl w:ilvl="0" w:tplc="1862BBB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955E4E"/>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3" w15:restartNumberingAfterBreak="0">
    <w:nsid w:val="18AE0A53"/>
    <w:multiLevelType w:val="multilevel"/>
    <w:tmpl w:val="9EB87A88"/>
    <w:lvl w:ilvl="0">
      <w:start w:val="1"/>
      <w:numFmt w:val="decimal"/>
      <w:lvlText w:val="%1."/>
      <w:lvlJc w:val="left"/>
      <w:pPr>
        <w:ind w:left="450" w:hanging="360"/>
      </w:pPr>
      <w:rPr>
        <w:lang w:val="hy-AM"/>
      </w:rPr>
    </w:lvl>
    <w:lvl w:ilvl="1">
      <w:start w:val="1"/>
      <w:numFmt w:val="decimal"/>
      <w:isLgl/>
      <w:suff w:val="space"/>
      <w:lvlText w:val="%1.%2."/>
      <w:lvlJc w:val="left"/>
      <w:pPr>
        <w:ind w:left="1238" w:hanging="720"/>
      </w:pPr>
      <w:rPr>
        <w:b/>
      </w:rPr>
    </w:lvl>
    <w:lvl w:ilvl="2">
      <w:start w:val="1"/>
      <w:numFmt w:val="decimal"/>
      <w:isLgl/>
      <w:lvlText w:val="%1.%2.%3."/>
      <w:lvlJc w:val="left"/>
      <w:pPr>
        <w:ind w:left="1238" w:hanging="720"/>
      </w:pPr>
      <w:rPr>
        <w:b/>
      </w:rPr>
    </w:lvl>
    <w:lvl w:ilvl="3">
      <w:start w:val="1"/>
      <w:numFmt w:val="decimal"/>
      <w:isLgl/>
      <w:lvlText w:val="%1.%2.%3.%4."/>
      <w:lvlJc w:val="left"/>
      <w:pPr>
        <w:ind w:left="1598" w:hanging="1080"/>
      </w:pPr>
      <w:rPr>
        <w:b/>
      </w:rPr>
    </w:lvl>
    <w:lvl w:ilvl="4">
      <w:start w:val="1"/>
      <w:numFmt w:val="decimal"/>
      <w:isLgl/>
      <w:lvlText w:val="%1.%2.%3.%4.%5."/>
      <w:lvlJc w:val="left"/>
      <w:pPr>
        <w:ind w:left="1598" w:hanging="1080"/>
      </w:pPr>
      <w:rPr>
        <w:b/>
      </w:rPr>
    </w:lvl>
    <w:lvl w:ilvl="5">
      <w:start w:val="1"/>
      <w:numFmt w:val="decimal"/>
      <w:isLgl/>
      <w:lvlText w:val="%1.%2.%3.%4.%5.%6."/>
      <w:lvlJc w:val="left"/>
      <w:pPr>
        <w:ind w:left="1958" w:hanging="1440"/>
      </w:pPr>
      <w:rPr>
        <w:b/>
      </w:rPr>
    </w:lvl>
    <w:lvl w:ilvl="6">
      <w:start w:val="1"/>
      <w:numFmt w:val="decimal"/>
      <w:isLgl/>
      <w:lvlText w:val="%1.%2.%3.%4.%5.%6.%7."/>
      <w:lvlJc w:val="left"/>
      <w:pPr>
        <w:ind w:left="1958" w:hanging="1440"/>
      </w:pPr>
      <w:rPr>
        <w:b/>
      </w:rPr>
    </w:lvl>
    <w:lvl w:ilvl="7">
      <w:start w:val="1"/>
      <w:numFmt w:val="decimal"/>
      <w:isLgl/>
      <w:lvlText w:val="%1.%2.%3.%4.%5.%6.%7.%8."/>
      <w:lvlJc w:val="left"/>
      <w:pPr>
        <w:ind w:left="2318" w:hanging="1800"/>
      </w:pPr>
      <w:rPr>
        <w:b/>
      </w:rPr>
    </w:lvl>
    <w:lvl w:ilvl="8">
      <w:start w:val="1"/>
      <w:numFmt w:val="decimal"/>
      <w:isLgl/>
      <w:lvlText w:val="%1.%2.%3.%4.%5.%6.%7.%8.%9."/>
      <w:lvlJc w:val="left"/>
      <w:pPr>
        <w:ind w:left="2318" w:hanging="1800"/>
      </w:pPr>
      <w:rPr>
        <w:b/>
      </w:rPr>
    </w:lvl>
  </w:abstractNum>
  <w:abstractNum w:abstractNumId="4" w15:restartNumberingAfterBreak="0">
    <w:nsid w:val="264D220F"/>
    <w:multiLevelType w:val="hybridMultilevel"/>
    <w:tmpl w:val="C4928B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9983820"/>
    <w:multiLevelType w:val="hybridMultilevel"/>
    <w:tmpl w:val="B67063B6"/>
    <w:lvl w:ilvl="0" w:tplc="D7927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AD71FA"/>
    <w:multiLevelType w:val="hybridMultilevel"/>
    <w:tmpl w:val="21EE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00DED"/>
    <w:multiLevelType w:val="hybridMultilevel"/>
    <w:tmpl w:val="292032AC"/>
    <w:lvl w:ilvl="0" w:tplc="6456A366">
      <w:start w:val="1"/>
      <w:numFmt w:val="decimal"/>
      <w:lvlText w:val="%1)"/>
      <w:lvlJc w:val="left"/>
      <w:pPr>
        <w:ind w:left="1080" w:hanging="360"/>
      </w:pPr>
      <w:rPr>
        <w:rFonts w:eastAsia="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3363CF"/>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9" w15:restartNumberingAfterBreak="0">
    <w:nsid w:val="5F690A54"/>
    <w:multiLevelType w:val="hybridMultilevel"/>
    <w:tmpl w:val="F15C09EC"/>
    <w:lvl w:ilvl="0" w:tplc="5FB65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F975A4"/>
    <w:multiLevelType w:val="hybridMultilevel"/>
    <w:tmpl w:val="F15C09EC"/>
    <w:lvl w:ilvl="0" w:tplc="5FB65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2" w15:restartNumberingAfterBreak="0">
    <w:nsid w:val="794B779F"/>
    <w:multiLevelType w:val="hybridMultilevel"/>
    <w:tmpl w:val="229E7E58"/>
    <w:lvl w:ilvl="0" w:tplc="E6B2E650">
      <w:start w:val="1"/>
      <w:numFmt w:val="decimal"/>
      <w:lvlText w:val="%1)"/>
      <w:lvlJc w:val="left"/>
      <w:pPr>
        <w:ind w:left="855" w:hanging="40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808594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5377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4454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4378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1623489">
    <w:abstractNumId w:val="7"/>
  </w:num>
  <w:num w:numId="6" w16cid:durableId="1900241675">
    <w:abstractNumId w:val="5"/>
  </w:num>
  <w:num w:numId="7" w16cid:durableId="1440638740">
    <w:abstractNumId w:val="12"/>
  </w:num>
  <w:num w:numId="8" w16cid:durableId="350692036">
    <w:abstractNumId w:val="4"/>
  </w:num>
  <w:num w:numId="9" w16cid:durableId="757991488">
    <w:abstractNumId w:val="9"/>
  </w:num>
  <w:num w:numId="10" w16cid:durableId="675690919">
    <w:abstractNumId w:val="10"/>
  </w:num>
  <w:num w:numId="11" w16cid:durableId="1728600443">
    <w:abstractNumId w:val="1"/>
  </w:num>
  <w:num w:numId="12" w16cid:durableId="1371492526">
    <w:abstractNumId w:val="6"/>
  </w:num>
  <w:num w:numId="13" w16cid:durableId="43463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34625"/>
    <w:rsid w:val="000017FA"/>
    <w:rsid w:val="00001AEA"/>
    <w:rsid w:val="000043D8"/>
    <w:rsid w:val="000062FD"/>
    <w:rsid w:val="00017690"/>
    <w:rsid w:val="0002355A"/>
    <w:rsid w:val="00026FA0"/>
    <w:rsid w:val="000437DD"/>
    <w:rsid w:val="00047D49"/>
    <w:rsid w:val="00056C7F"/>
    <w:rsid w:val="00072F67"/>
    <w:rsid w:val="000731EB"/>
    <w:rsid w:val="0007569E"/>
    <w:rsid w:val="00093B6A"/>
    <w:rsid w:val="00097F09"/>
    <w:rsid w:val="000D4DAF"/>
    <w:rsid w:val="000F7CF2"/>
    <w:rsid w:val="00106EF8"/>
    <w:rsid w:val="00114FDF"/>
    <w:rsid w:val="00117A10"/>
    <w:rsid w:val="00117ED2"/>
    <w:rsid w:val="00126D92"/>
    <w:rsid w:val="00127B30"/>
    <w:rsid w:val="001305EA"/>
    <w:rsid w:val="00133171"/>
    <w:rsid w:val="00135557"/>
    <w:rsid w:val="00140940"/>
    <w:rsid w:val="001547CF"/>
    <w:rsid w:val="00155883"/>
    <w:rsid w:val="001625AF"/>
    <w:rsid w:val="0016654D"/>
    <w:rsid w:val="00166B0A"/>
    <w:rsid w:val="001818B2"/>
    <w:rsid w:val="0018217F"/>
    <w:rsid w:val="001A1091"/>
    <w:rsid w:val="001A299C"/>
    <w:rsid w:val="001A5005"/>
    <w:rsid w:val="001B6028"/>
    <w:rsid w:val="001E1670"/>
    <w:rsid w:val="001E6EC4"/>
    <w:rsid w:val="00203981"/>
    <w:rsid w:val="00203F08"/>
    <w:rsid w:val="00205ED3"/>
    <w:rsid w:val="0022395E"/>
    <w:rsid w:val="00227771"/>
    <w:rsid w:val="002355C2"/>
    <w:rsid w:val="00241024"/>
    <w:rsid w:val="00242451"/>
    <w:rsid w:val="00245B3F"/>
    <w:rsid w:val="00250F96"/>
    <w:rsid w:val="002566DA"/>
    <w:rsid w:val="00260846"/>
    <w:rsid w:val="00262C30"/>
    <w:rsid w:val="002634F4"/>
    <w:rsid w:val="00272090"/>
    <w:rsid w:val="00282648"/>
    <w:rsid w:val="00290C35"/>
    <w:rsid w:val="002A2011"/>
    <w:rsid w:val="002B5868"/>
    <w:rsid w:val="002C2F96"/>
    <w:rsid w:val="002D2C3C"/>
    <w:rsid w:val="002E14D8"/>
    <w:rsid w:val="002F25C2"/>
    <w:rsid w:val="002F42AF"/>
    <w:rsid w:val="00315F70"/>
    <w:rsid w:val="00316268"/>
    <w:rsid w:val="003261AD"/>
    <w:rsid w:val="00326A60"/>
    <w:rsid w:val="00330215"/>
    <w:rsid w:val="00350685"/>
    <w:rsid w:val="0036323D"/>
    <w:rsid w:val="003636EC"/>
    <w:rsid w:val="00372125"/>
    <w:rsid w:val="003727CB"/>
    <w:rsid w:val="00373081"/>
    <w:rsid w:val="00377795"/>
    <w:rsid w:val="003B3094"/>
    <w:rsid w:val="003C5680"/>
    <w:rsid w:val="003C7904"/>
    <w:rsid w:val="003C7FA3"/>
    <w:rsid w:val="003E47B4"/>
    <w:rsid w:val="003F4C74"/>
    <w:rsid w:val="003F4DC9"/>
    <w:rsid w:val="004106CA"/>
    <w:rsid w:val="0042417A"/>
    <w:rsid w:val="00424D57"/>
    <w:rsid w:val="00424F9E"/>
    <w:rsid w:val="00425E0F"/>
    <w:rsid w:val="00433285"/>
    <w:rsid w:val="00433CCA"/>
    <w:rsid w:val="00434CAD"/>
    <w:rsid w:val="00436F8A"/>
    <w:rsid w:val="004414CE"/>
    <w:rsid w:val="0044207E"/>
    <w:rsid w:val="00444A9E"/>
    <w:rsid w:val="00460D11"/>
    <w:rsid w:val="00462383"/>
    <w:rsid w:val="00465A99"/>
    <w:rsid w:val="0047283F"/>
    <w:rsid w:val="004748D0"/>
    <w:rsid w:val="004757FA"/>
    <w:rsid w:val="00475809"/>
    <w:rsid w:val="00475AC8"/>
    <w:rsid w:val="0049534D"/>
    <w:rsid w:val="004A20E0"/>
    <w:rsid w:val="004A2DD0"/>
    <w:rsid w:val="004B4084"/>
    <w:rsid w:val="004B5E25"/>
    <w:rsid w:val="004C794F"/>
    <w:rsid w:val="004D6ED9"/>
    <w:rsid w:val="004E2B54"/>
    <w:rsid w:val="004E34ED"/>
    <w:rsid w:val="004E79DD"/>
    <w:rsid w:val="004F3DE0"/>
    <w:rsid w:val="005079C6"/>
    <w:rsid w:val="00513FB4"/>
    <w:rsid w:val="00525013"/>
    <w:rsid w:val="00530BE6"/>
    <w:rsid w:val="0054231E"/>
    <w:rsid w:val="005479D5"/>
    <w:rsid w:val="00553FA6"/>
    <w:rsid w:val="00572CD5"/>
    <w:rsid w:val="00583B31"/>
    <w:rsid w:val="005851B8"/>
    <w:rsid w:val="00594A92"/>
    <w:rsid w:val="005973E6"/>
    <w:rsid w:val="00597A1A"/>
    <w:rsid w:val="00597CE6"/>
    <w:rsid w:val="005A7F01"/>
    <w:rsid w:val="005B0A67"/>
    <w:rsid w:val="005B1B3D"/>
    <w:rsid w:val="005B296F"/>
    <w:rsid w:val="005D2126"/>
    <w:rsid w:val="005D5D29"/>
    <w:rsid w:val="005E14C0"/>
    <w:rsid w:val="005E248E"/>
    <w:rsid w:val="005E5EAC"/>
    <w:rsid w:val="005F04C8"/>
    <w:rsid w:val="005F0CB5"/>
    <w:rsid w:val="005F16F5"/>
    <w:rsid w:val="00613016"/>
    <w:rsid w:val="006177E4"/>
    <w:rsid w:val="00622AAD"/>
    <w:rsid w:val="00644DE4"/>
    <w:rsid w:val="00660611"/>
    <w:rsid w:val="006753E2"/>
    <w:rsid w:val="006777A3"/>
    <w:rsid w:val="00684C84"/>
    <w:rsid w:val="00685E33"/>
    <w:rsid w:val="006A6669"/>
    <w:rsid w:val="006A6AC1"/>
    <w:rsid w:val="006A7DB6"/>
    <w:rsid w:val="006B7F1A"/>
    <w:rsid w:val="006C333E"/>
    <w:rsid w:val="006D53C9"/>
    <w:rsid w:val="006D7391"/>
    <w:rsid w:val="006E1C31"/>
    <w:rsid w:val="006E7C82"/>
    <w:rsid w:val="00700207"/>
    <w:rsid w:val="00713583"/>
    <w:rsid w:val="0071390A"/>
    <w:rsid w:val="00732C90"/>
    <w:rsid w:val="007334C0"/>
    <w:rsid w:val="007375BF"/>
    <w:rsid w:val="007540F3"/>
    <w:rsid w:val="0075611D"/>
    <w:rsid w:val="00760F46"/>
    <w:rsid w:val="00764DE0"/>
    <w:rsid w:val="00767F2D"/>
    <w:rsid w:val="00772D7E"/>
    <w:rsid w:val="007812F3"/>
    <w:rsid w:val="00786A46"/>
    <w:rsid w:val="00795237"/>
    <w:rsid w:val="007A3758"/>
    <w:rsid w:val="007B13C0"/>
    <w:rsid w:val="007D2013"/>
    <w:rsid w:val="007E0FA0"/>
    <w:rsid w:val="007E178A"/>
    <w:rsid w:val="007E319D"/>
    <w:rsid w:val="007E3C34"/>
    <w:rsid w:val="007E7A74"/>
    <w:rsid w:val="00804954"/>
    <w:rsid w:val="008171A3"/>
    <w:rsid w:val="00817DAE"/>
    <w:rsid w:val="00821953"/>
    <w:rsid w:val="00825BDF"/>
    <w:rsid w:val="008307DC"/>
    <w:rsid w:val="0083255A"/>
    <w:rsid w:val="008366AC"/>
    <w:rsid w:val="00842139"/>
    <w:rsid w:val="00852A6F"/>
    <w:rsid w:val="00867D93"/>
    <w:rsid w:val="0087051A"/>
    <w:rsid w:val="00870BF1"/>
    <w:rsid w:val="008734F1"/>
    <w:rsid w:val="008779F8"/>
    <w:rsid w:val="008852CD"/>
    <w:rsid w:val="00890538"/>
    <w:rsid w:val="00893B03"/>
    <w:rsid w:val="00894EE3"/>
    <w:rsid w:val="008973A4"/>
    <w:rsid w:val="008A2B85"/>
    <w:rsid w:val="008A3366"/>
    <w:rsid w:val="008A3F76"/>
    <w:rsid w:val="008A41A6"/>
    <w:rsid w:val="008A60C9"/>
    <w:rsid w:val="008B0544"/>
    <w:rsid w:val="008B30D7"/>
    <w:rsid w:val="008B6B2F"/>
    <w:rsid w:val="008C048F"/>
    <w:rsid w:val="008C2003"/>
    <w:rsid w:val="008E5BA4"/>
    <w:rsid w:val="0091035E"/>
    <w:rsid w:val="00920DC1"/>
    <w:rsid w:val="0092165C"/>
    <w:rsid w:val="00922B48"/>
    <w:rsid w:val="00941080"/>
    <w:rsid w:val="0094715A"/>
    <w:rsid w:val="009539C9"/>
    <w:rsid w:val="00957B88"/>
    <w:rsid w:val="00963329"/>
    <w:rsid w:val="009771F2"/>
    <w:rsid w:val="0098629A"/>
    <w:rsid w:val="00992251"/>
    <w:rsid w:val="009A4AA3"/>
    <w:rsid w:val="009B4357"/>
    <w:rsid w:val="009B6A81"/>
    <w:rsid w:val="009C05EC"/>
    <w:rsid w:val="009C1368"/>
    <w:rsid w:val="009C2847"/>
    <w:rsid w:val="009C62FB"/>
    <w:rsid w:val="009D07A5"/>
    <w:rsid w:val="009D15D1"/>
    <w:rsid w:val="009D1DCF"/>
    <w:rsid w:val="009D2908"/>
    <w:rsid w:val="009D56C9"/>
    <w:rsid w:val="009E5044"/>
    <w:rsid w:val="009F560F"/>
    <w:rsid w:val="00A06FCC"/>
    <w:rsid w:val="00A07EE1"/>
    <w:rsid w:val="00A12646"/>
    <w:rsid w:val="00A13E8A"/>
    <w:rsid w:val="00A13ED7"/>
    <w:rsid w:val="00A26474"/>
    <w:rsid w:val="00A31CB4"/>
    <w:rsid w:val="00A329E5"/>
    <w:rsid w:val="00A356DF"/>
    <w:rsid w:val="00A47A00"/>
    <w:rsid w:val="00A53EA5"/>
    <w:rsid w:val="00A54248"/>
    <w:rsid w:val="00A5496C"/>
    <w:rsid w:val="00A70067"/>
    <w:rsid w:val="00A76434"/>
    <w:rsid w:val="00A801AC"/>
    <w:rsid w:val="00A84E4F"/>
    <w:rsid w:val="00A8561D"/>
    <w:rsid w:val="00A92650"/>
    <w:rsid w:val="00A93555"/>
    <w:rsid w:val="00AA2746"/>
    <w:rsid w:val="00AA3708"/>
    <w:rsid w:val="00AA7E3A"/>
    <w:rsid w:val="00AB6809"/>
    <w:rsid w:val="00AB686B"/>
    <w:rsid w:val="00AC034F"/>
    <w:rsid w:val="00AC4D64"/>
    <w:rsid w:val="00AD05E8"/>
    <w:rsid w:val="00AE4349"/>
    <w:rsid w:val="00AE4CA2"/>
    <w:rsid w:val="00AE5C18"/>
    <w:rsid w:val="00AF425B"/>
    <w:rsid w:val="00B0259D"/>
    <w:rsid w:val="00B040D2"/>
    <w:rsid w:val="00B113BC"/>
    <w:rsid w:val="00B21547"/>
    <w:rsid w:val="00B3090C"/>
    <w:rsid w:val="00B3654D"/>
    <w:rsid w:val="00B4262E"/>
    <w:rsid w:val="00B432C5"/>
    <w:rsid w:val="00B6740C"/>
    <w:rsid w:val="00B724A9"/>
    <w:rsid w:val="00B75CF4"/>
    <w:rsid w:val="00B77C83"/>
    <w:rsid w:val="00B92834"/>
    <w:rsid w:val="00BA5460"/>
    <w:rsid w:val="00BA674D"/>
    <w:rsid w:val="00BA7B27"/>
    <w:rsid w:val="00BB13AB"/>
    <w:rsid w:val="00BB418A"/>
    <w:rsid w:val="00BB59E0"/>
    <w:rsid w:val="00BB7CAB"/>
    <w:rsid w:val="00BC4093"/>
    <w:rsid w:val="00BC6646"/>
    <w:rsid w:val="00BC69BF"/>
    <w:rsid w:val="00BD6977"/>
    <w:rsid w:val="00BE6F5E"/>
    <w:rsid w:val="00C15756"/>
    <w:rsid w:val="00C173D7"/>
    <w:rsid w:val="00C25131"/>
    <w:rsid w:val="00C33C73"/>
    <w:rsid w:val="00C33D3F"/>
    <w:rsid w:val="00C34C84"/>
    <w:rsid w:val="00C37013"/>
    <w:rsid w:val="00C640D1"/>
    <w:rsid w:val="00C65567"/>
    <w:rsid w:val="00C746D8"/>
    <w:rsid w:val="00C84378"/>
    <w:rsid w:val="00C879F5"/>
    <w:rsid w:val="00C90BB4"/>
    <w:rsid w:val="00C94896"/>
    <w:rsid w:val="00CA0D5B"/>
    <w:rsid w:val="00CA474B"/>
    <w:rsid w:val="00CA482A"/>
    <w:rsid w:val="00CA55DA"/>
    <w:rsid w:val="00CB710B"/>
    <w:rsid w:val="00CB7731"/>
    <w:rsid w:val="00CC026F"/>
    <w:rsid w:val="00CD061D"/>
    <w:rsid w:val="00CD6085"/>
    <w:rsid w:val="00CD6790"/>
    <w:rsid w:val="00CE0A2A"/>
    <w:rsid w:val="00CF1FDB"/>
    <w:rsid w:val="00CF6D22"/>
    <w:rsid w:val="00D001F7"/>
    <w:rsid w:val="00D01AA2"/>
    <w:rsid w:val="00D0798C"/>
    <w:rsid w:val="00D26F81"/>
    <w:rsid w:val="00D317AF"/>
    <w:rsid w:val="00D6356D"/>
    <w:rsid w:val="00D64BFE"/>
    <w:rsid w:val="00D72754"/>
    <w:rsid w:val="00D84D2D"/>
    <w:rsid w:val="00DA29ED"/>
    <w:rsid w:val="00DB6528"/>
    <w:rsid w:val="00DB752A"/>
    <w:rsid w:val="00DD4348"/>
    <w:rsid w:val="00DD4975"/>
    <w:rsid w:val="00DE6709"/>
    <w:rsid w:val="00DF2C32"/>
    <w:rsid w:val="00DF6285"/>
    <w:rsid w:val="00E00430"/>
    <w:rsid w:val="00E06530"/>
    <w:rsid w:val="00E06D0E"/>
    <w:rsid w:val="00E112F5"/>
    <w:rsid w:val="00E11BA4"/>
    <w:rsid w:val="00E1622B"/>
    <w:rsid w:val="00E17504"/>
    <w:rsid w:val="00E4600E"/>
    <w:rsid w:val="00E607A5"/>
    <w:rsid w:val="00E61BB2"/>
    <w:rsid w:val="00E65336"/>
    <w:rsid w:val="00E674C3"/>
    <w:rsid w:val="00E73ED8"/>
    <w:rsid w:val="00E80880"/>
    <w:rsid w:val="00E809A9"/>
    <w:rsid w:val="00E80DDC"/>
    <w:rsid w:val="00E87530"/>
    <w:rsid w:val="00EA64E6"/>
    <w:rsid w:val="00EC3EA9"/>
    <w:rsid w:val="00ED1B9E"/>
    <w:rsid w:val="00ED1CFB"/>
    <w:rsid w:val="00ED6554"/>
    <w:rsid w:val="00EE2FC9"/>
    <w:rsid w:val="00EF17E0"/>
    <w:rsid w:val="00EF2966"/>
    <w:rsid w:val="00F1466F"/>
    <w:rsid w:val="00F212EA"/>
    <w:rsid w:val="00F27642"/>
    <w:rsid w:val="00F34625"/>
    <w:rsid w:val="00F375D1"/>
    <w:rsid w:val="00F41197"/>
    <w:rsid w:val="00F41AA5"/>
    <w:rsid w:val="00F715BA"/>
    <w:rsid w:val="00F73B09"/>
    <w:rsid w:val="00F765AA"/>
    <w:rsid w:val="00F7719B"/>
    <w:rsid w:val="00F77444"/>
    <w:rsid w:val="00F80934"/>
    <w:rsid w:val="00F84528"/>
    <w:rsid w:val="00F87FC5"/>
    <w:rsid w:val="00F90618"/>
    <w:rsid w:val="00F93AED"/>
    <w:rsid w:val="00F9680F"/>
    <w:rsid w:val="00FA6087"/>
    <w:rsid w:val="00FC5B29"/>
    <w:rsid w:val="00FC6A59"/>
    <w:rsid w:val="00FD54CE"/>
    <w:rsid w:val="00FF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BC56"/>
  <w15:docId w15:val="{7E496629-FDE1-4A4A-929D-829DEBAF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366"/>
    <w:pPr>
      <w:spacing w:after="0" w:line="240" w:lineRule="auto"/>
      <w:jc w:val="left"/>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Header Char Char Char Char,Header Char Char Char,Header Char Char"/>
    <w:basedOn w:val="a"/>
    <w:link w:val="a4"/>
    <w:unhideWhenUsed/>
    <w:qFormat/>
    <w:rsid w:val="00F34625"/>
    <w:pPr>
      <w:tabs>
        <w:tab w:val="center" w:pos="4844"/>
        <w:tab w:val="right" w:pos="9689"/>
      </w:tabs>
    </w:pPr>
  </w:style>
  <w:style w:type="character" w:customStyle="1" w:styleId="a4">
    <w:name w:val="Верхний колонтитул Знак"/>
    <w:aliases w:val="h Знак,Header Char Char Char Char Знак,Header Char Char Char Знак,Header Char Char Знак"/>
    <w:basedOn w:val="a0"/>
    <w:link w:val="a3"/>
    <w:rsid w:val="00F34625"/>
    <w:rPr>
      <w:rFonts w:ascii="Times New Roman" w:eastAsia="Times New Roman" w:hAnsi="Times New Roman" w:cs="Times New Roman"/>
      <w:sz w:val="24"/>
      <w:szCs w:val="24"/>
      <w:lang w:val="ru-RU" w:eastAsia="ru-RU"/>
    </w:rPr>
  </w:style>
  <w:style w:type="paragraph" w:styleId="a5">
    <w:name w:val="Normal (Web)"/>
    <w:aliases w:val="Обычный (веб) Знак Знак,Знак Знак Знак Знак,Знак Знак1,Обычный (веб) Знак Знак Знак,Знак Знак Знак1 Знак Знак Знак Знак Знак,Знак1,webb, webb,Знак"/>
    <w:basedOn w:val="a"/>
    <w:link w:val="a6"/>
    <w:uiPriority w:val="99"/>
    <w:qFormat/>
    <w:rsid w:val="00F34625"/>
    <w:pPr>
      <w:spacing w:before="100" w:beforeAutospacing="1" w:after="100" w:afterAutospacing="1"/>
    </w:pPr>
  </w:style>
  <w:style w:type="character" w:customStyle="1" w:styleId="a6">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w:link w:val="a5"/>
    <w:uiPriority w:val="99"/>
    <w:locked/>
    <w:rsid w:val="00F34625"/>
    <w:rPr>
      <w:rFonts w:ascii="Times New Roman" w:eastAsia="Times New Roman" w:hAnsi="Times New Roman" w:cs="Times New Roman"/>
      <w:sz w:val="24"/>
      <w:szCs w:val="24"/>
      <w:lang w:val="ru-RU" w:eastAsia="ru-RU"/>
    </w:rPr>
  </w:style>
  <w:style w:type="paragraph" w:customStyle="1" w:styleId="norm">
    <w:name w:val="norm"/>
    <w:basedOn w:val="a"/>
    <w:link w:val="normChar"/>
    <w:qFormat/>
    <w:rsid w:val="00825BDF"/>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825BDF"/>
    <w:rPr>
      <w:rFonts w:ascii="Arial Armenian" w:eastAsia="Times New Roman" w:hAnsi="Arial Armenian" w:cs="Times New Roman"/>
      <w:szCs w:val="24"/>
      <w:lang w:eastAsia="ar-SA"/>
    </w:rPr>
  </w:style>
  <w:style w:type="paragraph" w:styleId="a7">
    <w:name w:val="Balloon Text"/>
    <w:basedOn w:val="a"/>
    <w:link w:val="a8"/>
    <w:uiPriority w:val="99"/>
    <w:semiHidden/>
    <w:unhideWhenUsed/>
    <w:rsid w:val="00BC4093"/>
    <w:rPr>
      <w:rFonts w:ascii="Segoe UI" w:hAnsi="Segoe UI" w:cs="Segoe UI"/>
      <w:sz w:val="18"/>
      <w:szCs w:val="18"/>
    </w:rPr>
  </w:style>
  <w:style w:type="character" w:customStyle="1" w:styleId="a8">
    <w:name w:val="Текст выноски Знак"/>
    <w:basedOn w:val="a0"/>
    <w:link w:val="a7"/>
    <w:uiPriority w:val="99"/>
    <w:semiHidden/>
    <w:rsid w:val="00BC4093"/>
    <w:rPr>
      <w:rFonts w:ascii="Segoe UI" w:eastAsia="Times New Roman" w:hAnsi="Segoe UI" w:cs="Segoe UI"/>
      <w:sz w:val="18"/>
      <w:szCs w:val="18"/>
      <w:lang w:val="ru-RU" w:eastAsia="ru-RU"/>
    </w:rPr>
  </w:style>
  <w:style w:type="paragraph" w:customStyle="1" w:styleId="mechtex">
    <w:name w:val="mechtex"/>
    <w:basedOn w:val="a"/>
    <w:link w:val="mechtexChar"/>
    <w:uiPriority w:val="99"/>
    <w:qFormat/>
    <w:rsid w:val="00C37013"/>
    <w:pPr>
      <w:jc w:val="center"/>
    </w:pPr>
    <w:rPr>
      <w:rFonts w:ascii="Arial Armenian" w:hAnsi="Arial Armenian"/>
      <w:sz w:val="22"/>
      <w:szCs w:val="20"/>
      <w:lang w:val="en-US"/>
    </w:rPr>
  </w:style>
  <w:style w:type="character" w:customStyle="1" w:styleId="mechtexChar">
    <w:name w:val="mechtex Char"/>
    <w:link w:val="mechtex"/>
    <w:uiPriority w:val="99"/>
    <w:rsid w:val="00C37013"/>
    <w:rPr>
      <w:rFonts w:ascii="Arial Armenian" w:eastAsia="Times New Roman" w:hAnsi="Arial Armenian" w:cs="Times New Roman"/>
      <w:szCs w:val="20"/>
      <w:lang w:eastAsia="ru-RU"/>
    </w:rPr>
  </w:style>
  <w:style w:type="paragraph" w:styleId="a9">
    <w:name w:val="List Paragraph"/>
    <w:aliases w:val="Akapit z listą BS,List Paragraph 1,List_Paragraph,Multilevel para_II,List Paragraph (numbered (a)),OBC Bullet,List Paragraph11,Normal numbered,Абзац списка1,Paragraphe de liste PBLH,Bullets,List Paragraph1,References"/>
    <w:basedOn w:val="a"/>
    <w:link w:val="aa"/>
    <w:qFormat/>
    <w:rsid w:val="00804954"/>
    <w:pPr>
      <w:ind w:left="720"/>
      <w:contextualSpacing/>
    </w:pPr>
  </w:style>
  <w:style w:type="character" w:customStyle="1" w:styleId="BodyTextChar">
    <w:name w:val="Body Text Char"/>
    <w:aliases w:val="Char Char Char Char Char,Char Char Char Char Char1,Char Char Char Char Char Char Char Char,Char Char Char Char Char Char1,Char Char Char Char Char Char Char1,Char Char Char Char Char Char Char Char Char Char Char Char"/>
    <w:link w:val="1"/>
    <w:locked/>
    <w:rsid w:val="00957B88"/>
    <w:rPr>
      <w:rFonts w:ascii="Arial Armenian" w:hAnsi="Arial Armenian" w:cs="Courier New"/>
      <w:sz w:val="24"/>
      <w:szCs w:val="24"/>
    </w:rPr>
  </w:style>
  <w:style w:type="paragraph" w:customStyle="1" w:styleId="1">
    <w:name w:val="Основной текст1"/>
    <w:aliases w:val="Char Char Char Char,Char Char Char Char Char Char Char,Char Char Char Char Char Char,Char Char Char Char Char Char Char Char Char Char Char,Char Char Char Char Char Char Char Char Char Cha Cha"/>
    <w:basedOn w:val="a"/>
    <w:link w:val="BodyTextChar"/>
    <w:rsid w:val="00957B88"/>
    <w:rPr>
      <w:rFonts w:ascii="Arial Armenian" w:eastAsiaTheme="minorHAnsi" w:hAnsi="Arial Armenian" w:cs="Courier New"/>
      <w:lang w:val="en-US" w:eastAsia="en-US"/>
    </w:rPr>
  </w:style>
  <w:style w:type="character" w:styleId="ab">
    <w:name w:val="Strong"/>
    <w:basedOn w:val="a0"/>
    <w:uiPriority w:val="22"/>
    <w:qFormat/>
    <w:rsid w:val="00EC3EA9"/>
    <w:rPr>
      <w:b/>
      <w:bCs/>
    </w:rPr>
  </w:style>
  <w:style w:type="character" w:customStyle="1" w:styleId="aa">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9"/>
    <w:locked/>
    <w:rsid w:val="006177E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51197">
      <w:bodyDiv w:val="1"/>
      <w:marLeft w:val="0"/>
      <w:marRight w:val="0"/>
      <w:marTop w:val="0"/>
      <w:marBottom w:val="0"/>
      <w:divBdr>
        <w:top w:val="none" w:sz="0" w:space="0" w:color="auto"/>
        <w:left w:val="none" w:sz="0" w:space="0" w:color="auto"/>
        <w:bottom w:val="none" w:sz="0" w:space="0" w:color="auto"/>
        <w:right w:val="none" w:sz="0" w:space="0" w:color="auto"/>
      </w:divBdr>
    </w:div>
    <w:div w:id="906963106">
      <w:bodyDiv w:val="1"/>
      <w:marLeft w:val="0"/>
      <w:marRight w:val="0"/>
      <w:marTop w:val="0"/>
      <w:marBottom w:val="0"/>
      <w:divBdr>
        <w:top w:val="none" w:sz="0" w:space="0" w:color="auto"/>
        <w:left w:val="none" w:sz="0" w:space="0" w:color="auto"/>
        <w:bottom w:val="none" w:sz="0" w:space="0" w:color="auto"/>
        <w:right w:val="none" w:sz="0" w:space="0" w:color="auto"/>
      </w:divBdr>
    </w:div>
    <w:div w:id="1825664596">
      <w:bodyDiv w:val="1"/>
      <w:marLeft w:val="0"/>
      <w:marRight w:val="0"/>
      <w:marTop w:val="0"/>
      <w:marBottom w:val="0"/>
      <w:divBdr>
        <w:top w:val="none" w:sz="0" w:space="0" w:color="auto"/>
        <w:left w:val="none" w:sz="0" w:space="0" w:color="auto"/>
        <w:bottom w:val="none" w:sz="0" w:space="0" w:color="auto"/>
        <w:right w:val="none" w:sz="0" w:space="0" w:color="auto"/>
      </w:divBdr>
      <w:divsChild>
        <w:div w:id="1949003096">
          <w:marLeft w:val="0"/>
          <w:marRight w:val="0"/>
          <w:marTop w:val="0"/>
          <w:marBottom w:val="0"/>
          <w:divBdr>
            <w:top w:val="none" w:sz="0" w:space="0" w:color="auto"/>
            <w:left w:val="none" w:sz="0" w:space="0" w:color="auto"/>
            <w:bottom w:val="none" w:sz="0" w:space="0" w:color="auto"/>
            <w:right w:val="none" w:sz="0" w:space="0" w:color="auto"/>
          </w:divBdr>
          <w:divsChild>
            <w:div w:id="16227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4A535-7C4D-4965-85B6-70F0C913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6</Pages>
  <Words>1552</Words>
  <Characters>8850</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https:/mul2-spm.gov.am/tasks/16950/oneclick/00naxagic_914.docx?token=147a49bf1bf32329eaa579215d7dd33f</cp:keywords>
  <dc:description/>
  <cp:lastModifiedBy>User</cp:lastModifiedBy>
  <cp:revision>64</cp:revision>
  <cp:lastPrinted>2021-03-02T08:13:00Z</cp:lastPrinted>
  <dcterms:created xsi:type="dcterms:W3CDTF">2021-10-11T11:21:00Z</dcterms:created>
  <dcterms:modified xsi:type="dcterms:W3CDTF">2025-06-12T10:29:00Z</dcterms:modified>
</cp:coreProperties>
</file>