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9F3" w:rsidRPr="00A22BFC" w:rsidRDefault="004E39F3" w:rsidP="004E39F3">
      <w:pPr>
        <w:jc w:val="center"/>
        <w:rPr>
          <w:lang w:val="en-US"/>
        </w:rPr>
      </w:pPr>
      <w:r w:rsidRPr="00A22BFC">
        <w:rPr>
          <w:b/>
          <w:bCs/>
          <w:lang w:val="en-US"/>
        </w:rPr>
        <w:t>ՀԻՄՆԱՎՈՐՈՒՄ</w:t>
      </w:r>
    </w:p>
    <w:p w:rsidR="000B7DF4" w:rsidRPr="00A22BFC" w:rsidRDefault="004E39F3" w:rsidP="000B7DF4">
      <w:pPr>
        <w:jc w:val="center"/>
        <w:rPr>
          <w:b/>
          <w:bCs/>
          <w:i/>
          <w:lang w:val="en-US"/>
        </w:rPr>
      </w:pPr>
      <w:r w:rsidRPr="00A22BFC">
        <w:rPr>
          <w:b/>
          <w:bCs/>
          <w:i/>
          <w:lang w:val="en-US"/>
        </w:rPr>
        <w:t>«</w:t>
      </w:r>
      <w:proofErr w:type="spellStart"/>
      <w:r w:rsidRPr="00A22BFC">
        <w:rPr>
          <w:i/>
          <w:lang w:val="en-US"/>
        </w:rPr>
        <w:t>Հ</w:t>
      </w:r>
      <w:r w:rsidRPr="00A22BFC">
        <w:rPr>
          <w:b/>
          <w:bCs/>
          <w:i/>
          <w:lang w:val="en-US"/>
        </w:rPr>
        <w:t>այաստանի</w:t>
      </w:r>
      <w:proofErr w:type="spellEnd"/>
      <w:r w:rsidRPr="00A22BFC">
        <w:rPr>
          <w:b/>
          <w:bCs/>
          <w:i/>
          <w:lang w:val="en-US"/>
        </w:rPr>
        <w:t xml:space="preserve"> </w:t>
      </w:r>
      <w:proofErr w:type="spellStart"/>
      <w:r w:rsidRPr="00A22BFC">
        <w:rPr>
          <w:b/>
          <w:bCs/>
          <w:i/>
          <w:lang w:val="en-US"/>
        </w:rPr>
        <w:t>Հանրապետության</w:t>
      </w:r>
      <w:proofErr w:type="spellEnd"/>
      <w:r w:rsidRPr="00A22BFC">
        <w:rPr>
          <w:b/>
          <w:bCs/>
          <w:i/>
          <w:lang w:val="en-US"/>
        </w:rPr>
        <w:t xml:space="preserve"> </w:t>
      </w:r>
      <w:proofErr w:type="spellStart"/>
      <w:r w:rsidRPr="00A22BFC">
        <w:rPr>
          <w:b/>
          <w:bCs/>
          <w:i/>
          <w:lang w:val="en-US"/>
        </w:rPr>
        <w:t>կառավարության</w:t>
      </w:r>
      <w:proofErr w:type="spellEnd"/>
      <w:r w:rsidRPr="00A22BFC">
        <w:rPr>
          <w:b/>
          <w:bCs/>
          <w:i/>
          <w:lang w:val="en-US"/>
        </w:rPr>
        <w:t xml:space="preserve"> 2005 </w:t>
      </w:r>
      <w:proofErr w:type="spellStart"/>
      <w:r w:rsidRPr="00A22BFC">
        <w:rPr>
          <w:b/>
          <w:bCs/>
          <w:i/>
          <w:lang w:val="en-US"/>
        </w:rPr>
        <w:t>թվականի</w:t>
      </w:r>
      <w:proofErr w:type="spellEnd"/>
      <w:r w:rsidRPr="00A22BFC">
        <w:rPr>
          <w:b/>
          <w:bCs/>
          <w:i/>
          <w:lang w:val="en-US"/>
        </w:rPr>
        <w:t xml:space="preserve"> </w:t>
      </w:r>
      <w:proofErr w:type="spellStart"/>
      <w:r w:rsidRPr="00A22BFC">
        <w:rPr>
          <w:b/>
          <w:bCs/>
          <w:i/>
          <w:lang w:val="en-US"/>
        </w:rPr>
        <w:t>օգոստոսի</w:t>
      </w:r>
      <w:proofErr w:type="spellEnd"/>
      <w:r w:rsidRPr="00A22BFC">
        <w:rPr>
          <w:b/>
          <w:bCs/>
          <w:i/>
          <w:lang w:val="en-US"/>
        </w:rPr>
        <w:t xml:space="preserve"> 11-ի N 1223-Ն </w:t>
      </w:r>
      <w:proofErr w:type="spellStart"/>
      <w:r w:rsidRPr="00A22BFC">
        <w:rPr>
          <w:b/>
          <w:bCs/>
          <w:i/>
          <w:lang w:val="en-US"/>
        </w:rPr>
        <w:t>որոշման</w:t>
      </w:r>
      <w:proofErr w:type="spellEnd"/>
      <w:r w:rsidRPr="00A22BFC">
        <w:rPr>
          <w:b/>
          <w:bCs/>
          <w:i/>
          <w:lang w:val="en-US"/>
        </w:rPr>
        <w:t xml:space="preserve"> </w:t>
      </w:r>
      <w:proofErr w:type="spellStart"/>
      <w:r w:rsidRPr="00A22BFC">
        <w:rPr>
          <w:b/>
          <w:bCs/>
          <w:i/>
          <w:lang w:val="en-US"/>
        </w:rPr>
        <w:t>մեջ</w:t>
      </w:r>
      <w:proofErr w:type="spellEnd"/>
      <w:r w:rsidRPr="00A22BFC">
        <w:rPr>
          <w:b/>
          <w:bCs/>
          <w:i/>
          <w:lang w:val="en-US"/>
        </w:rPr>
        <w:t xml:space="preserve"> </w:t>
      </w:r>
      <w:proofErr w:type="spellStart"/>
      <w:r w:rsidRPr="00A22BFC">
        <w:rPr>
          <w:b/>
          <w:bCs/>
          <w:i/>
          <w:lang w:val="en-US"/>
        </w:rPr>
        <w:t>լրացում</w:t>
      </w:r>
      <w:proofErr w:type="spellEnd"/>
      <w:r w:rsidRPr="00A22BFC">
        <w:rPr>
          <w:b/>
          <w:bCs/>
          <w:i/>
          <w:lang w:val="en-US"/>
        </w:rPr>
        <w:t xml:space="preserve"> </w:t>
      </w:r>
      <w:proofErr w:type="spellStart"/>
      <w:r w:rsidRPr="00A22BFC">
        <w:rPr>
          <w:b/>
          <w:bCs/>
          <w:i/>
          <w:lang w:val="en-US"/>
        </w:rPr>
        <w:t>կատարելու</w:t>
      </w:r>
      <w:proofErr w:type="spellEnd"/>
      <w:r w:rsidRPr="00A22BFC">
        <w:rPr>
          <w:b/>
          <w:bCs/>
          <w:i/>
          <w:lang w:val="en-US"/>
        </w:rPr>
        <w:t xml:space="preserve"> </w:t>
      </w:r>
      <w:proofErr w:type="spellStart"/>
      <w:r w:rsidRPr="00A22BFC">
        <w:rPr>
          <w:b/>
          <w:bCs/>
          <w:i/>
          <w:lang w:val="en-US"/>
        </w:rPr>
        <w:t>մասին</w:t>
      </w:r>
      <w:proofErr w:type="spellEnd"/>
      <w:r w:rsidRPr="00A22BFC">
        <w:rPr>
          <w:b/>
          <w:bCs/>
          <w:i/>
          <w:lang w:val="en-US"/>
        </w:rPr>
        <w:t xml:space="preserve">» </w:t>
      </w:r>
      <w:proofErr w:type="spellStart"/>
      <w:r w:rsidRPr="00A22BFC">
        <w:rPr>
          <w:b/>
          <w:bCs/>
          <w:i/>
          <w:lang w:val="en-US"/>
        </w:rPr>
        <w:t>Հայաստանի</w:t>
      </w:r>
      <w:proofErr w:type="spellEnd"/>
      <w:r w:rsidRPr="00A22BFC">
        <w:rPr>
          <w:b/>
          <w:bCs/>
          <w:i/>
          <w:lang w:val="en-US"/>
        </w:rPr>
        <w:t xml:space="preserve"> </w:t>
      </w:r>
      <w:proofErr w:type="spellStart"/>
      <w:r w:rsidRPr="00A22BFC">
        <w:rPr>
          <w:b/>
          <w:bCs/>
          <w:i/>
          <w:lang w:val="en-US"/>
        </w:rPr>
        <w:t>Հանրապետության</w:t>
      </w:r>
      <w:proofErr w:type="spellEnd"/>
      <w:r w:rsidRPr="00A22BFC">
        <w:rPr>
          <w:b/>
          <w:bCs/>
          <w:i/>
          <w:lang w:val="en-US"/>
        </w:rPr>
        <w:t xml:space="preserve"> </w:t>
      </w:r>
      <w:proofErr w:type="spellStart"/>
      <w:r w:rsidRPr="00A22BFC">
        <w:rPr>
          <w:b/>
          <w:bCs/>
          <w:i/>
          <w:lang w:val="en-US"/>
        </w:rPr>
        <w:t>կառավարության</w:t>
      </w:r>
      <w:proofErr w:type="spellEnd"/>
      <w:r w:rsidRPr="00A22BFC">
        <w:rPr>
          <w:b/>
          <w:bCs/>
          <w:i/>
          <w:lang w:val="en-US"/>
        </w:rPr>
        <w:t xml:space="preserve"> </w:t>
      </w:r>
      <w:proofErr w:type="spellStart"/>
      <w:r w:rsidRPr="00A22BFC">
        <w:rPr>
          <w:b/>
          <w:bCs/>
          <w:i/>
          <w:lang w:val="en-US"/>
        </w:rPr>
        <w:t>որոշման</w:t>
      </w:r>
      <w:proofErr w:type="spellEnd"/>
      <w:r w:rsidRPr="00A22BFC">
        <w:rPr>
          <w:b/>
          <w:bCs/>
          <w:i/>
          <w:lang w:val="en-US"/>
        </w:rPr>
        <w:t xml:space="preserve"> </w:t>
      </w:r>
      <w:proofErr w:type="spellStart"/>
      <w:r w:rsidRPr="00A22BFC">
        <w:rPr>
          <w:b/>
          <w:bCs/>
          <w:i/>
          <w:lang w:val="en-US"/>
        </w:rPr>
        <w:t>նախագծի</w:t>
      </w:r>
      <w:proofErr w:type="spellEnd"/>
      <w:r w:rsidRPr="00A22BFC">
        <w:rPr>
          <w:b/>
          <w:bCs/>
          <w:i/>
          <w:lang w:val="en-US"/>
        </w:rPr>
        <w:t xml:space="preserve"> </w:t>
      </w:r>
      <w:proofErr w:type="spellStart"/>
      <w:r w:rsidRPr="00A22BFC">
        <w:rPr>
          <w:b/>
          <w:bCs/>
          <w:i/>
          <w:lang w:val="en-US"/>
        </w:rPr>
        <w:t>ընդունման</w:t>
      </w:r>
      <w:proofErr w:type="spellEnd"/>
      <w:r w:rsidRPr="00A22BFC">
        <w:rPr>
          <w:b/>
          <w:bCs/>
          <w:i/>
          <w:lang w:val="en-US"/>
        </w:rPr>
        <w:t xml:space="preserve"> </w:t>
      </w:r>
      <w:proofErr w:type="spellStart"/>
      <w:r w:rsidRPr="00A22BFC">
        <w:rPr>
          <w:b/>
          <w:bCs/>
          <w:i/>
          <w:lang w:val="en-US"/>
        </w:rPr>
        <w:t>անհրաժեշտության</w:t>
      </w:r>
      <w:proofErr w:type="spellEnd"/>
    </w:p>
    <w:p w:rsidR="000B7DF4" w:rsidRPr="00A22BFC" w:rsidRDefault="000B7DF4" w:rsidP="000B7DF4">
      <w:pPr>
        <w:jc w:val="center"/>
        <w:rPr>
          <w:b/>
          <w:i/>
          <w:lang w:val="en-US"/>
        </w:rPr>
      </w:pPr>
    </w:p>
    <w:p w:rsidR="00D717EC" w:rsidRPr="00A22BFC" w:rsidRDefault="00A56AD7" w:rsidP="0053777C">
      <w:pPr>
        <w:spacing w:after="0"/>
        <w:ind w:firstLine="567"/>
        <w:jc w:val="both"/>
        <w:rPr>
          <w:lang w:val="en-US"/>
        </w:rPr>
      </w:pPr>
      <w:r w:rsidRPr="00A22BFC">
        <w:rPr>
          <w:rStyle w:val="Strong"/>
          <w:bdr w:val="none" w:sz="0" w:space="0" w:color="auto" w:frame="1"/>
          <w:lang w:val="en-US"/>
        </w:rPr>
        <w:t xml:space="preserve">1. </w:t>
      </w:r>
      <w:r w:rsidRPr="00A22BFC">
        <w:rPr>
          <w:rFonts w:cs="Sylfaen"/>
          <w:b/>
          <w:bCs/>
          <w:iCs/>
          <w:noProof/>
          <w:lang w:val="hy-AM"/>
        </w:rPr>
        <w:t>Ընթացիկ</w:t>
      </w:r>
      <w:r w:rsidRPr="00A22BFC">
        <w:rPr>
          <w:b/>
          <w:bCs/>
          <w:iCs/>
          <w:noProof/>
          <w:lang w:val="hy-AM"/>
        </w:rPr>
        <w:t xml:space="preserve"> իրավիճակը, իրավական ակտի ընդունման անհրաժեշտությունը</w:t>
      </w:r>
      <w:r w:rsidRPr="00A22BFC">
        <w:rPr>
          <w:b/>
          <w:bCs/>
          <w:iCs/>
          <w:noProof/>
          <w:lang w:val="pt-BR"/>
        </w:rPr>
        <w:t>.</w:t>
      </w:r>
    </w:p>
    <w:p w:rsidR="008F66A8" w:rsidRDefault="009E5EF6" w:rsidP="00453AFE">
      <w:pPr>
        <w:spacing w:after="0"/>
        <w:ind w:firstLine="567"/>
        <w:jc w:val="both"/>
        <w:rPr>
          <w:lang w:val="af-ZA"/>
        </w:rPr>
      </w:pPr>
      <w:r w:rsidRPr="00A22BFC">
        <w:rPr>
          <w:lang w:val="af-ZA"/>
        </w:rPr>
        <w:t>ՀՀ կառավարության</w:t>
      </w:r>
      <w:r>
        <w:rPr>
          <w:lang w:val="af-ZA"/>
        </w:rPr>
        <w:t xml:space="preserve"> 2024 թվականի մայիսի 2-ի թիվ 650-Ն որոշման համաձայն՝</w:t>
      </w:r>
      <w:r w:rsidRPr="00A22BFC">
        <w:rPr>
          <w:lang w:val="af-ZA"/>
        </w:rPr>
        <w:t xml:space="preserve"> </w:t>
      </w:r>
      <w:r w:rsidRPr="009E5EF6">
        <w:rPr>
          <w:szCs w:val="24"/>
          <w:lang w:val="af-ZA"/>
        </w:rPr>
        <w:t xml:space="preserve">ստեղծվել է </w:t>
      </w:r>
      <w:r w:rsidRPr="009E5EF6">
        <w:rPr>
          <w:szCs w:val="24"/>
          <w:lang w:val="af-ZA"/>
        </w:rPr>
        <w:t>«Հայաստանի Հանրապետության քննչական կոմիտեի փորձաքրեագիտական կենտրոն» պետական ոչ առևտրային կազմակերպություն</w:t>
      </w:r>
      <w:r w:rsidRPr="009E5EF6">
        <w:rPr>
          <w:szCs w:val="24"/>
          <w:lang w:val="hy-AM"/>
        </w:rPr>
        <w:t>ը</w:t>
      </w:r>
      <w:r>
        <w:rPr>
          <w:szCs w:val="24"/>
          <w:lang w:val="en-US"/>
        </w:rPr>
        <w:t xml:space="preserve"> </w:t>
      </w:r>
      <w:r w:rsidRPr="009E5EF6">
        <w:rPr>
          <w:szCs w:val="24"/>
          <w:lang w:val="af-ZA"/>
        </w:rPr>
        <w:t>(</w:t>
      </w:r>
      <w:proofErr w:type="spellStart"/>
      <w:r w:rsidRPr="009E5EF6">
        <w:rPr>
          <w:szCs w:val="24"/>
          <w:lang w:val="en-US"/>
        </w:rPr>
        <w:t>այսուհետ</w:t>
      </w:r>
      <w:proofErr w:type="spellEnd"/>
      <w:r w:rsidRPr="009E5EF6">
        <w:rPr>
          <w:szCs w:val="24"/>
          <w:lang w:val="af-ZA"/>
        </w:rPr>
        <w:t xml:space="preserve">` </w:t>
      </w:r>
      <w:r w:rsidRPr="009E5EF6">
        <w:rPr>
          <w:szCs w:val="24"/>
          <w:lang w:val="en-US"/>
        </w:rPr>
        <w:t>ՊՈԱԿ</w:t>
      </w:r>
      <w:r w:rsidRPr="009E5EF6">
        <w:rPr>
          <w:szCs w:val="24"/>
          <w:lang w:val="af-ZA"/>
        </w:rPr>
        <w:t>)</w:t>
      </w:r>
      <w:r w:rsidRPr="009E5EF6">
        <w:rPr>
          <w:szCs w:val="24"/>
          <w:lang w:val="en-US"/>
        </w:rPr>
        <w:t xml:space="preserve">, </w:t>
      </w:r>
      <w:proofErr w:type="spellStart"/>
      <w:r w:rsidRPr="009E5EF6">
        <w:rPr>
          <w:szCs w:val="24"/>
          <w:lang w:val="en-US"/>
        </w:rPr>
        <w:t>որի</w:t>
      </w:r>
      <w:proofErr w:type="spellEnd"/>
      <w:r w:rsidRPr="009E5EF6">
        <w:rPr>
          <w:szCs w:val="24"/>
          <w:lang w:val="en-US"/>
        </w:rPr>
        <w:t xml:space="preserve"> </w:t>
      </w:r>
      <w:proofErr w:type="spellStart"/>
      <w:r w:rsidRPr="009E5EF6">
        <w:rPr>
          <w:color w:val="000000"/>
          <w:szCs w:val="24"/>
          <w:shd w:val="clear" w:color="auto" w:fill="FFFFFF"/>
        </w:rPr>
        <w:t>կառավարումն</w:t>
      </w:r>
      <w:proofErr w:type="spellEnd"/>
      <w:r w:rsidRPr="009E5EF6">
        <w:rPr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 w:rsidRPr="009E5EF6">
        <w:rPr>
          <w:color w:val="000000"/>
          <w:szCs w:val="24"/>
          <w:shd w:val="clear" w:color="auto" w:fill="FFFFFF"/>
        </w:rPr>
        <w:t>իրականացնող</w:t>
      </w:r>
      <w:proofErr w:type="spellEnd"/>
      <w:r w:rsidRPr="009E5EF6">
        <w:rPr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 w:rsidRPr="009E5EF6">
        <w:rPr>
          <w:color w:val="000000"/>
          <w:szCs w:val="24"/>
          <w:shd w:val="clear" w:color="auto" w:fill="FFFFFF"/>
        </w:rPr>
        <w:t>լիազորված</w:t>
      </w:r>
      <w:proofErr w:type="spellEnd"/>
      <w:r w:rsidRPr="009E5EF6">
        <w:rPr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 w:rsidRPr="009E5EF6">
        <w:rPr>
          <w:color w:val="000000"/>
          <w:szCs w:val="24"/>
          <w:shd w:val="clear" w:color="auto" w:fill="FFFFFF"/>
        </w:rPr>
        <w:t>պետական</w:t>
      </w:r>
      <w:proofErr w:type="spellEnd"/>
      <w:r w:rsidRPr="009E5EF6">
        <w:rPr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 w:rsidRPr="009E5EF6">
        <w:rPr>
          <w:color w:val="000000"/>
          <w:szCs w:val="24"/>
          <w:shd w:val="clear" w:color="auto" w:fill="FFFFFF"/>
        </w:rPr>
        <w:t>մարմին</w:t>
      </w:r>
      <w:proofErr w:type="spellEnd"/>
      <w:r w:rsidRPr="009E5EF6">
        <w:rPr>
          <w:color w:val="000000"/>
          <w:szCs w:val="24"/>
          <w:shd w:val="clear" w:color="auto" w:fill="FFFFFF"/>
          <w:lang w:val="af-ZA"/>
        </w:rPr>
        <w:t xml:space="preserve"> </w:t>
      </w:r>
      <w:r w:rsidRPr="009E5EF6">
        <w:rPr>
          <w:color w:val="000000"/>
          <w:szCs w:val="24"/>
          <w:shd w:val="clear" w:color="auto" w:fill="FFFFFF"/>
          <w:lang w:val="af-ZA"/>
        </w:rPr>
        <w:t xml:space="preserve">է </w:t>
      </w:r>
      <w:proofErr w:type="spellStart"/>
      <w:r w:rsidRPr="009E5EF6">
        <w:rPr>
          <w:color w:val="000000"/>
          <w:szCs w:val="24"/>
          <w:shd w:val="clear" w:color="auto" w:fill="FFFFFF"/>
        </w:rPr>
        <w:t>ճանաչ</w:t>
      </w:r>
      <w:proofErr w:type="spellEnd"/>
      <w:r w:rsidRPr="009E5EF6">
        <w:rPr>
          <w:color w:val="000000"/>
          <w:szCs w:val="24"/>
          <w:shd w:val="clear" w:color="auto" w:fill="FFFFFF"/>
          <w:lang w:val="en-US"/>
        </w:rPr>
        <w:t>վ</w:t>
      </w:r>
      <w:proofErr w:type="spellStart"/>
      <w:r w:rsidRPr="009E5EF6">
        <w:rPr>
          <w:color w:val="000000"/>
          <w:szCs w:val="24"/>
          <w:shd w:val="clear" w:color="auto" w:fill="FFFFFF"/>
        </w:rPr>
        <w:t>ել</w:t>
      </w:r>
      <w:proofErr w:type="spellEnd"/>
      <w:r w:rsidRPr="009E5EF6">
        <w:rPr>
          <w:color w:val="000000"/>
          <w:szCs w:val="24"/>
          <w:shd w:val="clear" w:color="auto" w:fill="FFFFFF"/>
          <w:lang w:val="af-ZA"/>
        </w:rPr>
        <w:t xml:space="preserve"> </w:t>
      </w:r>
      <w:r w:rsidRPr="009E5EF6">
        <w:rPr>
          <w:color w:val="000000"/>
          <w:szCs w:val="24"/>
          <w:shd w:val="clear" w:color="auto" w:fill="FFFFFF"/>
        </w:rPr>
        <w:t>ՀՀ</w:t>
      </w:r>
      <w:r w:rsidRPr="009E5EF6">
        <w:rPr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 w:rsidRPr="009E5EF6">
        <w:rPr>
          <w:color w:val="000000"/>
          <w:szCs w:val="24"/>
          <w:shd w:val="clear" w:color="auto" w:fill="FFFFFF"/>
        </w:rPr>
        <w:t>քննչական</w:t>
      </w:r>
      <w:proofErr w:type="spellEnd"/>
      <w:r w:rsidRPr="009E5EF6">
        <w:rPr>
          <w:color w:val="000000"/>
          <w:szCs w:val="24"/>
          <w:shd w:val="clear" w:color="auto" w:fill="FFFFFF"/>
          <w:lang w:val="af-ZA"/>
        </w:rPr>
        <w:t xml:space="preserve"> </w:t>
      </w:r>
      <w:proofErr w:type="spellStart"/>
      <w:r w:rsidRPr="009E5EF6">
        <w:rPr>
          <w:color w:val="000000"/>
          <w:szCs w:val="24"/>
          <w:shd w:val="clear" w:color="auto" w:fill="FFFFFF"/>
        </w:rPr>
        <w:t>կոմիտեն</w:t>
      </w:r>
      <w:proofErr w:type="spellEnd"/>
      <w:r w:rsidR="0088453B">
        <w:rPr>
          <w:color w:val="000000"/>
          <w:szCs w:val="24"/>
          <w:shd w:val="clear" w:color="auto" w:fill="FFFFFF"/>
          <w:lang w:val="en-US"/>
        </w:rPr>
        <w:t xml:space="preserve">: </w:t>
      </w:r>
      <w:r w:rsidR="004E39F3" w:rsidRPr="009E5EF6">
        <w:rPr>
          <w:szCs w:val="24"/>
          <w:lang w:val="hy-AM"/>
        </w:rPr>
        <w:t>ՊՈԱԿ-ը ձևավորվել է</w:t>
      </w:r>
      <w:r w:rsidR="002227C9" w:rsidRPr="009E5EF6">
        <w:rPr>
          <w:szCs w:val="24"/>
          <w:lang w:val="af-ZA"/>
        </w:rPr>
        <w:t xml:space="preserve"> </w:t>
      </w:r>
      <w:r w:rsidR="00820F65" w:rsidRPr="009E5EF6">
        <w:rPr>
          <w:szCs w:val="24"/>
          <w:lang w:val="en-US"/>
        </w:rPr>
        <w:t>ՀՀ</w:t>
      </w:r>
      <w:r w:rsidR="004E39F3" w:rsidRPr="009E5EF6">
        <w:rPr>
          <w:rFonts w:ascii="Courier New" w:hAnsi="Courier New" w:cs="Courier New"/>
          <w:szCs w:val="24"/>
          <w:lang w:val="hy-AM"/>
        </w:rPr>
        <w:t> </w:t>
      </w:r>
      <w:r w:rsidR="004E39F3" w:rsidRPr="009E5EF6">
        <w:rPr>
          <w:szCs w:val="24"/>
          <w:lang w:val="af-ZA"/>
        </w:rPr>
        <w:t xml:space="preserve">ՆԳՆ փորձաքրեագիտական </w:t>
      </w:r>
      <w:r w:rsidR="00820F65" w:rsidRPr="009E5EF6">
        <w:rPr>
          <w:szCs w:val="24"/>
          <w:lang w:val="af-ZA"/>
        </w:rPr>
        <w:t xml:space="preserve">վարչության </w:t>
      </w:r>
      <w:r w:rsidR="00066100" w:rsidRPr="009E5EF6">
        <w:rPr>
          <w:szCs w:val="24"/>
          <w:lang w:val="af-ZA"/>
        </w:rPr>
        <w:t>հեն</w:t>
      </w:r>
      <w:r w:rsidR="00820F65" w:rsidRPr="009E5EF6">
        <w:rPr>
          <w:szCs w:val="24"/>
          <w:lang w:val="af-ZA"/>
        </w:rPr>
        <w:t>քի վրա և</w:t>
      </w:r>
      <w:r w:rsidR="008F66A8">
        <w:rPr>
          <w:szCs w:val="24"/>
          <w:lang w:val="af-ZA"/>
        </w:rPr>
        <w:t xml:space="preserve"> ա</w:t>
      </w:r>
      <w:bookmarkStart w:id="0" w:name="_GoBack"/>
      <w:bookmarkEnd w:id="0"/>
      <w:r w:rsidR="008F66A8">
        <w:rPr>
          <w:szCs w:val="24"/>
          <w:lang w:val="af-ZA"/>
        </w:rPr>
        <w:t xml:space="preserve">ռավելապես պահպանվել է </w:t>
      </w:r>
      <w:r w:rsidR="00820F65" w:rsidRPr="00A22BFC">
        <w:rPr>
          <w:lang w:val="af-ZA"/>
        </w:rPr>
        <w:t xml:space="preserve"> </w:t>
      </w:r>
      <w:r w:rsidR="008F66A8" w:rsidRPr="00A22BFC">
        <w:rPr>
          <w:lang w:val="af-ZA"/>
        </w:rPr>
        <w:t xml:space="preserve">վերջինիս </w:t>
      </w:r>
      <w:r w:rsidR="008F66A8">
        <w:rPr>
          <w:lang w:val="af-ZA"/>
        </w:rPr>
        <w:t xml:space="preserve">գործառույթները և կառուցվածքը: </w:t>
      </w:r>
    </w:p>
    <w:p w:rsidR="00234AAA" w:rsidRPr="00A22BFC" w:rsidRDefault="009212C7" w:rsidP="00453AFE">
      <w:pPr>
        <w:spacing w:after="0"/>
        <w:ind w:firstLine="567"/>
        <w:jc w:val="both"/>
        <w:rPr>
          <w:rFonts w:cs="Tahoma"/>
          <w:szCs w:val="24"/>
          <w:shd w:val="clear" w:color="auto" w:fill="FFFFFF"/>
          <w:lang w:val="af-ZA"/>
        </w:rPr>
      </w:pPr>
      <w:r w:rsidRPr="00A22BFC">
        <w:rPr>
          <w:rFonts w:cs="Tahoma"/>
          <w:szCs w:val="24"/>
          <w:shd w:val="clear" w:color="auto" w:fill="FFFFFF"/>
          <w:lang w:val="af-ZA"/>
        </w:rPr>
        <w:t xml:space="preserve">Նկատի ունենալով, որ նախաքննության արդյունավետ կազմակերպման </w:t>
      </w:r>
      <w:r w:rsidR="003D15AF" w:rsidRPr="00A22BFC">
        <w:rPr>
          <w:rFonts w:cs="Tahoma"/>
          <w:szCs w:val="24"/>
          <w:shd w:val="clear" w:color="auto" w:fill="FFFFFF"/>
          <w:lang w:val="af-ZA"/>
        </w:rPr>
        <w:t xml:space="preserve">ընթացքում կարող են իրականացվել մի շարք ապացուցողական գործողություններ, որոնց իրականացմանը անհրաժեշտ է </w:t>
      </w:r>
      <w:r w:rsidRPr="00A22BFC">
        <w:rPr>
          <w:rFonts w:cs="Tahoma"/>
          <w:szCs w:val="24"/>
          <w:shd w:val="clear" w:color="auto" w:fill="FFFFFF"/>
          <w:lang w:val="af-ZA"/>
        </w:rPr>
        <w:t>փորձագետի անհապաղ ներգրավումը</w:t>
      </w:r>
      <w:r w:rsidR="003D15AF" w:rsidRPr="00A22BFC">
        <w:rPr>
          <w:rFonts w:cs="Tahoma"/>
          <w:szCs w:val="24"/>
          <w:shd w:val="clear" w:color="auto" w:fill="FFFFFF"/>
          <w:lang w:val="af-ZA"/>
        </w:rPr>
        <w:t>,</w:t>
      </w:r>
      <w:r w:rsidRPr="00A22BFC">
        <w:rPr>
          <w:rFonts w:cs="Tahoma"/>
          <w:szCs w:val="24"/>
          <w:shd w:val="clear" w:color="auto" w:fill="FFFFFF"/>
          <w:lang w:val="af-ZA"/>
        </w:rPr>
        <w:t xml:space="preserve"> ուստի վերոգրյալ հիմնավորմամբ այդ աշխատանքները </w:t>
      </w:r>
      <w:r w:rsidR="003D15AF" w:rsidRPr="00A22BFC">
        <w:rPr>
          <w:rFonts w:cs="Tahoma"/>
          <w:szCs w:val="24"/>
          <w:shd w:val="clear" w:color="auto" w:fill="FFFFFF"/>
          <w:lang w:val="af-ZA"/>
        </w:rPr>
        <w:t xml:space="preserve">պատշաճ </w:t>
      </w:r>
      <w:r w:rsidRPr="00A22BFC">
        <w:rPr>
          <w:rFonts w:cs="Tahoma"/>
          <w:szCs w:val="24"/>
          <w:shd w:val="clear" w:color="auto" w:fill="FFFFFF"/>
          <w:lang w:val="af-ZA"/>
        </w:rPr>
        <w:t>կազմակերպելու և իրականացնելու համար ՊՈԱԿ-ի փորձագետները վարույթն իրականացնող մարմիններին օժանդակություն են ցուցաբերում շուրջօրյա աշխատանքային ռեժիմով:</w:t>
      </w:r>
    </w:p>
    <w:p w:rsidR="00FC40DA" w:rsidRPr="00A22BFC" w:rsidRDefault="00D06139" w:rsidP="00453AFE">
      <w:pPr>
        <w:spacing w:after="0"/>
        <w:ind w:firstLine="567"/>
        <w:jc w:val="both"/>
        <w:rPr>
          <w:szCs w:val="24"/>
          <w:lang w:val="af-ZA"/>
        </w:rPr>
      </w:pPr>
      <w:r w:rsidRPr="00A22BFC">
        <w:rPr>
          <w:lang w:val="en-US"/>
        </w:rPr>
        <w:t>ՊՈԱԿ</w:t>
      </w:r>
      <w:r w:rsidRPr="00A22BFC">
        <w:rPr>
          <w:lang w:val="af-ZA"/>
        </w:rPr>
        <w:t>-</w:t>
      </w:r>
      <w:r w:rsidRPr="00A22BFC">
        <w:rPr>
          <w:lang w:val="en-US"/>
        </w:rPr>
        <w:t>ի</w:t>
      </w:r>
      <w:r w:rsidRPr="00A22BFC">
        <w:rPr>
          <w:lang w:val="af-ZA"/>
        </w:rPr>
        <w:t xml:space="preserve"> </w:t>
      </w:r>
      <w:proofErr w:type="spellStart"/>
      <w:r w:rsidRPr="00A22BFC">
        <w:rPr>
          <w:lang w:val="en-US"/>
        </w:rPr>
        <w:t>փորձագետների</w:t>
      </w:r>
      <w:proofErr w:type="spellEnd"/>
      <w:r w:rsidRPr="00A22BFC">
        <w:rPr>
          <w:lang w:val="af-ZA"/>
        </w:rPr>
        <w:t xml:space="preserve"> </w:t>
      </w:r>
      <w:proofErr w:type="spellStart"/>
      <w:r w:rsidRPr="00A22BFC">
        <w:rPr>
          <w:lang w:val="en-US"/>
        </w:rPr>
        <w:t>գործառույթների</w:t>
      </w:r>
      <w:proofErr w:type="spellEnd"/>
      <w:r w:rsidRPr="00A22BFC">
        <w:rPr>
          <w:lang w:val="af-ZA"/>
        </w:rPr>
        <w:t xml:space="preserve"> </w:t>
      </w:r>
      <w:proofErr w:type="spellStart"/>
      <w:r w:rsidRPr="00A22BFC">
        <w:rPr>
          <w:lang w:val="en-US"/>
        </w:rPr>
        <w:t>մեջ</w:t>
      </w:r>
      <w:proofErr w:type="spellEnd"/>
      <w:r w:rsidRPr="00A22BFC">
        <w:rPr>
          <w:lang w:val="af-ZA"/>
        </w:rPr>
        <w:t xml:space="preserve"> </w:t>
      </w:r>
      <w:r w:rsidRPr="00A22BFC">
        <w:rPr>
          <w:lang w:val="en-US"/>
        </w:rPr>
        <w:t>է</w:t>
      </w:r>
      <w:r w:rsidRPr="00A22BFC">
        <w:rPr>
          <w:lang w:val="af-ZA"/>
        </w:rPr>
        <w:t xml:space="preserve"> </w:t>
      </w:r>
      <w:proofErr w:type="spellStart"/>
      <w:r w:rsidRPr="00A22BFC">
        <w:rPr>
          <w:lang w:val="en-US"/>
        </w:rPr>
        <w:t>մտնում</w:t>
      </w:r>
      <w:proofErr w:type="spellEnd"/>
      <w:r w:rsidRPr="00A22BFC">
        <w:rPr>
          <w:lang w:val="af-ZA"/>
        </w:rPr>
        <w:t xml:space="preserve"> </w:t>
      </w:r>
      <w:r w:rsidRPr="00A22BFC">
        <w:rPr>
          <w:rFonts w:eastAsia="Times New Roman" w:cs="Times New Roman"/>
          <w:szCs w:val="24"/>
          <w:lang w:val="hy-AM"/>
        </w:rPr>
        <w:t>ապացուցողական և վարութային այլ գործողությ</w:t>
      </w:r>
      <w:proofErr w:type="spellStart"/>
      <w:r w:rsidRPr="00A22BFC">
        <w:rPr>
          <w:rFonts w:eastAsia="Times New Roman" w:cs="Times New Roman"/>
          <w:szCs w:val="24"/>
          <w:lang w:val="en-US"/>
        </w:rPr>
        <w:t>ունների</w:t>
      </w:r>
      <w:proofErr w:type="spellEnd"/>
      <w:r w:rsidRPr="00A22BFC">
        <w:rPr>
          <w:rFonts w:eastAsia="Times New Roman" w:cs="Times New Roman"/>
          <w:szCs w:val="24"/>
          <w:lang w:val="hy-AM"/>
        </w:rPr>
        <w:t xml:space="preserve"> կատարմանը օժանդակել</w:t>
      </w:r>
      <w:r w:rsidRPr="00A22BFC">
        <w:rPr>
          <w:rFonts w:eastAsia="Times New Roman" w:cs="Times New Roman"/>
          <w:szCs w:val="24"/>
          <w:lang w:val="en-US"/>
        </w:rPr>
        <w:t>ը</w:t>
      </w:r>
      <w:r w:rsidRPr="00A22BFC">
        <w:rPr>
          <w:rFonts w:eastAsia="Times New Roman" w:cs="Times New Roman"/>
          <w:szCs w:val="24"/>
          <w:lang w:val="hy-AM"/>
        </w:rPr>
        <w:t xml:space="preserve"> և մասնակցել</w:t>
      </w:r>
      <w:r w:rsidRPr="00A22BFC">
        <w:rPr>
          <w:rFonts w:eastAsia="Times New Roman" w:cs="Times New Roman"/>
          <w:szCs w:val="24"/>
          <w:lang w:val="en-US"/>
        </w:rPr>
        <w:t>ը</w:t>
      </w:r>
      <w:r w:rsidRPr="00A22BFC">
        <w:rPr>
          <w:rFonts w:eastAsia="Times New Roman" w:cs="Times New Roman"/>
          <w:szCs w:val="24"/>
          <w:lang w:val="hy-AM"/>
        </w:rPr>
        <w:t xml:space="preserve"> կամ օպերատիվ-հետախուզական միջոցառումների իրականացմանը քրեագիտական աջակցություն ցուցաբերել</w:t>
      </w:r>
      <w:r w:rsidRPr="00A22BFC">
        <w:rPr>
          <w:rFonts w:eastAsia="Times New Roman" w:cs="Times New Roman"/>
          <w:szCs w:val="24"/>
          <w:lang w:val="en-US"/>
        </w:rPr>
        <w:t>ը</w:t>
      </w:r>
      <w:r w:rsidRPr="00A22BFC">
        <w:rPr>
          <w:rFonts w:eastAsia="Times New Roman" w:cs="Times New Roman"/>
          <w:szCs w:val="24"/>
          <w:lang w:val="af-ZA"/>
        </w:rPr>
        <w:t xml:space="preserve">: </w:t>
      </w:r>
      <w:r w:rsidRPr="00A22BFC">
        <w:rPr>
          <w:lang w:val="hy-AM"/>
        </w:rPr>
        <w:t xml:space="preserve">ՊՈԱԿ-ի </w:t>
      </w:r>
      <w:proofErr w:type="gramStart"/>
      <w:r w:rsidRPr="00A22BFC">
        <w:rPr>
          <w:lang w:val="hy-AM"/>
        </w:rPr>
        <w:t xml:space="preserve">փորձագետները </w:t>
      </w:r>
      <w:r w:rsidRPr="00A22BFC">
        <w:rPr>
          <w:rFonts w:eastAsia="Times New Roman" w:cs="Times New Roman"/>
          <w:szCs w:val="24"/>
          <w:lang w:val="af-ZA"/>
        </w:rPr>
        <w:t xml:space="preserve"> </w:t>
      </w:r>
      <w:proofErr w:type="spellStart"/>
      <w:r w:rsidRPr="00A22BFC">
        <w:rPr>
          <w:rFonts w:eastAsia="Times New Roman" w:cs="Times New Roman"/>
          <w:szCs w:val="24"/>
          <w:lang w:val="en-US"/>
        </w:rPr>
        <w:t>վերը</w:t>
      </w:r>
      <w:proofErr w:type="spellEnd"/>
      <w:proofErr w:type="gramEnd"/>
      <w:r w:rsidRPr="00A22BFC">
        <w:rPr>
          <w:rFonts w:eastAsia="Times New Roman" w:cs="Times New Roman"/>
          <w:szCs w:val="24"/>
          <w:lang w:val="af-ZA"/>
        </w:rPr>
        <w:t xml:space="preserve"> </w:t>
      </w:r>
      <w:proofErr w:type="spellStart"/>
      <w:r w:rsidRPr="00A22BFC">
        <w:rPr>
          <w:rFonts w:eastAsia="Times New Roman" w:cs="Times New Roman"/>
          <w:szCs w:val="24"/>
          <w:lang w:val="en-US"/>
        </w:rPr>
        <w:t>նշված</w:t>
      </w:r>
      <w:proofErr w:type="spellEnd"/>
      <w:r w:rsidRPr="00A22BFC">
        <w:rPr>
          <w:rFonts w:eastAsia="Times New Roman" w:cs="Times New Roman"/>
          <w:szCs w:val="24"/>
          <w:lang w:val="af-ZA"/>
        </w:rPr>
        <w:t xml:space="preserve"> </w:t>
      </w:r>
      <w:proofErr w:type="spellStart"/>
      <w:r w:rsidRPr="00A22BFC">
        <w:rPr>
          <w:rFonts w:eastAsia="Times New Roman" w:cs="Times New Roman"/>
          <w:szCs w:val="24"/>
          <w:lang w:val="en-US"/>
        </w:rPr>
        <w:t>գործառույթները</w:t>
      </w:r>
      <w:proofErr w:type="spellEnd"/>
      <w:r w:rsidRPr="00A22BFC">
        <w:rPr>
          <w:rFonts w:eastAsia="Times New Roman" w:cs="Times New Roman"/>
          <w:szCs w:val="24"/>
          <w:lang w:val="af-ZA"/>
        </w:rPr>
        <w:t xml:space="preserve"> </w:t>
      </w:r>
      <w:proofErr w:type="spellStart"/>
      <w:r w:rsidRPr="00A22BFC">
        <w:rPr>
          <w:rFonts w:eastAsia="Times New Roman" w:cs="Times New Roman"/>
          <w:szCs w:val="24"/>
          <w:lang w:val="en-US"/>
        </w:rPr>
        <w:t>իրականացրել</w:t>
      </w:r>
      <w:proofErr w:type="spellEnd"/>
      <w:r w:rsidRPr="00A22BFC">
        <w:rPr>
          <w:rFonts w:eastAsia="Times New Roman" w:cs="Times New Roman"/>
          <w:szCs w:val="24"/>
          <w:lang w:val="af-ZA"/>
        </w:rPr>
        <w:t xml:space="preserve"> </w:t>
      </w:r>
      <w:proofErr w:type="spellStart"/>
      <w:r w:rsidRPr="00A22BFC">
        <w:rPr>
          <w:rFonts w:eastAsia="Times New Roman" w:cs="Times New Roman"/>
          <w:szCs w:val="24"/>
          <w:lang w:val="en-US"/>
        </w:rPr>
        <w:t>են</w:t>
      </w:r>
      <w:proofErr w:type="spellEnd"/>
      <w:r w:rsidR="000B7DF4" w:rsidRPr="00A22BFC">
        <w:rPr>
          <w:rFonts w:eastAsia="Times New Roman" w:cs="Times New Roman"/>
          <w:szCs w:val="24"/>
          <w:lang w:val="af-ZA"/>
        </w:rPr>
        <w:t xml:space="preserve"> </w:t>
      </w:r>
      <w:r w:rsidRPr="00A22BFC">
        <w:rPr>
          <w:rFonts w:eastAsia="Times New Roman" w:cs="Times New Roman"/>
          <w:szCs w:val="24"/>
          <w:lang w:val="en-US"/>
        </w:rPr>
        <w:t>ՀՀ</w:t>
      </w:r>
      <w:r w:rsidRPr="00A22BFC">
        <w:rPr>
          <w:rFonts w:eastAsia="Times New Roman" w:cs="Times New Roman"/>
          <w:szCs w:val="24"/>
          <w:lang w:val="af-ZA"/>
        </w:rPr>
        <w:t xml:space="preserve"> </w:t>
      </w:r>
      <w:r w:rsidRPr="00A22BFC">
        <w:rPr>
          <w:lang w:val="af-ZA"/>
        </w:rPr>
        <w:t>ՆԳՆ կազմում եղած ժամանակահատվածում,</w:t>
      </w:r>
      <w:r w:rsidR="000B7DF4" w:rsidRPr="00A22BFC">
        <w:rPr>
          <w:lang w:val="af-ZA"/>
        </w:rPr>
        <w:t xml:space="preserve"> </w:t>
      </w:r>
      <w:r w:rsidRPr="00A22BFC">
        <w:rPr>
          <w:lang w:val="af-ZA"/>
        </w:rPr>
        <w:t xml:space="preserve">շուրջօրյա </w:t>
      </w:r>
      <w:r w:rsidR="00206947" w:rsidRPr="00A22BFC">
        <w:rPr>
          <w:lang w:val="af-ZA"/>
        </w:rPr>
        <w:t>24</w:t>
      </w:r>
      <w:r w:rsidRPr="00A22BFC">
        <w:rPr>
          <w:lang w:val="af-ZA"/>
        </w:rPr>
        <w:t>/</w:t>
      </w:r>
      <w:r w:rsidR="00206947" w:rsidRPr="00A22BFC">
        <w:rPr>
          <w:lang w:val="af-ZA"/>
        </w:rPr>
        <w:t>7</w:t>
      </w:r>
      <w:r w:rsidRPr="00A22BFC">
        <w:rPr>
          <w:lang w:val="af-ZA"/>
        </w:rPr>
        <w:t xml:space="preserve"> </w:t>
      </w:r>
      <w:proofErr w:type="spellStart"/>
      <w:r w:rsidRPr="00A22BFC">
        <w:rPr>
          <w:lang w:val="en-US"/>
        </w:rPr>
        <w:t>աշխատանքային</w:t>
      </w:r>
      <w:proofErr w:type="spellEnd"/>
      <w:r w:rsidRPr="00A22BFC">
        <w:rPr>
          <w:lang w:val="af-ZA"/>
        </w:rPr>
        <w:t xml:space="preserve"> </w:t>
      </w:r>
      <w:proofErr w:type="spellStart"/>
      <w:r w:rsidRPr="00A22BFC">
        <w:rPr>
          <w:lang w:val="en-US"/>
        </w:rPr>
        <w:t>ռեժիմով</w:t>
      </w:r>
      <w:proofErr w:type="spellEnd"/>
      <w:r w:rsidRPr="00A22BFC">
        <w:rPr>
          <w:lang w:val="af-ZA"/>
        </w:rPr>
        <w:t xml:space="preserve">, </w:t>
      </w:r>
      <w:proofErr w:type="spellStart"/>
      <w:r w:rsidRPr="00A22BFC">
        <w:rPr>
          <w:lang w:val="en-US"/>
        </w:rPr>
        <w:t>որը</w:t>
      </w:r>
      <w:proofErr w:type="spellEnd"/>
      <w:r w:rsidRPr="00A22BFC">
        <w:rPr>
          <w:lang w:val="af-ZA"/>
        </w:rPr>
        <w:t xml:space="preserve"> </w:t>
      </w:r>
      <w:proofErr w:type="spellStart"/>
      <w:r w:rsidRPr="00A22BFC">
        <w:rPr>
          <w:szCs w:val="24"/>
          <w:lang w:val="en-US"/>
        </w:rPr>
        <w:t>շարունակվում</w:t>
      </w:r>
      <w:proofErr w:type="spellEnd"/>
      <w:r w:rsidRPr="00A22BFC">
        <w:rPr>
          <w:szCs w:val="24"/>
          <w:lang w:val="af-ZA"/>
        </w:rPr>
        <w:t xml:space="preserve"> </w:t>
      </w:r>
      <w:r w:rsidRPr="00A22BFC">
        <w:rPr>
          <w:szCs w:val="24"/>
          <w:lang w:val="en-US"/>
        </w:rPr>
        <w:t>է</w:t>
      </w:r>
      <w:r w:rsidRPr="00A22BFC">
        <w:rPr>
          <w:szCs w:val="24"/>
          <w:lang w:val="af-ZA"/>
        </w:rPr>
        <w:t xml:space="preserve"> </w:t>
      </w:r>
      <w:proofErr w:type="spellStart"/>
      <w:r w:rsidRPr="00A22BFC">
        <w:rPr>
          <w:szCs w:val="24"/>
          <w:lang w:val="en-US"/>
        </w:rPr>
        <w:t>մինչ</w:t>
      </w:r>
      <w:proofErr w:type="spellEnd"/>
      <w:r w:rsidRPr="00A22BFC">
        <w:rPr>
          <w:szCs w:val="24"/>
          <w:lang w:val="af-ZA"/>
        </w:rPr>
        <w:t xml:space="preserve"> </w:t>
      </w:r>
      <w:proofErr w:type="spellStart"/>
      <w:r w:rsidRPr="00A22BFC">
        <w:rPr>
          <w:szCs w:val="24"/>
          <w:lang w:val="en-US"/>
        </w:rPr>
        <w:t>օրս</w:t>
      </w:r>
      <w:proofErr w:type="spellEnd"/>
      <w:r w:rsidRPr="00A22BFC">
        <w:rPr>
          <w:szCs w:val="24"/>
          <w:lang w:val="af-ZA"/>
        </w:rPr>
        <w:t>:</w:t>
      </w:r>
    </w:p>
    <w:p w:rsidR="00FC40DA" w:rsidRPr="00A22BFC" w:rsidRDefault="00FC40DA" w:rsidP="00453AFE">
      <w:pPr>
        <w:spacing w:after="0"/>
        <w:ind w:firstLine="567"/>
        <w:jc w:val="both"/>
        <w:rPr>
          <w:szCs w:val="24"/>
          <w:lang w:val="af-ZA"/>
        </w:rPr>
      </w:pPr>
      <w:r w:rsidRPr="00A22BFC">
        <w:rPr>
          <w:szCs w:val="24"/>
          <w:lang w:val="en-US"/>
        </w:rPr>
        <w:t>ՀՀ</w:t>
      </w:r>
      <w:r w:rsidRPr="00A22BFC">
        <w:rPr>
          <w:szCs w:val="24"/>
          <w:lang w:val="af-ZA"/>
        </w:rPr>
        <w:t xml:space="preserve"> </w:t>
      </w:r>
      <w:proofErr w:type="spellStart"/>
      <w:r w:rsidRPr="00A22BFC">
        <w:rPr>
          <w:szCs w:val="24"/>
          <w:lang w:val="en-US"/>
        </w:rPr>
        <w:t>աշխատանքային</w:t>
      </w:r>
      <w:proofErr w:type="spellEnd"/>
      <w:r w:rsidRPr="00A22BFC">
        <w:rPr>
          <w:szCs w:val="24"/>
          <w:lang w:val="af-ZA"/>
        </w:rPr>
        <w:t xml:space="preserve"> </w:t>
      </w:r>
      <w:proofErr w:type="spellStart"/>
      <w:r w:rsidRPr="00A22BFC">
        <w:rPr>
          <w:szCs w:val="24"/>
          <w:lang w:val="en-US"/>
        </w:rPr>
        <w:t>օրենսգրքի</w:t>
      </w:r>
      <w:proofErr w:type="spellEnd"/>
      <w:r w:rsidRPr="00A22BFC">
        <w:rPr>
          <w:szCs w:val="24"/>
          <w:lang w:val="af-ZA"/>
        </w:rPr>
        <w:t xml:space="preserve"> 139-</w:t>
      </w:r>
      <w:proofErr w:type="spellStart"/>
      <w:r w:rsidRPr="00A22BFC">
        <w:rPr>
          <w:szCs w:val="24"/>
          <w:lang w:val="en-US"/>
        </w:rPr>
        <w:t>րդ</w:t>
      </w:r>
      <w:proofErr w:type="spellEnd"/>
      <w:r w:rsidRPr="00A22BFC">
        <w:rPr>
          <w:szCs w:val="24"/>
          <w:lang w:val="af-ZA"/>
        </w:rPr>
        <w:t xml:space="preserve"> </w:t>
      </w:r>
      <w:proofErr w:type="spellStart"/>
      <w:r w:rsidRPr="00A22BFC">
        <w:rPr>
          <w:szCs w:val="24"/>
          <w:lang w:val="en-US"/>
        </w:rPr>
        <w:t>հոդվածի</w:t>
      </w:r>
      <w:proofErr w:type="spellEnd"/>
      <w:r w:rsidRPr="00A22BFC">
        <w:rPr>
          <w:szCs w:val="24"/>
          <w:lang w:val="af-ZA"/>
        </w:rPr>
        <w:t xml:space="preserve"> 4-</w:t>
      </w:r>
      <w:proofErr w:type="spellStart"/>
      <w:r w:rsidRPr="00A22BFC">
        <w:rPr>
          <w:szCs w:val="24"/>
          <w:lang w:val="en-US"/>
        </w:rPr>
        <w:t>րդ</w:t>
      </w:r>
      <w:proofErr w:type="spellEnd"/>
      <w:r w:rsidRPr="00A22BFC">
        <w:rPr>
          <w:szCs w:val="24"/>
          <w:lang w:val="af-ZA"/>
        </w:rPr>
        <w:t xml:space="preserve"> </w:t>
      </w:r>
      <w:proofErr w:type="spellStart"/>
      <w:r w:rsidRPr="00A22BFC">
        <w:rPr>
          <w:szCs w:val="24"/>
          <w:lang w:val="en-US"/>
        </w:rPr>
        <w:t>կետի</w:t>
      </w:r>
      <w:proofErr w:type="spellEnd"/>
      <w:r w:rsidRPr="00A22BFC">
        <w:rPr>
          <w:szCs w:val="24"/>
          <w:lang w:val="af-ZA"/>
        </w:rPr>
        <w:t xml:space="preserve"> համաձայն՝ ա</w:t>
      </w:r>
      <w:proofErr w:type="spellStart"/>
      <w:r w:rsidRPr="00A22BFC">
        <w:rPr>
          <w:szCs w:val="24"/>
          <w:shd w:val="clear" w:color="auto" w:fill="FFFFFF"/>
        </w:rPr>
        <w:t>ռանձին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կատեգորիայի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աշխատողների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(</w:t>
      </w:r>
      <w:proofErr w:type="spellStart"/>
      <w:r w:rsidRPr="00A22BFC">
        <w:rPr>
          <w:szCs w:val="24"/>
          <w:shd w:val="clear" w:color="auto" w:fill="FFFFFF"/>
        </w:rPr>
        <w:t>անընդմեջ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հերթապահության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ռեժիմով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աշխատող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առողջապահական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կազմակերպություններ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, </w:t>
      </w:r>
      <w:proofErr w:type="spellStart"/>
      <w:r w:rsidRPr="00A22BFC">
        <w:rPr>
          <w:szCs w:val="24"/>
          <w:shd w:val="clear" w:color="auto" w:fill="FFFFFF"/>
        </w:rPr>
        <w:t>հոգաբարձության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(</w:t>
      </w:r>
      <w:proofErr w:type="spellStart"/>
      <w:r w:rsidRPr="00A22BFC">
        <w:rPr>
          <w:szCs w:val="24"/>
          <w:shd w:val="clear" w:color="auto" w:fill="FFFFFF"/>
        </w:rPr>
        <w:t>խնամակալության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) </w:t>
      </w:r>
      <w:proofErr w:type="spellStart"/>
      <w:r w:rsidRPr="00A22BFC">
        <w:rPr>
          <w:szCs w:val="24"/>
          <w:shd w:val="clear" w:color="auto" w:fill="FFFFFF"/>
        </w:rPr>
        <w:t>կազմակերպություններ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, </w:t>
      </w:r>
      <w:proofErr w:type="spellStart"/>
      <w:r w:rsidRPr="00A22BFC">
        <w:rPr>
          <w:szCs w:val="24"/>
          <w:shd w:val="clear" w:color="auto" w:fill="FFFFFF"/>
        </w:rPr>
        <w:t>մանկական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դաստիարակչական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կազմակերպություններ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, </w:t>
      </w:r>
      <w:proofErr w:type="spellStart"/>
      <w:r w:rsidRPr="00A22BFC">
        <w:rPr>
          <w:szCs w:val="24"/>
          <w:shd w:val="clear" w:color="auto" w:fill="FFFFFF"/>
        </w:rPr>
        <w:t>էներգամատակարարման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, </w:t>
      </w:r>
      <w:proofErr w:type="spellStart"/>
      <w:r w:rsidRPr="00A22BFC">
        <w:rPr>
          <w:szCs w:val="24"/>
          <w:shd w:val="clear" w:color="auto" w:fill="FFFFFF"/>
        </w:rPr>
        <w:t>գազամատակարարման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, </w:t>
      </w:r>
      <w:proofErr w:type="spellStart"/>
      <w:r w:rsidRPr="00A22BFC">
        <w:rPr>
          <w:szCs w:val="24"/>
          <w:shd w:val="clear" w:color="auto" w:fill="FFFFFF"/>
        </w:rPr>
        <w:t>ջերմամատակարարման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մասնագիտացված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կազմակերպություններ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, </w:t>
      </w:r>
      <w:proofErr w:type="spellStart"/>
      <w:r w:rsidRPr="00A22BFC">
        <w:rPr>
          <w:szCs w:val="24"/>
          <w:shd w:val="clear" w:color="auto" w:fill="FFFFFF"/>
        </w:rPr>
        <w:t>կապի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r w:rsidRPr="00A22BFC">
        <w:rPr>
          <w:szCs w:val="24"/>
          <w:shd w:val="clear" w:color="auto" w:fill="FFFFFF"/>
        </w:rPr>
        <w:t>և</w:t>
      </w:r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վթարների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հետևանքների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վերացման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մասնագիտացված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ծառայություններ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r w:rsidRPr="00A22BFC">
        <w:rPr>
          <w:szCs w:val="24"/>
          <w:shd w:val="clear" w:color="auto" w:fill="FFFFFF"/>
        </w:rPr>
        <w:t>և</w:t>
      </w:r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այլն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) </w:t>
      </w:r>
      <w:proofErr w:type="spellStart"/>
      <w:r w:rsidRPr="00A22BFC">
        <w:rPr>
          <w:szCs w:val="24"/>
          <w:shd w:val="clear" w:color="auto" w:fill="FFFFFF"/>
        </w:rPr>
        <w:t>աշխատաժամանակի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տևողությունը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կարող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r w:rsidRPr="00A22BFC">
        <w:rPr>
          <w:szCs w:val="24"/>
          <w:shd w:val="clear" w:color="auto" w:fill="FFFFFF"/>
        </w:rPr>
        <w:t>է</w:t>
      </w:r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կազմել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օրական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24 </w:t>
      </w:r>
      <w:proofErr w:type="spellStart"/>
      <w:r w:rsidRPr="00A22BFC">
        <w:rPr>
          <w:szCs w:val="24"/>
          <w:shd w:val="clear" w:color="auto" w:fill="FFFFFF"/>
        </w:rPr>
        <w:t>ժամ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: </w:t>
      </w:r>
      <w:proofErr w:type="spellStart"/>
      <w:r w:rsidRPr="00A22BFC">
        <w:rPr>
          <w:szCs w:val="24"/>
          <w:shd w:val="clear" w:color="auto" w:fill="FFFFFF"/>
        </w:rPr>
        <w:t>Այդ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աշխատողների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աշխատաժամանակի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միջին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տևողությունը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շաբաթվա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ընթացքում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չի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lastRenderedPageBreak/>
        <w:t>կարող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անցնել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48 </w:t>
      </w:r>
      <w:proofErr w:type="spellStart"/>
      <w:r w:rsidRPr="00A22BFC">
        <w:rPr>
          <w:szCs w:val="24"/>
          <w:shd w:val="clear" w:color="auto" w:fill="FFFFFF"/>
        </w:rPr>
        <w:t>ժամից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, </w:t>
      </w:r>
      <w:proofErr w:type="spellStart"/>
      <w:r w:rsidRPr="00A22BFC">
        <w:rPr>
          <w:szCs w:val="24"/>
          <w:shd w:val="clear" w:color="auto" w:fill="FFFFFF"/>
        </w:rPr>
        <w:t>իսկ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աշխատանքային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օրերի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միջև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հանգստի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ժամանակը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չի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կարող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պակաս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լինել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24 </w:t>
      </w:r>
      <w:proofErr w:type="spellStart"/>
      <w:r w:rsidRPr="00A22BFC">
        <w:rPr>
          <w:szCs w:val="24"/>
          <w:shd w:val="clear" w:color="auto" w:fill="FFFFFF"/>
        </w:rPr>
        <w:t>ժամից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: </w:t>
      </w:r>
      <w:proofErr w:type="spellStart"/>
      <w:r w:rsidRPr="00A22BFC">
        <w:rPr>
          <w:szCs w:val="24"/>
          <w:shd w:val="clear" w:color="auto" w:fill="FFFFFF"/>
        </w:rPr>
        <w:t>Նման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աշխատանքների</w:t>
      </w:r>
      <w:proofErr w:type="spellEnd"/>
      <w:r w:rsidRPr="00A22BFC">
        <w:rPr>
          <w:rFonts w:ascii="Courier New" w:hAnsi="Courier New" w:cs="Courier New"/>
          <w:szCs w:val="24"/>
          <w:shd w:val="clear" w:color="auto" w:fill="FFFFFF"/>
          <w:lang w:val="af-ZA"/>
        </w:rPr>
        <w:t> </w:t>
      </w:r>
      <w:r w:rsidRPr="00A22BFC">
        <w:rPr>
          <w:szCs w:val="24"/>
        </w:rPr>
        <w:fldChar w:fldCharType="begin"/>
      </w:r>
      <w:r w:rsidRPr="00A22BFC">
        <w:rPr>
          <w:szCs w:val="24"/>
          <w:lang w:val="af-ZA"/>
        </w:rPr>
        <w:instrText xml:space="preserve"> HYPERLINK "https://www.arlis.am/DocumentView.aspx?docid=168527" \t "" </w:instrText>
      </w:r>
      <w:r w:rsidRPr="00A22BFC">
        <w:rPr>
          <w:szCs w:val="24"/>
        </w:rPr>
        <w:fldChar w:fldCharType="separate"/>
      </w:r>
      <w:proofErr w:type="spellStart"/>
      <w:r w:rsidRPr="00A22BFC">
        <w:rPr>
          <w:rStyle w:val="Hyperlink"/>
          <w:color w:val="auto"/>
          <w:szCs w:val="24"/>
          <w:u w:val="none"/>
          <w:shd w:val="clear" w:color="auto" w:fill="FFFFFF"/>
        </w:rPr>
        <w:t>ցանկը</w:t>
      </w:r>
      <w:proofErr w:type="spellEnd"/>
      <w:r w:rsidRPr="00A22BFC">
        <w:rPr>
          <w:szCs w:val="24"/>
        </w:rPr>
        <w:fldChar w:fldCharType="end"/>
      </w:r>
      <w:r w:rsidRPr="00A22BFC">
        <w:rPr>
          <w:rFonts w:ascii="Courier New" w:hAnsi="Courier New" w:cs="Courier New"/>
          <w:szCs w:val="24"/>
          <w:shd w:val="clear" w:color="auto" w:fill="FFFFFF"/>
          <w:lang w:val="af-ZA"/>
        </w:rPr>
        <w:t> </w:t>
      </w:r>
      <w:proofErr w:type="spellStart"/>
      <w:r w:rsidRPr="00A22BFC">
        <w:rPr>
          <w:szCs w:val="24"/>
          <w:shd w:val="clear" w:color="auto" w:fill="FFFFFF"/>
        </w:rPr>
        <w:t>սահմանում</w:t>
      </w:r>
      <w:proofErr w:type="spellEnd"/>
      <w:r w:rsidRPr="00A22BFC">
        <w:rPr>
          <w:szCs w:val="24"/>
          <w:shd w:val="clear" w:color="auto" w:fill="FFFFFF"/>
          <w:lang w:val="af-ZA"/>
        </w:rPr>
        <w:t xml:space="preserve"> </w:t>
      </w:r>
      <w:r w:rsidRPr="00A22BFC">
        <w:rPr>
          <w:szCs w:val="24"/>
          <w:shd w:val="clear" w:color="auto" w:fill="FFFFFF"/>
        </w:rPr>
        <w:t>է</w:t>
      </w:r>
      <w:r w:rsidRPr="00A22BFC">
        <w:rPr>
          <w:szCs w:val="24"/>
          <w:shd w:val="clear" w:color="auto" w:fill="FFFFFF"/>
          <w:lang w:val="af-ZA"/>
        </w:rPr>
        <w:t xml:space="preserve"> </w:t>
      </w:r>
      <w:r w:rsidRPr="00A22BFC">
        <w:rPr>
          <w:szCs w:val="24"/>
          <w:shd w:val="clear" w:color="auto" w:fill="FFFFFF"/>
        </w:rPr>
        <w:t>ՀՀ</w:t>
      </w:r>
      <w:r w:rsidRPr="00A22BFC">
        <w:rPr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szCs w:val="24"/>
          <w:shd w:val="clear" w:color="auto" w:fill="FFFFFF"/>
        </w:rPr>
        <w:t>կառավարությունը</w:t>
      </w:r>
      <w:proofErr w:type="spellEnd"/>
      <w:r w:rsidRPr="00A22BFC">
        <w:rPr>
          <w:szCs w:val="24"/>
          <w:shd w:val="clear" w:color="auto" w:fill="FFFFFF"/>
          <w:lang w:val="af-ZA"/>
        </w:rPr>
        <w:t>:</w:t>
      </w:r>
      <w:r w:rsidR="004B180E" w:rsidRPr="00A22BFC">
        <w:rPr>
          <w:lang w:val="af-ZA"/>
        </w:rPr>
        <w:t xml:space="preserve"> </w:t>
      </w:r>
      <w:r w:rsidR="004B180E" w:rsidRPr="00A22BFC">
        <w:rPr>
          <w:lang w:val="en-US"/>
        </w:rPr>
        <w:t>ՀՀ</w:t>
      </w:r>
      <w:r w:rsidR="004B180E" w:rsidRPr="00A22BFC">
        <w:rPr>
          <w:lang w:val="af-ZA"/>
        </w:rPr>
        <w:t xml:space="preserve"> </w:t>
      </w:r>
      <w:proofErr w:type="spellStart"/>
      <w:r w:rsidR="004B180E" w:rsidRPr="00A22BFC">
        <w:rPr>
          <w:lang w:val="en-US"/>
        </w:rPr>
        <w:t>աշխատանքային</w:t>
      </w:r>
      <w:proofErr w:type="spellEnd"/>
      <w:r w:rsidR="004B180E" w:rsidRPr="00A22BFC">
        <w:rPr>
          <w:lang w:val="af-ZA"/>
        </w:rPr>
        <w:t xml:space="preserve"> </w:t>
      </w:r>
      <w:proofErr w:type="spellStart"/>
      <w:r w:rsidR="004B180E" w:rsidRPr="00A22BFC">
        <w:rPr>
          <w:lang w:val="en-US"/>
        </w:rPr>
        <w:t>օրենսգր</w:t>
      </w:r>
      <w:r w:rsidR="00140BB1">
        <w:rPr>
          <w:lang w:val="en-US"/>
        </w:rPr>
        <w:t>ք</w:t>
      </w:r>
      <w:r w:rsidR="004B180E" w:rsidRPr="00A22BFC">
        <w:rPr>
          <w:lang w:val="en-US"/>
        </w:rPr>
        <w:t>ի</w:t>
      </w:r>
      <w:proofErr w:type="spellEnd"/>
      <w:r w:rsidR="004B180E" w:rsidRPr="00A22BFC">
        <w:rPr>
          <w:lang w:val="af-ZA"/>
        </w:rPr>
        <w:t xml:space="preserve"> 139-</w:t>
      </w:r>
      <w:proofErr w:type="spellStart"/>
      <w:r w:rsidR="004B180E" w:rsidRPr="00A22BFC">
        <w:rPr>
          <w:lang w:val="en-US"/>
        </w:rPr>
        <w:t>րդ</w:t>
      </w:r>
      <w:proofErr w:type="spellEnd"/>
      <w:r w:rsidR="004B180E" w:rsidRPr="00A22BFC">
        <w:rPr>
          <w:lang w:val="af-ZA"/>
        </w:rPr>
        <w:t xml:space="preserve"> </w:t>
      </w:r>
      <w:proofErr w:type="spellStart"/>
      <w:r w:rsidR="004B180E" w:rsidRPr="00A22BFC">
        <w:rPr>
          <w:lang w:val="en-US"/>
        </w:rPr>
        <w:t>հոդվածի</w:t>
      </w:r>
      <w:proofErr w:type="spellEnd"/>
      <w:r w:rsidR="004B180E" w:rsidRPr="00A22BFC">
        <w:rPr>
          <w:lang w:val="af-ZA"/>
        </w:rPr>
        <w:t xml:space="preserve"> 4-</w:t>
      </w:r>
      <w:proofErr w:type="spellStart"/>
      <w:r w:rsidR="004B180E" w:rsidRPr="00A22BFC">
        <w:rPr>
          <w:lang w:val="en-US"/>
        </w:rPr>
        <w:t>րդ</w:t>
      </w:r>
      <w:proofErr w:type="spellEnd"/>
      <w:r w:rsidR="004B180E" w:rsidRPr="00A22BFC">
        <w:rPr>
          <w:lang w:val="af-ZA"/>
        </w:rPr>
        <w:t xml:space="preserve"> </w:t>
      </w:r>
      <w:proofErr w:type="spellStart"/>
      <w:r w:rsidR="004B180E" w:rsidRPr="00A22BFC">
        <w:rPr>
          <w:lang w:val="en-US"/>
        </w:rPr>
        <w:t>կետի</w:t>
      </w:r>
      <w:proofErr w:type="spellEnd"/>
      <w:r w:rsidR="004B180E" w:rsidRPr="00A22BFC">
        <w:rPr>
          <w:lang w:val="af-ZA"/>
        </w:rPr>
        <w:t xml:space="preserve"> </w:t>
      </w:r>
      <w:proofErr w:type="spellStart"/>
      <w:r w:rsidR="004B180E" w:rsidRPr="00A22BFC">
        <w:rPr>
          <w:lang w:val="en-US"/>
        </w:rPr>
        <w:t>դրույթների</w:t>
      </w:r>
      <w:proofErr w:type="spellEnd"/>
      <w:r w:rsidR="007C7060" w:rsidRPr="00A22BFC">
        <w:rPr>
          <w:lang w:val="af-ZA"/>
        </w:rPr>
        <w:t xml:space="preserve"> </w:t>
      </w:r>
      <w:proofErr w:type="spellStart"/>
      <w:r w:rsidR="007C7060" w:rsidRPr="00A22BFC">
        <w:rPr>
          <w:lang w:val="en-US"/>
        </w:rPr>
        <w:t>հիման</w:t>
      </w:r>
      <w:proofErr w:type="spellEnd"/>
      <w:r w:rsidR="007C7060" w:rsidRPr="00A22BFC">
        <w:rPr>
          <w:lang w:val="af-ZA"/>
        </w:rPr>
        <w:t xml:space="preserve"> </w:t>
      </w:r>
      <w:proofErr w:type="spellStart"/>
      <w:r w:rsidR="007C7060" w:rsidRPr="00A22BFC">
        <w:rPr>
          <w:lang w:val="en-US"/>
        </w:rPr>
        <w:t>վրա</w:t>
      </w:r>
      <w:proofErr w:type="spellEnd"/>
      <w:r w:rsidR="004B180E" w:rsidRPr="00A22BFC">
        <w:rPr>
          <w:lang w:val="af-ZA"/>
        </w:rPr>
        <w:t xml:space="preserve"> ընդունվել է  </w:t>
      </w:r>
      <w:r w:rsidR="004B180E" w:rsidRPr="00A22BFC">
        <w:rPr>
          <w:lang w:val="en-US"/>
        </w:rPr>
        <w:t>ՀՀ</w:t>
      </w:r>
      <w:r w:rsidR="004B180E" w:rsidRPr="00A22BFC">
        <w:rPr>
          <w:lang w:val="af-ZA"/>
        </w:rPr>
        <w:t xml:space="preserve"> </w:t>
      </w:r>
      <w:proofErr w:type="spellStart"/>
      <w:r w:rsidR="004B180E" w:rsidRPr="00A22BFC">
        <w:rPr>
          <w:lang w:val="en-US"/>
        </w:rPr>
        <w:t>կառավարության</w:t>
      </w:r>
      <w:proofErr w:type="spellEnd"/>
      <w:r w:rsidR="004B180E" w:rsidRPr="00A22BFC">
        <w:rPr>
          <w:lang w:val="af-ZA"/>
        </w:rPr>
        <w:t xml:space="preserve"> 2005  </w:t>
      </w:r>
      <w:proofErr w:type="spellStart"/>
      <w:r w:rsidR="004B180E" w:rsidRPr="00A22BFC">
        <w:rPr>
          <w:lang w:val="en-US"/>
        </w:rPr>
        <w:t>թվականի</w:t>
      </w:r>
      <w:proofErr w:type="spellEnd"/>
      <w:r w:rsidR="004B180E" w:rsidRPr="00A22BFC">
        <w:rPr>
          <w:lang w:val="af-ZA"/>
        </w:rPr>
        <w:t xml:space="preserve">  </w:t>
      </w:r>
      <w:proofErr w:type="spellStart"/>
      <w:r w:rsidR="004B180E" w:rsidRPr="00A22BFC">
        <w:rPr>
          <w:lang w:val="en-US"/>
        </w:rPr>
        <w:t>օգոստոսի</w:t>
      </w:r>
      <w:proofErr w:type="spellEnd"/>
      <w:r w:rsidR="004B180E" w:rsidRPr="00A22BFC">
        <w:rPr>
          <w:lang w:val="af-ZA"/>
        </w:rPr>
        <w:t xml:space="preserve"> 11-</w:t>
      </w:r>
      <w:r w:rsidR="004B180E" w:rsidRPr="00A22BFC">
        <w:rPr>
          <w:lang w:val="en-US"/>
        </w:rPr>
        <w:t>ի</w:t>
      </w:r>
      <w:r w:rsidR="004B180E" w:rsidRPr="00A22BFC">
        <w:rPr>
          <w:lang w:val="af-ZA"/>
        </w:rPr>
        <w:t xml:space="preserve"> «</w:t>
      </w:r>
      <w:proofErr w:type="spellStart"/>
      <w:r w:rsidR="004B180E" w:rsidRPr="00A22BFC">
        <w:rPr>
          <w:lang w:val="en-US"/>
        </w:rPr>
        <w:t>Առանձին</w:t>
      </w:r>
      <w:proofErr w:type="spellEnd"/>
      <w:r w:rsidR="004B180E" w:rsidRPr="00A22BFC">
        <w:rPr>
          <w:lang w:val="af-ZA"/>
        </w:rPr>
        <w:t xml:space="preserve"> </w:t>
      </w:r>
      <w:proofErr w:type="spellStart"/>
      <w:r w:rsidR="004B180E" w:rsidRPr="00A22BFC">
        <w:rPr>
          <w:lang w:val="en-US"/>
        </w:rPr>
        <w:t>կատեգորիայի</w:t>
      </w:r>
      <w:proofErr w:type="spellEnd"/>
      <w:r w:rsidR="004B180E" w:rsidRPr="00A22BFC">
        <w:rPr>
          <w:lang w:val="af-ZA"/>
        </w:rPr>
        <w:t xml:space="preserve"> </w:t>
      </w:r>
      <w:proofErr w:type="spellStart"/>
      <w:r w:rsidR="004B180E" w:rsidRPr="00A22BFC">
        <w:rPr>
          <w:lang w:val="en-US"/>
        </w:rPr>
        <w:t>աշխատողների</w:t>
      </w:r>
      <w:proofErr w:type="spellEnd"/>
      <w:r w:rsidR="004B180E" w:rsidRPr="00A22BFC">
        <w:rPr>
          <w:lang w:val="af-ZA"/>
        </w:rPr>
        <w:t xml:space="preserve">` </w:t>
      </w:r>
      <w:proofErr w:type="spellStart"/>
      <w:r w:rsidR="004B180E" w:rsidRPr="00A22BFC">
        <w:rPr>
          <w:lang w:val="en-US"/>
        </w:rPr>
        <w:t>օրական</w:t>
      </w:r>
      <w:proofErr w:type="spellEnd"/>
      <w:r w:rsidR="004B180E" w:rsidRPr="00A22BFC">
        <w:rPr>
          <w:lang w:val="af-ZA"/>
        </w:rPr>
        <w:t xml:space="preserve"> 24 </w:t>
      </w:r>
      <w:proofErr w:type="spellStart"/>
      <w:r w:rsidR="004B180E" w:rsidRPr="00A22BFC">
        <w:rPr>
          <w:lang w:val="en-US"/>
        </w:rPr>
        <w:t>ժամ</w:t>
      </w:r>
      <w:proofErr w:type="spellEnd"/>
      <w:r w:rsidR="004B180E" w:rsidRPr="00A22BFC">
        <w:rPr>
          <w:lang w:val="af-ZA"/>
        </w:rPr>
        <w:t xml:space="preserve"> </w:t>
      </w:r>
      <w:proofErr w:type="spellStart"/>
      <w:r w:rsidR="004B180E" w:rsidRPr="00A22BFC">
        <w:rPr>
          <w:lang w:val="en-US"/>
        </w:rPr>
        <w:t>աշխատաժամանակի</w:t>
      </w:r>
      <w:proofErr w:type="spellEnd"/>
      <w:r w:rsidR="004B180E" w:rsidRPr="00A22BFC">
        <w:rPr>
          <w:lang w:val="af-ZA"/>
        </w:rPr>
        <w:t xml:space="preserve"> </w:t>
      </w:r>
      <w:proofErr w:type="spellStart"/>
      <w:r w:rsidR="004B180E" w:rsidRPr="00A22BFC">
        <w:rPr>
          <w:lang w:val="en-US"/>
        </w:rPr>
        <w:t>տևողությամբ</w:t>
      </w:r>
      <w:proofErr w:type="spellEnd"/>
      <w:r w:rsidR="004B180E" w:rsidRPr="00A22BFC">
        <w:rPr>
          <w:lang w:val="af-ZA"/>
        </w:rPr>
        <w:t xml:space="preserve"> </w:t>
      </w:r>
      <w:proofErr w:type="spellStart"/>
      <w:r w:rsidR="004B180E" w:rsidRPr="00A22BFC">
        <w:rPr>
          <w:lang w:val="en-US"/>
        </w:rPr>
        <w:t>պայմանավորված</w:t>
      </w:r>
      <w:proofErr w:type="spellEnd"/>
      <w:r w:rsidR="004B180E" w:rsidRPr="00A22BFC">
        <w:rPr>
          <w:lang w:val="af-ZA"/>
        </w:rPr>
        <w:t xml:space="preserve"> </w:t>
      </w:r>
      <w:proofErr w:type="spellStart"/>
      <w:r w:rsidR="004B180E" w:rsidRPr="00A22BFC">
        <w:rPr>
          <w:lang w:val="en-US"/>
        </w:rPr>
        <w:t>աշխատանքների</w:t>
      </w:r>
      <w:proofErr w:type="spellEnd"/>
      <w:r w:rsidR="004B180E" w:rsidRPr="00A22BFC">
        <w:rPr>
          <w:lang w:val="af-ZA"/>
        </w:rPr>
        <w:t xml:space="preserve"> </w:t>
      </w:r>
      <w:proofErr w:type="spellStart"/>
      <w:r w:rsidR="004B180E" w:rsidRPr="00A22BFC">
        <w:rPr>
          <w:lang w:val="en-US"/>
        </w:rPr>
        <w:t>ցանկը</w:t>
      </w:r>
      <w:proofErr w:type="spellEnd"/>
      <w:r w:rsidR="004B180E" w:rsidRPr="00A22BFC">
        <w:rPr>
          <w:lang w:val="af-ZA"/>
        </w:rPr>
        <w:t xml:space="preserve"> </w:t>
      </w:r>
      <w:proofErr w:type="spellStart"/>
      <w:r w:rsidR="004B180E" w:rsidRPr="00A22BFC">
        <w:rPr>
          <w:lang w:val="en-US"/>
        </w:rPr>
        <w:t>սահմանելու</w:t>
      </w:r>
      <w:proofErr w:type="spellEnd"/>
      <w:r w:rsidR="004B180E" w:rsidRPr="00A22BFC">
        <w:rPr>
          <w:lang w:val="af-ZA"/>
        </w:rPr>
        <w:t xml:space="preserve"> </w:t>
      </w:r>
      <w:proofErr w:type="spellStart"/>
      <w:r w:rsidR="004B180E" w:rsidRPr="00A22BFC">
        <w:rPr>
          <w:lang w:val="en-US"/>
        </w:rPr>
        <w:t>մասին</w:t>
      </w:r>
      <w:proofErr w:type="spellEnd"/>
      <w:r w:rsidR="004B180E" w:rsidRPr="00A22BFC">
        <w:rPr>
          <w:lang w:val="af-ZA"/>
        </w:rPr>
        <w:t xml:space="preserve">» </w:t>
      </w:r>
      <w:r w:rsidR="004B180E" w:rsidRPr="00A22BFC">
        <w:rPr>
          <w:bCs/>
          <w:lang w:val="af-ZA"/>
        </w:rPr>
        <w:t>N 1223-</w:t>
      </w:r>
      <w:r w:rsidR="004B180E" w:rsidRPr="00A22BFC">
        <w:rPr>
          <w:bCs/>
        </w:rPr>
        <w:t>Ն</w:t>
      </w:r>
      <w:r w:rsidR="004B180E" w:rsidRPr="00A22BFC">
        <w:rPr>
          <w:bCs/>
          <w:lang w:val="af-ZA"/>
        </w:rPr>
        <w:t xml:space="preserve"> </w:t>
      </w:r>
      <w:proofErr w:type="spellStart"/>
      <w:r w:rsidR="004B180E" w:rsidRPr="00A22BFC">
        <w:rPr>
          <w:bCs/>
          <w:lang w:val="en-US"/>
        </w:rPr>
        <w:t>որոշումը</w:t>
      </w:r>
      <w:proofErr w:type="spellEnd"/>
      <w:r w:rsidR="006D2D3C" w:rsidRPr="00A22BFC">
        <w:rPr>
          <w:bCs/>
          <w:lang w:val="af-ZA"/>
        </w:rPr>
        <w:t xml:space="preserve"> (այսուհետ` Որոշում)</w:t>
      </w:r>
      <w:r w:rsidR="004B180E" w:rsidRPr="00A22BFC">
        <w:rPr>
          <w:bCs/>
          <w:lang w:val="af-ZA"/>
        </w:rPr>
        <w:t>:</w:t>
      </w:r>
    </w:p>
    <w:p w:rsidR="00D06139" w:rsidRPr="00A22BFC" w:rsidRDefault="006D2D3C" w:rsidP="00453AFE">
      <w:pPr>
        <w:spacing w:after="0"/>
        <w:ind w:firstLine="567"/>
        <w:jc w:val="both"/>
        <w:rPr>
          <w:bCs/>
          <w:szCs w:val="24"/>
          <w:lang w:val="af-ZA"/>
        </w:rPr>
      </w:pPr>
      <w:r w:rsidRPr="00A22BFC">
        <w:rPr>
          <w:szCs w:val="24"/>
          <w:lang w:val="af-ZA"/>
        </w:rPr>
        <w:t xml:space="preserve">Ելնելով վերոգրյալից՝ </w:t>
      </w:r>
      <w:r w:rsidR="00D06139" w:rsidRPr="00A22BFC">
        <w:rPr>
          <w:szCs w:val="24"/>
          <w:lang w:val="hy-AM"/>
        </w:rPr>
        <w:t>անհրաժեշտություն է առաջացել</w:t>
      </w:r>
      <w:r w:rsidR="00D06139" w:rsidRPr="00A22BFC">
        <w:rPr>
          <w:szCs w:val="24"/>
          <w:lang w:val="af-ZA"/>
        </w:rPr>
        <w:t xml:space="preserve"> </w:t>
      </w:r>
      <w:r w:rsidR="00D06139" w:rsidRPr="00A22BFC">
        <w:rPr>
          <w:szCs w:val="24"/>
          <w:lang w:val="en-US"/>
        </w:rPr>
        <w:t>ՊՈԱԿ</w:t>
      </w:r>
      <w:r w:rsidR="00D06139" w:rsidRPr="00A22BFC">
        <w:rPr>
          <w:szCs w:val="24"/>
          <w:lang w:val="af-ZA"/>
        </w:rPr>
        <w:t>-</w:t>
      </w:r>
      <w:r w:rsidR="00D06139" w:rsidRPr="00A22BFC">
        <w:rPr>
          <w:szCs w:val="24"/>
          <w:lang w:val="en-US"/>
        </w:rPr>
        <w:t>ի</w:t>
      </w:r>
      <w:r w:rsidR="00D06139" w:rsidRPr="00A22BFC">
        <w:rPr>
          <w:szCs w:val="24"/>
          <w:lang w:val="af-ZA"/>
        </w:rPr>
        <w:t xml:space="preserve"> </w:t>
      </w:r>
      <w:proofErr w:type="spellStart"/>
      <w:r w:rsidR="00D06139" w:rsidRPr="00A22BFC">
        <w:rPr>
          <w:szCs w:val="24"/>
          <w:lang w:val="en-US"/>
        </w:rPr>
        <w:t>փորձագետների</w:t>
      </w:r>
      <w:proofErr w:type="spellEnd"/>
      <w:r w:rsidR="00D06139" w:rsidRPr="00A22BFC">
        <w:rPr>
          <w:szCs w:val="24"/>
          <w:lang w:val="af-ZA"/>
        </w:rPr>
        <w:t xml:space="preserve"> </w:t>
      </w:r>
      <w:proofErr w:type="spellStart"/>
      <w:r w:rsidR="00D06139" w:rsidRPr="00A22BFC">
        <w:rPr>
          <w:szCs w:val="24"/>
          <w:lang w:val="en-US"/>
        </w:rPr>
        <w:t>շուրջօրյա</w:t>
      </w:r>
      <w:proofErr w:type="spellEnd"/>
      <w:r w:rsidR="00D06139" w:rsidRPr="00A22BFC">
        <w:rPr>
          <w:szCs w:val="24"/>
          <w:lang w:val="af-ZA"/>
        </w:rPr>
        <w:t>` 24-</w:t>
      </w:r>
      <w:proofErr w:type="spellStart"/>
      <w:r w:rsidR="00D06139" w:rsidRPr="00A22BFC">
        <w:rPr>
          <w:szCs w:val="24"/>
          <w:lang w:val="en-US"/>
        </w:rPr>
        <w:t>ժամյա</w:t>
      </w:r>
      <w:proofErr w:type="spellEnd"/>
      <w:r w:rsidR="00D06139" w:rsidRPr="00A22BFC">
        <w:rPr>
          <w:szCs w:val="24"/>
          <w:lang w:val="af-ZA"/>
        </w:rPr>
        <w:t xml:space="preserve"> </w:t>
      </w:r>
      <w:proofErr w:type="spellStart"/>
      <w:r w:rsidR="00D06139" w:rsidRPr="00A22BFC">
        <w:rPr>
          <w:szCs w:val="24"/>
          <w:lang w:val="en-US"/>
        </w:rPr>
        <w:t>հերթապահությունը</w:t>
      </w:r>
      <w:proofErr w:type="spellEnd"/>
      <w:r w:rsidR="00D06139" w:rsidRPr="00A22BFC">
        <w:rPr>
          <w:lang w:val="af-ZA"/>
        </w:rPr>
        <w:t xml:space="preserve"> </w:t>
      </w:r>
      <w:proofErr w:type="spellStart"/>
      <w:r w:rsidR="00D06139" w:rsidRPr="00A22BFC">
        <w:rPr>
          <w:lang w:val="en-US"/>
        </w:rPr>
        <w:t>համապատասխանեցնել</w:t>
      </w:r>
      <w:proofErr w:type="spellEnd"/>
      <w:r w:rsidR="00D06139" w:rsidRPr="00A22BFC">
        <w:rPr>
          <w:lang w:val="af-ZA"/>
        </w:rPr>
        <w:t xml:space="preserve"> </w:t>
      </w:r>
      <w:r w:rsidR="00D06139" w:rsidRPr="00A22BFC">
        <w:rPr>
          <w:lang w:val="en-US"/>
        </w:rPr>
        <w:t>ՀՀ</w:t>
      </w:r>
      <w:r w:rsidR="00D06139" w:rsidRPr="00A22BFC">
        <w:rPr>
          <w:lang w:val="af-ZA"/>
        </w:rPr>
        <w:t xml:space="preserve"> </w:t>
      </w:r>
      <w:proofErr w:type="spellStart"/>
      <w:r w:rsidR="00D06139" w:rsidRPr="00A22BFC">
        <w:rPr>
          <w:lang w:val="en-US"/>
        </w:rPr>
        <w:t>աշխատանքային</w:t>
      </w:r>
      <w:proofErr w:type="spellEnd"/>
      <w:r w:rsidR="00D06139" w:rsidRPr="00A22BFC">
        <w:rPr>
          <w:lang w:val="af-ZA"/>
        </w:rPr>
        <w:t xml:space="preserve"> </w:t>
      </w:r>
      <w:proofErr w:type="spellStart"/>
      <w:r w:rsidR="00D06139" w:rsidRPr="00A22BFC">
        <w:rPr>
          <w:lang w:val="en-US"/>
        </w:rPr>
        <w:t>օրենսգրքի</w:t>
      </w:r>
      <w:proofErr w:type="spellEnd"/>
      <w:r w:rsidRPr="00A22BFC">
        <w:rPr>
          <w:lang w:val="af-ZA"/>
        </w:rPr>
        <w:t xml:space="preserve"> </w:t>
      </w:r>
      <w:proofErr w:type="spellStart"/>
      <w:r w:rsidRPr="00A22BFC">
        <w:rPr>
          <w:lang w:val="en-US"/>
        </w:rPr>
        <w:t>դրույթներին</w:t>
      </w:r>
      <w:proofErr w:type="spellEnd"/>
      <w:r w:rsidRPr="00A22BFC">
        <w:rPr>
          <w:lang w:val="af-ZA"/>
        </w:rPr>
        <w:t xml:space="preserve">, </w:t>
      </w:r>
      <w:proofErr w:type="spellStart"/>
      <w:r w:rsidRPr="00A22BFC">
        <w:rPr>
          <w:lang w:val="en-US"/>
        </w:rPr>
        <w:t>այն</w:t>
      </w:r>
      <w:proofErr w:type="spellEnd"/>
      <w:r w:rsidRPr="00A22BFC">
        <w:rPr>
          <w:lang w:val="af-ZA"/>
        </w:rPr>
        <w:t xml:space="preserve"> </w:t>
      </w:r>
      <w:r w:rsidRPr="00A22BFC">
        <w:rPr>
          <w:lang w:val="en-US"/>
        </w:rPr>
        <w:t>է՝</w:t>
      </w:r>
      <w:r w:rsidRPr="00A22BFC">
        <w:rPr>
          <w:lang w:val="af-ZA"/>
        </w:rPr>
        <w:t xml:space="preserve"> </w:t>
      </w:r>
      <w:r w:rsidRPr="00A22BFC">
        <w:rPr>
          <w:bCs/>
          <w:lang w:val="af-ZA"/>
        </w:rPr>
        <w:t xml:space="preserve">ՊՈԱԿ-ի փորձագետների </w:t>
      </w:r>
      <w:r w:rsidRPr="00A22BFC">
        <w:rPr>
          <w:bCs/>
          <w:szCs w:val="24"/>
          <w:lang w:val="af-ZA"/>
        </w:rPr>
        <w:t xml:space="preserve">շուրջօրյա հերթապահության աշխատանքները ներառել </w:t>
      </w:r>
      <w:r w:rsidR="003B7A10" w:rsidRPr="00A22BFC">
        <w:rPr>
          <w:bCs/>
          <w:szCs w:val="24"/>
          <w:lang w:val="af-ZA"/>
        </w:rPr>
        <w:t xml:space="preserve">Որոշմամբ հաստատված </w:t>
      </w:r>
      <w:r w:rsidRPr="00A22BFC">
        <w:rPr>
          <w:bCs/>
          <w:szCs w:val="24"/>
          <w:lang w:val="af-ZA"/>
        </w:rPr>
        <w:t xml:space="preserve"> </w:t>
      </w:r>
      <w:r w:rsidR="003B7A10" w:rsidRPr="00A22BFC">
        <w:rPr>
          <w:bCs/>
          <w:szCs w:val="24"/>
          <w:lang w:val="af-ZA"/>
        </w:rPr>
        <w:t>ա</w:t>
      </w:r>
      <w:proofErr w:type="spellStart"/>
      <w:r w:rsidR="003B7A10" w:rsidRPr="00A22BFC">
        <w:rPr>
          <w:rStyle w:val="Strong"/>
          <w:b w:val="0"/>
          <w:szCs w:val="24"/>
          <w:shd w:val="clear" w:color="auto" w:fill="FFFFFF"/>
        </w:rPr>
        <w:t>ռանձին</w:t>
      </w:r>
      <w:proofErr w:type="spellEnd"/>
      <w:r w:rsidR="003B7A10"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 </w:t>
      </w:r>
      <w:proofErr w:type="spellStart"/>
      <w:r w:rsidR="003B7A10" w:rsidRPr="00A22BFC">
        <w:rPr>
          <w:rStyle w:val="Strong"/>
          <w:b w:val="0"/>
          <w:szCs w:val="24"/>
          <w:shd w:val="clear" w:color="auto" w:fill="FFFFFF"/>
        </w:rPr>
        <w:t>կատեգորիայի</w:t>
      </w:r>
      <w:proofErr w:type="spellEnd"/>
      <w:r w:rsidR="003B7A10"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 </w:t>
      </w:r>
      <w:proofErr w:type="spellStart"/>
      <w:r w:rsidR="003B7A10" w:rsidRPr="00A22BFC">
        <w:rPr>
          <w:rStyle w:val="Strong"/>
          <w:b w:val="0"/>
          <w:szCs w:val="24"/>
          <w:shd w:val="clear" w:color="auto" w:fill="FFFFFF"/>
        </w:rPr>
        <w:t>աշխատողների</w:t>
      </w:r>
      <w:proofErr w:type="spellEnd"/>
      <w:r w:rsidR="003B7A10"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` </w:t>
      </w:r>
      <w:proofErr w:type="spellStart"/>
      <w:r w:rsidR="003B7A10" w:rsidRPr="00A22BFC">
        <w:rPr>
          <w:rStyle w:val="Strong"/>
          <w:b w:val="0"/>
          <w:szCs w:val="24"/>
          <w:shd w:val="clear" w:color="auto" w:fill="FFFFFF"/>
        </w:rPr>
        <w:t>օրական</w:t>
      </w:r>
      <w:proofErr w:type="spellEnd"/>
      <w:r w:rsidR="003B7A10"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 24 </w:t>
      </w:r>
      <w:proofErr w:type="spellStart"/>
      <w:r w:rsidR="003B7A10" w:rsidRPr="00A22BFC">
        <w:rPr>
          <w:rStyle w:val="Strong"/>
          <w:b w:val="0"/>
          <w:szCs w:val="24"/>
          <w:shd w:val="clear" w:color="auto" w:fill="FFFFFF"/>
        </w:rPr>
        <w:t>ժամ</w:t>
      </w:r>
      <w:proofErr w:type="spellEnd"/>
      <w:r w:rsidR="003B7A10"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 </w:t>
      </w:r>
      <w:proofErr w:type="spellStart"/>
      <w:r w:rsidR="003B7A10" w:rsidRPr="00A22BFC">
        <w:rPr>
          <w:rStyle w:val="Strong"/>
          <w:b w:val="0"/>
          <w:szCs w:val="24"/>
          <w:shd w:val="clear" w:color="auto" w:fill="FFFFFF"/>
        </w:rPr>
        <w:t>աշխատաժամանակի</w:t>
      </w:r>
      <w:proofErr w:type="spellEnd"/>
      <w:r w:rsidR="003B7A10"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 </w:t>
      </w:r>
      <w:r w:rsidR="003B7A10" w:rsidRPr="00A22BFC">
        <w:rPr>
          <w:rStyle w:val="Strong"/>
          <w:b w:val="0"/>
          <w:szCs w:val="24"/>
          <w:shd w:val="clear" w:color="auto" w:fill="FFFFFF"/>
        </w:rPr>
        <w:t>տ</w:t>
      </w:r>
      <w:r w:rsidR="0053777C" w:rsidRPr="00A22BFC">
        <w:rPr>
          <w:rStyle w:val="Strong"/>
          <w:b w:val="0"/>
          <w:szCs w:val="24"/>
          <w:shd w:val="clear" w:color="auto" w:fill="FFFFFF"/>
          <w:lang w:val="en-US"/>
        </w:rPr>
        <w:t>և</w:t>
      </w:r>
      <w:proofErr w:type="spellStart"/>
      <w:r w:rsidR="003B7A10" w:rsidRPr="00A22BFC">
        <w:rPr>
          <w:rStyle w:val="Strong"/>
          <w:b w:val="0"/>
          <w:szCs w:val="24"/>
          <w:shd w:val="clear" w:color="auto" w:fill="FFFFFF"/>
        </w:rPr>
        <w:t>ողությամբ</w:t>
      </w:r>
      <w:proofErr w:type="spellEnd"/>
      <w:r w:rsidR="003B7A10"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 </w:t>
      </w:r>
      <w:proofErr w:type="spellStart"/>
      <w:r w:rsidR="003B7A10" w:rsidRPr="00A22BFC">
        <w:rPr>
          <w:rStyle w:val="Strong"/>
          <w:b w:val="0"/>
          <w:szCs w:val="24"/>
          <w:shd w:val="clear" w:color="auto" w:fill="FFFFFF"/>
        </w:rPr>
        <w:t>պայմանավորված</w:t>
      </w:r>
      <w:proofErr w:type="spellEnd"/>
      <w:r w:rsidR="003B7A10"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 </w:t>
      </w:r>
      <w:proofErr w:type="spellStart"/>
      <w:r w:rsidR="003B7A10" w:rsidRPr="00A22BFC">
        <w:rPr>
          <w:rStyle w:val="Strong"/>
          <w:b w:val="0"/>
          <w:szCs w:val="24"/>
          <w:shd w:val="clear" w:color="auto" w:fill="FFFFFF"/>
        </w:rPr>
        <w:t>աշխատանքների</w:t>
      </w:r>
      <w:proofErr w:type="spellEnd"/>
      <w:r w:rsidR="00074F75"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 </w:t>
      </w:r>
      <w:proofErr w:type="spellStart"/>
      <w:r w:rsidR="00074F75" w:rsidRPr="00A22BFC">
        <w:rPr>
          <w:rStyle w:val="Strong"/>
          <w:b w:val="0"/>
          <w:szCs w:val="24"/>
          <w:shd w:val="clear" w:color="auto" w:fill="FFFFFF"/>
          <w:lang w:val="en-US"/>
        </w:rPr>
        <w:t>ցանկում</w:t>
      </w:r>
      <w:proofErr w:type="spellEnd"/>
      <w:r w:rsidR="00D06139" w:rsidRPr="00A22BFC">
        <w:rPr>
          <w:bCs/>
          <w:szCs w:val="24"/>
          <w:lang w:val="af-ZA"/>
        </w:rPr>
        <w:t>:</w:t>
      </w:r>
      <w:r w:rsidRPr="00A22BFC">
        <w:rPr>
          <w:bCs/>
          <w:szCs w:val="24"/>
          <w:lang w:val="af-ZA"/>
        </w:rPr>
        <w:t xml:space="preserve"> </w:t>
      </w:r>
    </w:p>
    <w:p w:rsidR="001656AB" w:rsidRPr="00A22BFC" w:rsidRDefault="001656AB" w:rsidP="00453AFE">
      <w:pPr>
        <w:spacing w:after="0"/>
        <w:ind w:firstLine="567"/>
        <w:jc w:val="both"/>
        <w:rPr>
          <w:rStyle w:val="Strong"/>
          <w:b w:val="0"/>
          <w:bCs w:val="0"/>
          <w:szCs w:val="24"/>
          <w:lang w:val="af-ZA"/>
        </w:rPr>
      </w:pPr>
    </w:p>
    <w:p w:rsidR="0053777C" w:rsidRPr="00A22BFC" w:rsidRDefault="0053777C" w:rsidP="0053777C">
      <w:pPr>
        <w:tabs>
          <w:tab w:val="left" w:pos="810"/>
        </w:tabs>
        <w:spacing w:after="0"/>
        <w:ind w:right="23"/>
        <w:contextualSpacing/>
        <w:jc w:val="both"/>
        <w:rPr>
          <w:b/>
          <w:szCs w:val="24"/>
          <w:lang w:val="pt-BR"/>
        </w:rPr>
      </w:pPr>
      <w:r w:rsidRPr="00A22BFC">
        <w:rPr>
          <w:rFonts w:cs="Sylfaen"/>
          <w:b/>
          <w:szCs w:val="24"/>
          <w:lang w:val="pt-BR"/>
        </w:rPr>
        <w:tab/>
      </w:r>
      <w:r w:rsidR="00233169" w:rsidRPr="00A22BFC">
        <w:rPr>
          <w:rFonts w:cs="Sylfaen"/>
          <w:b/>
          <w:szCs w:val="24"/>
          <w:lang w:val="pt-BR"/>
        </w:rPr>
        <w:t>2. Առաջարկվող</w:t>
      </w:r>
      <w:r w:rsidR="00233169" w:rsidRPr="00A22BFC">
        <w:rPr>
          <w:b/>
          <w:szCs w:val="24"/>
          <w:lang w:val="pt-BR"/>
        </w:rPr>
        <w:t xml:space="preserve"> կարգավորման բնույթը.</w:t>
      </w:r>
    </w:p>
    <w:p w:rsidR="00785EE1" w:rsidRPr="00A22BFC" w:rsidRDefault="0053777C" w:rsidP="0053777C">
      <w:pPr>
        <w:tabs>
          <w:tab w:val="left" w:pos="810"/>
        </w:tabs>
        <w:spacing w:after="0"/>
        <w:ind w:right="23"/>
        <w:contextualSpacing/>
        <w:jc w:val="both"/>
        <w:rPr>
          <w:bCs/>
          <w:lang w:val="pt-BR"/>
        </w:rPr>
      </w:pPr>
      <w:r w:rsidRPr="00A22BFC">
        <w:rPr>
          <w:b/>
          <w:szCs w:val="24"/>
          <w:lang w:val="pt-BR"/>
        </w:rPr>
        <w:tab/>
      </w:r>
      <w:proofErr w:type="spellStart"/>
      <w:r w:rsidR="00AB0B9B" w:rsidRPr="00A22BFC">
        <w:rPr>
          <w:lang w:val="en-US"/>
        </w:rPr>
        <w:t>Նախագծով</w:t>
      </w:r>
      <w:proofErr w:type="spellEnd"/>
      <w:r w:rsidR="00AB0B9B" w:rsidRPr="00A22BFC">
        <w:rPr>
          <w:lang w:val="pt-BR"/>
        </w:rPr>
        <w:t xml:space="preserve"> </w:t>
      </w:r>
      <w:proofErr w:type="spellStart"/>
      <w:r w:rsidR="00AB0B9B" w:rsidRPr="00A22BFC">
        <w:rPr>
          <w:lang w:val="en-US"/>
        </w:rPr>
        <w:t>առաջարկվում</w:t>
      </w:r>
      <w:proofErr w:type="spellEnd"/>
      <w:r w:rsidR="00AB0B9B" w:rsidRPr="00A22BFC">
        <w:rPr>
          <w:lang w:val="pt-BR"/>
        </w:rPr>
        <w:t xml:space="preserve"> </w:t>
      </w:r>
      <w:r w:rsidR="00AB0B9B" w:rsidRPr="00A22BFC">
        <w:rPr>
          <w:lang w:val="en-US"/>
        </w:rPr>
        <w:t>է</w:t>
      </w:r>
      <w:r w:rsidRPr="00A22BFC">
        <w:rPr>
          <w:lang w:val="pt-BR"/>
        </w:rPr>
        <w:t xml:space="preserve"> </w:t>
      </w:r>
      <w:proofErr w:type="spellStart"/>
      <w:r w:rsidR="00AB0B9B" w:rsidRPr="00A22BFC">
        <w:rPr>
          <w:rStyle w:val="Strong"/>
          <w:b w:val="0"/>
          <w:lang w:val="en-US"/>
        </w:rPr>
        <w:t>Ո</w:t>
      </w:r>
      <w:r w:rsidR="00D06139" w:rsidRPr="00A22BFC">
        <w:rPr>
          <w:rStyle w:val="Strong"/>
          <w:b w:val="0"/>
          <w:lang w:val="en-US"/>
        </w:rPr>
        <w:t>րոշման</w:t>
      </w:r>
      <w:proofErr w:type="spellEnd"/>
      <w:r w:rsidR="00D06139" w:rsidRPr="00A22BFC">
        <w:rPr>
          <w:rStyle w:val="Strong"/>
          <w:b w:val="0"/>
          <w:lang w:val="af-ZA"/>
        </w:rPr>
        <w:t xml:space="preserve"> </w:t>
      </w:r>
      <w:proofErr w:type="spellStart"/>
      <w:r w:rsidR="00CB5DBE">
        <w:rPr>
          <w:rStyle w:val="Strong"/>
          <w:b w:val="0"/>
          <w:lang w:val="en-US"/>
        </w:rPr>
        <w:t>հավելվածում</w:t>
      </w:r>
      <w:proofErr w:type="spellEnd"/>
      <w:r w:rsidR="00785EE1" w:rsidRPr="00A22BFC">
        <w:rPr>
          <w:rStyle w:val="Strong"/>
          <w:b w:val="0"/>
          <w:lang w:val="af-ZA"/>
        </w:rPr>
        <w:t xml:space="preserve"> </w:t>
      </w:r>
      <w:r w:rsidR="00785EE1" w:rsidRPr="00A22BFC">
        <w:rPr>
          <w:rStyle w:val="Strong"/>
          <w:b w:val="0"/>
        </w:rPr>
        <w:t>լ</w:t>
      </w:r>
      <w:proofErr w:type="spellStart"/>
      <w:r w:rsidR="00785EE1" w:rsidRPr="00A22BFC">
        <w:rPr>
          <w:rStyle w:val="Strong"/>
          <w:b w:val="0"/>
          <w:lang w:val="en-US"/>
        </w:rPr>
        <w:t>րացնել</w:t>
      </w:r>
      <w:proofErr w:type="spellEnd"/>
      <w:r w:rsidR="00CB5DBE" w:rsidRPr="00CB5DBE">
        <w:rPr>
          <w:rStyle w:val="Strong"/>
          <w:b w:val="0"/>
          <w:lang w:val="pt-BR"/>
        </w:rPr>
        <w:t xml:space="preserve"> </w:t>
      </w:r>
      <w:proofErr w:type="spellStart"/>
      <w:r w:rsidR="00CB5DBE">
        <w:rPr>
          <w:rStyle w:val="Strong"/>
          <w:b w:val="0"/>
          <w:lang w:val="en-US"/>
        </w:rPr>
        <w:t>դրույթ</w:t>
      </w:r>
      <w:proofErr w:type="spellEnd"/>
      <w:r w:rsidRPr="00A22BFC">
        <w:rPr>
          <w:bCs/>
          <w:lang w:val="pt-BR"/>
        </w:rPr>
        <w:t xml:space="preserve">, </w:t>
      </w:r>
      <w:proofErr w:type="spellStart"/>
      <w:r w:rsidRPr="00A22BFC">
        <w:rPr>
          <w:bCs/>
          <w:lang w:val="en-US"/>
        </w:rPr>
        <w:t>որի</w:t>
      </w:r>
      <w:proofErr w:type="spellEnd"/>
      <w:r w:rsidRPr="00A22BFC">
        <w:rPr>
          <w:bCs/>
          <w:lang w:val="pt-BR"/>
        </w:rPr>
        <w:t xml:space="preserve"> </w:t>
      </w:r>
      <w:proofErr w:type="spellStart"/>
      <w:r w:rsidRPr="00A22BFC">
        <w:rPr>
          <w:bCs/>
          <w:lang w:val="en-US"/>
        </w:rPr>
        <w:t>համաձայն</w:t>
      </w:r>
      <w:proofErr w:type="spellEnd"/>
      <w:r w:rsidRPr="00A22BFC">
        <w:rPr>
          <w:bCs/>
          <w:lang w:val="pt-BR"/>
        </w:rPr>
        <w:t xml:space="preserve"> </w:t>
      </w:r>
      <w:r w:rsidRPr="00A22BFC">
        <w:rPr>
          <w:bCs/>
          <w:lang w:val="af-ZA"/>
        </w:rPr>
        <w:t xml:space="preserve">ՊՈԱԿ-ի փորձագետների </w:t>
      </w:r>
      <w:r w:rsidRPr="00A22BFC">
        <w:rPr>
          <w:bCs/>
          <w:szCs w:val="24"/>
          <w:lang w:val="af-ZA"/>
        </w:rPr>
        <w:t xml:space="preserve">շուրջօրյա հերթապահության աշխատանքները </w:t>
      </w:r>
      <w:r w:rsidR="000100E5">
        <w:rPr>
          <w:bCs/>
          <w:szCs w:val="24"/>
          <w:lang w:val="af-ZA"/>
        </w:rPr>
        <w:t>կներառվեն</w:t>
      </w:r>
      <w:r w:rsidRPr="00A22BFC">
        <w:rPr>
          <w:bCs/>
          <w:szCs w:val="24"/>
          <w:lang w:val="af-ZA"/>
        </w:rPr>
        <w:t xml:space="preserve"> ա</w:t>
      </w:r>
      <w:proofErr w:type="spellStart"/>
      <w:r w:rsidRPr="00A22BFC">
        <w:rPr>
          <w:rStyle w:val="Strong"/>
          <w:b w:val="0"/>
          <w:szCs w:val="24"/>
          <w:shd w:val="clear" w:color="auto" w:fill="FFFFFF"/>
        </w:rPr>
        <w:t>ռանձին</w:t>
      </w:r>
      <w:proofErr w:type="spellEnd"/>
      <w:r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rStyle w:val="Strong"/>
          <w:b w:val="0"/>
          <w:szCs w:val="24"/>
          <w:shd w:val="clear" w:color="auto" w:fill="FFFFFF"/>
        </w:rPr>
        <w:t>կատեգորիայի</w:t>
      </w:r>
      <w:proofErr w:type="spellEnd"/>
      <w:r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rStyle w:val="Strong"/>
          <w:b w:val="0"/>
          <w:szCs w:val="24"/>
          <w:shd w:val="clear" w:color="auto" w:fill="FFFFFF"/>
        </w:rPr>
        <w:t>աշխատողների</w:t>
      </w:r>
      <w:proofErr w:type="spellEnd"/>
      <w:r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` </w:t>
      </w:r>
      <w:proofErr w:type="spellStart"/>
      <w:r w:rsidRPr="00A22BFC">
        <w:rPr>
          <w:rStyle w:val="Strong"/>
          <w:b w:val="0"/>
          <w:szCs w:val="24"/>
          <w:shd w:val="clear" w:color="auto" w:fill="FFFFFF"/>
        </w:rPr>
        <w:t>օրական</w:t>
      </w:r>
      <w:proofErr w:type="spellEnd"/>
      <w:r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 24 </w:t>
      </w:r>
      <w:proofErr w:type="spellStart"/>
      <w:r w:rsidRPr="00A22BFC">
        <w:rPr>
          <w:rStyle w:val="Strong"/>
          <w:b w:val="0"/>
          <w:szCs w:val="24"/>
          <w:shd w:val="clear" w:color="auto" w:fill="FFFFFF"/>
        </w:rPr>
        <w:t>ժամ</w:t>
      </w:r>
      <w:proofErr w:type="spellEnd"/>
      <w:r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rStyle w:val="Strong"/>
          <w:b w:val="0"/>
          <w:szCs w:val="24"/>
          <w:shd w:val="clear" w:color="auto" w:fill="FFFFFF"/>
        </w:rPr>
        <w:t>աշխատաժամանակի</w:t>
      </w:r>
      <w:proofErr w:type="spellEnd"/>
      <w:r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 </w:t>
      </w:r>
      <w:r w:rsidRPr="00A22BFC">
        <w:rPr>
          <w:rStyle w:val="Strong"/>
          <w:b w:val="0"/>
          <w:szCs w:val="24"/>
          <w:shd w:val="clear" w:color="auto" w:fill="FFFFFF"/>
        </w:rPr>
        <w:t>տ</w:t>
      </w:r>
      <w:r w:rsidRPr="00A22BFC">
        <w:rPr>
          <w:rStyle w:val="Strong"/>
          <w:b w:val="0"/>
          <w:szCs w:val="24"/>
          <w:shd w:val="clear" w:color="auto" w:fill="FFFFFF"/>
          <w:lang w:val="en-US"/>
        </w:rPr>
        <w:t>և</w:t>
      </w:r>
      <w:proofErr w:type="spellStart"/>
      <w:r w:rsidRPr="00A22BFC">
        <w:rPr>
          <w:rStyle w:val="Strong"/>
          <w:b w:val="0"/>
          <w:szCs w:val="24"/>
          <w:shd w:val="clear" w:color="auto" w:fill="FFFFFF"/>
        </w:rPr>
        <w:t>ողությամբ</w:t>
      </w:r>
      <w:proofErr w:type="spellEnd"/>
      <w:r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rStyle w:val="Strong"/>
          <w:b w:val="0"/>
          <w:szCs w:val="24"/>
          <w:shd w:val="clear" w:color="auto" w:fill="FFFFFF"/>
        </w:rPr>
        <w:t>պայմանավորված</w:t>
      </w:r>
      <w:proofErr w:type="spellEnd"/>
      <w:r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rStyle w:val="Strong"/>
          <w:b w:val="0"/>
          <w:szCs w:val="24"/>
          <w:shd w:val="clear" w:color="auto" w:fill="FFFFFF"/>
        </w:rPr>
        <w:t>աշխատանքների</w:t>
      </w:r>
      <w:proofErr w:type="spellEnd"/>
      <w:r w:rsidRPr="00A22BFC">
        <w:rPr>
          <w:rStyle w:val="Strong"/>
          <w:b w:val="0"/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rStyle w:val="Strong"/>
          <w:b w:val="0"/>
          <w:szCs w:val="24"/>
          <w:shd w:val="clear" w:color="auto" w:fill="FFFFFF"/>
          <w:lang w:val="en-US"/>
        </w:rPr>
        <w:t>ցանկում</w:t>
      </w:r>
      <w:proofErr w:type="spellEnd"/>
      <w:r w:rsidRPr="00A22BFC">
        <w:rPr>
          <w:rStyle w:val="Strong"/>
          <w:b w:val="0"/>
          <w:szCs w:val="24"/>
          <w:shd w:val="clear" w:color="auto" w:fill="FFFFFF"/>
          <w:lang w:val="pt-BR"/>
        </w:rPr>
        <w:t>:</w:t>
      </w:r>
    </w:p>
    <w:p w:rsidR="00785EE1" w:rsidRPr="00A22BFC" w:rsidRDefault="00785EE1" w:rsidP="008B635F">
      <w:pPr>
        <w:ind w:firstLine="426"/>
        <w:jc w:val="both"/>
        <w:rPr>
          <w:lang w:val="pt-BR"/>
        </w:rPr>
      </w:pPr>
    </w:p>
    <w:p w:rsidR="000B7DF4" w:rsidRPr="00A22BFC" w:rsidRDefault="00EF7582" w:rsidP="00453AFE">
      <w:pPr>
        <w:tabs>
          <w:tab w:val="left" w:pos="810"/>
        </w:tabs>
        <w:spacing w:after="0"/>
        <w:ind w:right="23"/>
        <w:contextualSpacing/>
        <w:jc w:val="both"/>
        <w:rPr>
          <w:b/>
          <w:szCs w:val="24"/>
          <w:lang w:val="af-ZA"/>
        </w:rPr>
      </w:pPr>
      <w:r w:rsidRPr="00A22BFC">
        <w:rPr>
          <w:b/>
          <w:szCs w:val="24"/>
          <w:lang w:val="pt-BR"/>
        </w:rPr>
        <w:tab/>
      </w:r>
      <w:r w:rsidR="00894EC9" w:rsidRPr="00A22BFC">
        <w:rPr>
          <w:b/>
          <w:szCs w:val="24"/>
          <w:lang w:val="pt-BR"/>
        </w:rPr>
        <w:t>3</w:t>
      </w:r>
      <w:r w:rsidR="00894EC9" w:rsidRPr="00A22BFC">
        <w:rPr>
          <w:b/>
          <w:szCs w:val="24"/>
          <w:lang w:val="hy-AM"/>
        </w:rPr>
        <w:t xml:space="preserve">. </w:t>
      </w:r>
      <w:r w:rsidR="00894EC9" w:rsidRPr="00A22BFC">
        <w:rPr>
          <w:rFonts w:cs="Courier New"/>
          <w:b/>
          <w:szCs w:val="24"/>
          <w:lang w:val="hy-AM"/>
        </w:rPr>
        <w:t>Նախագծի մշակման գործընթացում ներգրավված ինստիտուտները և անձինք</w:t>
      </w:r>
      <w:r w:rsidR="00645E3B" w:rsidRPr="00A22BFC">
        <w:rPr>
          <w:rFonts w:cs="Courier New"/>
          <w:b/>
          <w:szCs w:val="24"/>
          <w:lang w:val="af-ZA"/>
        </w:rPr>
        <w:t>.</w:t>
      </w:r>
    </w:p>
    <w:p w:rsidR="004E39F3" w:rsidRPr="00A22BFC" w:rsidRDefault="00894EC9" w:rsidP="00453AFE">
      <w:pPr>
        <w:tabs>
          <w:tab w:val="left" w:pos="810"/>
        </w:tabs>
        <w:spacing w:after="0"/>
        <w:ind w:right="23" w:firstLine="567"/>
        <w:contextualSpacing/>
        <w:jc w:val="both"/>
        <w:rPr>
          <w:lang w:val="af-ZA"/>
        </w:rPr>
      </w:pPr>
      <w:r w:rsidRPr="00A22BFC">
        <w:rPr>
          <w:lang w:val="hy-AM"/>
        </w:rPr>
        <w:t>Նախագիծը</w:t>
      </w:r>
      <w:r w:rsidRPr="00A22BFC">
        <w:rPr>
          <w:lang w:val="af-ZA"/>
        </w:rPr>
        <w:t xml:space="preserve"> </w:t>
      </w:r>
      <w:r w:rsidRPr="00A22BFC">
        <w:rPr>
          <w:lang w:val="hy-AM"/>
        </w:rPr>
        <w:t>մշակվել</w:t>
      </w:r>
      <w:r w:rsidRPr="00A22BFC">
        <w:rPr>
          <w:lang w:val="af-ZA"/>
        </w:rPr>
        <w:t xml:space="preserve"> </w:t>
      </w:r>
      <w:r w:rsidRPr="00A22BFC">
        <w:rPr>
          <w:lang w:val="hy-AM"/>
        </w:rPr>
        <w:t>է</w:t>
      </w:r>
      <w:r w:rsidRPr="00A22BFC">
        <w:rPr>
          <w:lang w:val="af-ZA"/>
        </w:rPr>
        <w:t xml:space="preserve"> ՀՀ </w:t>
      </w:r>
      <w:r w:rsidRPr="00A22BFC">
        <w:rPr>
          <w:lang w:val="hy-AM"/>
        </w:rPr>
        <w:t>Քննչական</w:t>
      </w:r>
      <w:r w:rsidRPr="00A22BFC">
        <w:rPr>
          <w:lang w:val="af-ZA"/>
        </w:rPr>
        <w:t xml:space="preserve"> </w:t>
      </w:r>
      <w:r w:rsidRPr="00A22BFC">
        <w:rPr>
          <w:lang w:val="hy-AM"/>
        </w:rPr>
        <w:t>կոմիտեի</w:t>
      </w:r>
      <w:r w:rsidRPr="00A22BFC">
        <w:rPr>
          <w:lang w:val="af-ZA"/>
        </w:rPr>
        <w:t xml:space="preserve"> </w:t>
      </w:r>
      <w:r w:rsidRPr="00A22BFC">
        <w:rPr>
          <w:lang w:val="hy-AM"/>
        </w:rPr>
        <w:t>կողմից</w:t>
      </w:r>
      <w:r w:rsidRPr="00A22BFC">
        <w:rPr>
          <w:lang w:val="af-ZA"/>
        </w:rPr>
        <w:t>:</w:t>
      </w:r>
    </w:p>
    <w:p w:rsidR="00453AFE" w:rsidRPr="00A22BFC" w:rsidRDefault="00453AFE" w:rsidP="00453AFE">
      <w:pPr>
        <w:tabs>
          <w:tab w:val="left" w:pos="810"/>
        </w:tabs>
        <w:spacing w:after="0"/>
        <w:ind w:right="23"/>
        <w:contextualSpacing/>
        <w:jc w:val="both"/>
        <w:rPr>
          <w:b/>
          <w:szCs w:val="24"/>
          <w:lang w:val="af-ZA"/>
        </w:rPr>
      </w:pPr>
    </w:p>
    <w:p w:rsidR="00894EC9" w:rsidRPr="00A22BFC" w:rsidRDefault="00894EC9" w:rsidP="00EF7582">
      <w:pPr>
        <w:spacing w:after="0"/>
        <w:ind w:right="23" w:firstLine="567"/>
        <w:contextualSpacing/>
        <w:jc w:val="both"/>
        <w:rPr>
          <w:b/>
          <w:szCs w:val="24"/>
          <w:lang w:val="pt-BR"/>
        </w:rPr>
      </w:pPr>
      <w:r w:rsidRPr="00A22BFC">
        <w:rPr>
          <w:b/>
          <w:szCs w:val="24"/>
          <w:lang w:val="pt-BR"/>
        </w:rPr>
        <w:t>4.</w:t>
      </w:r>
      <w:r w:rsidRPr="00A22BFC">
        <w:rPr>
          <w:szCs w:val="24"/>
          <w:lang w:val="pt-BR"/>
        </w:rPr>
        <w:t xml:space="preserve"> </w:t>
      </w:r>
      <w:r w:rsidRPr="00A22BFC">
        <w:rPr>
          <w:b/>
          <w:szCs w:val="24"/>
          <w:lang w:val="pt-BR"/>
        </w:rPr>
        <w:t>Ակնկալվող արդյունքը.</w:t>
      </w:r>
    </w:p>
    <w:p w:rsidR="00BB406E" w:rsidRPr="00A22BFC" w:rsidRDefault="00BB406E" w:rsidP="00453AFE">
      <w:pPr>
        <w:pStyle w:val="Normal1"/>
        <w:shd w:val="clear" w:color="auto" w:fill="FFFFFF"/>
        <w:tabs>
          <w:tab w:val="left" w:pos="900"/>
        </w:tabs>
        <w:ind w:firstLine="567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pt-BR"/>
        </w:rPr>
      </w:pP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pt-BR"/>
        </w:rPr>
        <w:t xml:space="preserve">Իրավական ակտի ընդունմամբ </w:t>
      </w: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ՊՈԱԿ</w:t>
      </w: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>-</w:t>
      </w: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ի</w:t>
      </w: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փորձագետների</w:t>
      </w: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կողմից</w:t>
      </w: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շուրջօրյա</w:t>
      </w: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հերթապահության</w:t>
      </w: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կատարման</w:t>
      </w: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աշխատանքները</w:t>
      </w: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pt-BR"/>
        </w:rPr>
        <w:t xml:space="preserve"> </w:t>
      </w:r>
      <w:proofErr w:type="spellStart"/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</w:rPr>
        <w:t>կներառվեն</w:t>
      </w:r>
      <w:proofErr w:type="spellEnd"/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pt-BR"/>
        </w:rPr>
        <w:t xml:space="preserve"> Որոշմամբ հաստատված </w:t>
      </w:r>
      <w:r w:rsidRPr="00A22BFC">
        <w:rPr>
          <w:rFonts w:ascii="GHEA Grapalat" w:hAnsi="GHEA Grapalat"/>
          <w:bCs/>
          <w:sz w:val="24"/>
          <w:szCs w:val="24"/>
          <w:lang w:val="af-ZA"/>
        </w:rPr>
        <w:t>ա</w:t>
      </w:r>
      <w:proofErr w:type="spellStart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ռանձին</w:t>
      </w:r>
      <w:proofErr w:type="spellEnd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կատեգորիայի</w:t>
      </w:r>
      <w:proofErr w:type="spellEnd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աշխատողների</w:t>
      </w:r>
      <w:proofErr w:type="spellEnd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` </w:t>
      </w:r>
      <w:proofErr w:type="spellStart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օրական</w:t>
      </w:r>
      <w:proofErr w:type="spellEnd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24 </w:t>
      </w:r>
      <w:proofErr w:type="spellStart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ժամ</w:t>
      </w:r>
      <w:proofErr w:type="spellEnd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աշխատաժամանակի</w:t>
      </w:r>
      <w:proofErr w:type="spellEnd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տ</w:t>
      </w:r>
      <w:r w:rsidRPr="00A22BF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</w:rPr>
        <w:t>և</w:t>
      </w:r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ողությամբ</w:t>
      </w:r>
      <w:proofErr w:type="spellEnd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պայմանավորված</w:t>
      </w:r>
      <w:proofErr w:type="spellEnd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աշխատանքների</w:t>
      </w:r>
      <w:proofErr w:type="spellEnd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A22BFC">
        <w:rPr>
          <w:rStyle w:val="Strong"/>
          <w:rFonts w:ascii="GHEA Grapalat" w:hAnsi="GHEA Grapalat" w:cs="Sylfaen"/>
          <w:b w:val="0"/>
          <w:sz w:val="24"/>
          <w:szCs w:val="24"/>
          <w:shd w:val="clear" w:color="auto" w:fill="FFFFFF"/>
        </w:rPr>
        <w:t>ցանկում</w:t>
      </w:r>
      <w:proofErr w:type="spellEnd"/>
      <w:r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pt-BR"/>
        </w:rPr>
        <w:t xml:space="preserve">, որի արդյունքում </w:t>
      </w:r>
      <w:r w:rsidR="002A416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pt-BR"/>
        </w:rPr>
        <w:t>կկանոնակարգվեն</w:t>
      </w:r>
      <w:r w:rsidR="00803A0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pt-BR"/>
        </w:rPr>
        <w:t xml:space="preserve"> </w:t>
      </w:r>
      <w:r w:rsidR="002A416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pt-BR"/>
        </w:rPr>
        <w:t xml:space="preserve">ՊՈԱԿ-ում </w:t>
      </w:r>
      <w:r w:rsidR="008514CC" w:rsidRPr="00A22BFC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pt-BR"/>
        </w:rPr>
        <w:t xml:space="preserve">նշված աշխատանքների հետ կապված </w:t>
      </w:r>
      <w:r w:rsidR="002A416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pt-BR"/>
        </w:rPr>
        <w:t>հարաբերությունները:</w:t>
      </w:r>
    </w:p>
    <w:p w:rsidR="00453AFE" w:rsidRPr="00A22BFC" w:rsidRDefault="00BB406E" w:rsidP="008514CC">
      <w:pPr>
        <w:pStyle w:val="Normal1"/>
        <w:shd w:val="clear" w:color="auto" w:fill="FFFFFF"/>
        <w:tabs>
          <w:tab w:val="left" w:pos="900"/>
        </w:tabs>
        <w:ind w:firstLine="567"/>
        <w:jc w:val="both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pt-BR"/>
        </w:rPr>
      </w:pPr>
      <w:r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pt-BR"/>
        </w:rPr>
        <w:t xml:space="preserve"> </w:t>
      </w:r>
      <w:r w:rsidR="008514CC" w:rsidRPr="00A22BFC">
        <w:rPr>
          <w:rFonts w:ascii="GHEA Grapalat" w:hAnsi="GHEA Grapalat"/>
          <w:bCs/>
          <w:sz w:val="24"/>
          <w:szCs w:val="24"/>
          <w:bdr w:val="none" w:sz="0" w:space="0" w:color="auto" w:frame="1"/>
          <w:lang w:val="pt-BR"/>
        </w:rPr>
        <w:t xml:space="preserve"> </w:t>
      </w:r>
    </w:p>
    <w:p w:rsidR="006E1403" w:rsidRPr="00A22BFC" w:rsidRDefault="00EF7582" w:rsidP="00453AFE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A22BF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af-ZA"/>
        </w:rPr>
        <w:tab/>
      </w:r>
      <w:r w:rsidR="006E1403" w:rsidRPr="00A22BFC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af-ZA"/>
        </w:rPr>
        <w:t>5.</w:t>
      </w:r>
      <w:r w:rsidR="006E1403" w:rsidRPr="00A22BFC">
        <w:rPr>
          <w:rFonts w:ascii="GHEA Grapalat" w:hAnsi="GHEA Grapalat" w:cs="Sylfaen"/>
          <w:b/>
          <w:sz w:val="24"/>
          <w:szCs w:val="24"/>
          <w:lang w:val="pt-BR"/>
        </w:rPr>
        <w:t xml:space="preserve">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BC7D39" w:rsidRPr="00A22BFC" w:rsidRDefault="00BC7D39" w:rsidP="00453AFE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  <w:lang w:val="pt-BR"/>
        </w:rPr>
      </w:pPr>
      <w:proofErr w:type="spellStart"/>
      <w:r w:rsidRPr="00A22BFC">
        <w:rPr>
          <w:rFonts w:ascii="GHEA Grapalat" w:hAnsi="GHEA Grapalat"/>
          <w:shd w:val="clear" w:color="auto" w:fill="FFFFFF"/>
        </w:rPr>
        <w:t>Նախագծի</w:t>
      </w:r>
      <w:proofErr w:type="spellEnd"/>
      <w:r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A22BFC">
        <w:rPr>
          <w:rFonts w:ascii="GHEA Grapalat" w:hAnsi="GHEA Grapalat"/>
          <w:shd w:val="clear" w:color="auto" w:fill="FFFFFF"/>
        </w:rPr>
        <w:t>ընդունման</w:t>
      </w:r>
      <w:proofErr w:type="spellEnd"/>
      <w:r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A22BFC">
        <w:rPr>
          <w:rFonts w:ascii="GHEA Grapalat" w:hAnsi="GHEA Grapalat"/>
          <w:shd w:val="clear" w:color="auto" w:fill="FFFFFF"/>
        </w:rPr>
        <w:t>կապակցությամբ</w:t>
      </w:r>
      <w:proofErr w:type="spellEnd"/>
      <w:r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A22BFC">
        <w:rPr>
          <w:rFonts w:ascii="GHEA Grapalat" w:hAnsi="GHEA Grapalat"/>
          <w:shd w:val="clear" w:color="auto" w:fill="FFFFFF"/>
        </w:rPr>
        <w:t>ՀՀ</w:t>
      </w:r>
      <w:r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A22BFC">
        <w:rPr>
          <w:rFonts w:ascii="GHEA Grapalat" w:hAnsi="GHEA Grapalat"/>
          <w:shd w:val="clear" w:color="auto" w:fill="FFFFFF"/>
        </w:rPr>
        <w:t>պետական</w:t>
      </w:r>
      <w:proofErr w:type="spellEnd"/>
      <w:r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A22BFC">
        <w:rPr>
          <w:rFonts w:ascii="GHEA Grapalat" w:hAnsi="GHEA Grapalat"/>
          <w:shd w:val="clear" w:color="auto" w:fill="FFFFFF"/>
        </w:rPr>
        <w:t>բյուջեի</w:t>
      </w:r>
      <w:proofErr w:type="spellEnd"/>
      <w:r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A22BFC">
        <w:rPr>
          <w:rFonts w:ascii="GHEA Grapalat" w:hAnsi="GHEA Grapalat"/>
          <w:shd w:val="clear" w:color="auto" w:fill="FFFFFF"/>
        </w:rPr>
        <w:t>եկամտային</w:t>
      </w:r>
      <w:proofErr w:type="spellEnd"/>
      <w:r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A22BFC">
        <w:rPr>
          <w:rFonts w:ascii="GHEA Grapalat" w:hAnsi="GHEA Grapalat"/>
          <w:shd w:val="clear" w:color="auto" w:fill="FFFFFF"/>
        </w:rPr>
        <w:t>և</w:t>
      </w:r>
      <w:r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A22BFC">
        <w:rPr>
          <w:rFonts w:ascii="GHEA Grapalat" w:hAnsi="GHEA Grapalat"/>
          <w:shd w:val="clear" w:color="auto" w:fill="FFFFFF"/>
        </w:rPr>
        <w:t>ծախսային</w:t>
      </w:r>
      <w:proofErr w:type="spellEnd"/>
      <w:r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A22BFC">
        <w:rPr>
          <w:rFonts w:ascii="GHEA Grapalat" w:hAnsi="GHEA Grapalat"/>
          <w:shd w:val="clear" w:color="auto" w:fill="FFFFFF"/>
        </w:rPr>
        <w:t>մասերում</w:t>
      </w:r>
      <w:proofErr w:type="spellEnd"/>
      <w:r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A22BFC">
        <w:rPr>
          <w:rFonts w:ascii="GHEA Grapalat" w:hAnsi="GHEA Grapalat"/>
          <w:shd w:val="clear" w:color="auto" w:fill="FFFFFF"/>
        </w:rPr>
        <w:t>փոփոխություններ</w:t>
      </w:r>
      <w:proofErr w:type="spellEnd"/>
      <w:r w:rsidR="00894EC9"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="00894EC9" w:rsidRPr="00A22BFC">
        <w:rPr>
          <w:rFonts w:ascii="GHEA Grapalat" w:hAnsi="GHEA Grapalat"/>
          <w:shd w:val="clear" w:color="auto" w:fill="FFFFFF"/>
        </w:rPr>
        <w:t>չեն</w:t>
      </w:r>
      <w:proofErr w:type="spellEnd"/>
      <w:r w:rsidR="00894EC9"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8514CC" w:rsidRPr="00A22BFC">
        <w:rPr>
          <w:rFonts w:ascii="GHEA Grapalat" w:hAnsi="GHEA Grapalat"/>
          <w:shd w:val="clear" w:color="auto" w:fill="FFFFFF"/>
          <w:lang w:val="pt-BR"/>
        </w:rPr>
        <w:t>նախատեսվում</w:t>
      </w:r>
      <w:r w:rsidRPr="00A22BFC">
        <w:rPr>
          <w:rFonts w:ascii="GHEA Grapalat" w:hAnsi="GHEA Grapalat"/>
          <w:shd w:val="clear" w:color="auto" w:fill="FFFFFF"/>
          <w:lang w:val="pt-BR"/>
        </w:rPr>
        <w:t>:</w:t>
      </w:r>
      <w:r w:rsidR="00C90E7F"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</w:p>
    <w:p w:rsidR="006E1403" w:rsidRPr="00A22BFC" w:rsidRDefault="006E1403" w:rsidP="00453A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pt-BR"/>
        </w:rPr>
      </w:pPr>
    </w:p>
    <w:p w:rsidR="006E1403" w:rsidRPr="00A22BFC" w:rsidRDefault="008514CC" w:rsidP="00453AFE">
      <w:pPr>
        <w:pStyle w:val="Normal1"/>
        <w:shd w:val="clear" w:color="auto" w:fill="FFFFFF"/>
        <w:tabs>
          <w:tab w:val="left" w:pos="900"/>
        </w:tabs>
        <w:jc w:val="both"/>
        <w:rPr>
          <w:rFonts w:ascii="GHEA Grapalat" w:hAnsi="GHEA Grapalat"/>
          <w:sz w:val="24"/>
          <w:szCs w:val="24"/>
          <w:lang w:val="pt-BR"/>
        </w:rPr>
      </w:pPr>
      <w:r w:rsidRPr="00A22BFC">
        <w:rPr>
          <w:rFonts w:ascii="GHEA Grapalat" w:hAnsi="GHEA Grapalat" w:cs="Sylfaen"/>
          <w:b/>
          <w:sz w:val="24"/>
          <w:szCs w:val="24"/>
          <w:lang w:val="pt-BR"/>
        </w:rPr>
        <w:lastRenderedPageBreak/>
        <w:tab/>
      </w:r>
      <w:r w:rsidR="006E1403" w:rsidRPr="00A22BFC">
        <w:rPr>
          <w:rFonts w:ascii="GHEA Grapalat" w:hAnsi="GHEA Grapalat" w:cs="Sylfaen"/>
          <w:b/>
          <w:sz w:val="24"/>
          <w:szCs w:val="24"/>
          <w:lang w:val="pt-BR"/>
        </w:rPr>
        <w:t>6.</w:t>
      </w:r>
      <w:r w:rsidRPr="00A22BFC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6E1403" w:rsidRPr="00A22BFC">
        <w:rPr>
          <w:rFonts w:ascii="GHEA Grapalat" w:hAnsi="GHEA Grapalat" w:cs="Sylfaen"/>
          <w:b/>
          <w:sz w:val="24"/>
          <w:szCs w:val="24"/>
          <w:lang w:val="pt-BR"/>
        </w:rPr>
        <w:t>Նախագծի ընդունման առնչությամբ ընդունվելիք այլ իրավական ակտերի նախագծերը կամ դրանց ընդունման անհրաժեշտության բացակայության մասին.</w:t>
      </w:r>
      <w:r w:rsidR="006E1403" w:rsidRPr="00A22BF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F480D" w:rsidRPr="00A22BFC" w:rsidRDefault="000F00B4" w:rsidP="00453AFE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shd w:val="clear" w:color="auto" w:fill="FFFFFF"/>
          <w:lang w:val="pt-BR"/>
        </w:rPr>
      </w:pPr>
      <w:proofErr w:type="spellStart"/>
      <w:r w:rsidRPr="00A22BFC">
        <w:rPr>
          <w:rFonts w:ascii="GHEA Grapalat" w:hAnsi="GHEA Grapalat"/>
          <w:shd w:val="clear" w:color="auto" w:fill="FFFFFF"/>
        </w:rPr>
        <w:t>Նախագծի</w:t>
      </w:r>
      <w:proofErr w:type="spellEnd"/>
      <w:r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A22BFC">
        <w:rPr>
          <w:rFonts w:ascii="GHEA Grapalat" w:hAnsi="GHEA Grapalat"/>
          <w:shd w:val="clear" w:color="auto" w:fill="FFFFFF"/>
        </w:rPr>
        <w:t>ընդունմամբ</w:t>
      </w:r>
      <w:proofErr w:type="spellEnd"/>
      <w:r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A22BFC">
        <w:rPr>
          <w:rFonts w:ascii="GHEA Grapalat" w:hAnsi="GHEA Grapalat"/>
          <w:shd w:val="clear" w:color="auto" w:fill="FFFFFF"/>
        </w:rPr>
        <w:t>ա</w:t>
      </w:r>
      <w:r w:rsidR="00C90E7F" w:rsidRPr="00A22BFC">
        <w:rPr>
          <w:rFonts w:ascii="GHEA Grapalat" w:hAnsi="GHEA Grapalat"/>
          <w:shd w:val="clear" w:color="auto" w:fill="FFFFFF"/>
        </w:rPr>
        <w:t>նհրաժեշտություն</w:t>
      </w:r>
      <w:proofErr w:type="spellEnd"/>
      <w:r w:rsidR="00C90E7F"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C90E7F" w:rsidRPr="00A22BFC">
        <w:rPr>
          <w:rFonts w:ascii="GHEA Grapalat" w:hAnsi="GHEA Grapalat"/>
          <w:shd w:val="clear" w:color="auto" w:fill="FFFFFF"/>
        </w:rPr>
        <w:t>է</w:t>
      </w:r>
      <w:r w:rsidR="00C90E7F"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Pr="00A22BFC">
        <w:rPr>
          <w:rFonts w:ascii="GHEA Grapalat" w:hAnsi="GHEA Grapalat"/>
          <w:shd w:val="clear" w:color="auto" w:fill="FFFFFF"/>
        </w:rPr>
        <w:t>առաջանալու</w:t>
      </w:r>
      <w:proofErr w:type="spellEnd"/>
      <w:r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194D73" w:rsidRPr="00A22BFC">
        <w:rPr>
          <w:rFonts w:ascii="GHEA Grapalat" w:hAnsi="GHEA Grapalat"/>
          <w:shd w:val="clear" w:color="auto" w:fill="FFFFFF"/>
          <w:lang w:val="pt-BR"/>
        </w:rPr>
        <w:t xml:space="preserve">ընդունել </w:t>
      </w:r>
      <w:r w:rsidR="00C90E7F" w:rsidRPr="00A22BFC">
        <w:rPr>
          <w:rFonts w:ascii="GHEA Grapalat" w:hAnsi="GHEA Grapalat"/>
          <w:shd w:val="clear" w:color="auto" w:fill="FFFFFF"/>
          <w:lang w:val="pt-BR"/>
        </w:rPr>
        <w:t xml:space="preserve">ՊՈԱԿ-ի տնօրենի </w:t>
      </w:r>
      <w:proofErr w:type="spellStart"/>
      <w:r w:rsidR="00C90E7F" w:rsidRPr="00A22BFC">
        <w:rPr>
          <w:rFonts w:ascii="GHEA Grapalat" w:hAnsi="GHEA Grapalat"/>
          <w:shd w:val="clear" w:color="auto" w:fill="FFFFFF"/>
        </w:rPr>
        <w:t>իրավական</w:t>
      </w:r>
      <w:proofErr w:type="spellEnd"/>
      <w:r w:rsidR="00C90E7F" w:rsidRPr="00A22BF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="00194D73" w:rsidRPr="00A22BFC">
        <w:rPr>
          <w:rFonts w:ascii="GHEA Grapalat" w:hAnsi="GHEA Grapalat"/>
          <w:shd w:val="clear" w:color="auto" w:fill="FFFFFF"/>
        </w:rPr>
        <w:t>ակտեր</w:t>
      </w:r>
      <w:proofErr w:type="spellEnd"/>
      <w:r w:rsidR="00AF480D" w:rsidRPr="00A22BFC">
        <w:rPr>
          <w:rFonts w:ascii="GHEA Grapalat" w:hAnsi="GHEA Grapalat"/>
          <w:shd w:val="clear" w:color="auto" w:fill="FFFFFF"/>
          <w:lang w:val="pt-BR"/>
        </w:rPr>
        <w:t>:</w:t>
      </w:r>
    </w:p>
    <w:p w:rsidR="006E1403" w:rsidRPr="00A22BFC" w:rsidRDefault="006E1403" w:rsidP="00453AF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lang w:val="pt-BR"/>
        </w:rPr>
      </w:pPr>
    </w:p>
    <w:p w:rsidR="00645E3B" w:rsidRPr="00A22BFC" w:rsidRDefault="006E1403" w:rsidP="00194D73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GHEA Grapalat" w:hAnsi="GHEA Grapalat"/>
          <w:b/>
          <w:bCs/>
          <w:bdr w:val="none" w:sz="0" w:space="0" w:color="auto" w:frame="1"/>
          <w:lang w:val="pt-BR"/>
        </w:rPr>
      </w:pPr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7. </w:t>
      </w:r>
      <w:proofErr w:type="spellStart"/>
      <w:proofErr w:type="gramStart"/>
      <w:r w:rsidRPr="00A22BFC">
        <w:rPr>
          <w:rStyle w:val="Strong"/>
          <w:rFonts w:ascii="GHEA Grapalat" w:hAnsi="GHEA Grapalat"/>
          <w:bdr w:val="none" w:sz="0" w:space="0" w:color="auto" w:frame="1"/>
        </w:rPr>
        <w:t>Կապը</w:t>
      </w:r>
      <w:proofErr w:type="spellEnd"/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 </w:t>
      </w:r>
      <w:proofErr w:type="spellStart"/>
      <w:r w:rsidRPr="00A22BFC">
        <w:rPr>
          <w:rStyle w:val="Strong"/>
          <w:rFonts w:ascii="GHEA Grapalat" w:hAnsi="GHEA Grapalat"/>
          <w:bdr w:val="none" w:sz="0" w:space="0" w:color="auto" w:frame="1"/>
        </w:rPr>
        <w:t>ռազմավարական</w:t>
      </w:r>
      <w:proofErr w:type="spellEnd"/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 </w:t>
      </w:r>
      <w:proofErr w:type="spellStart"/>
      <w:r w:rsidRPr="00A22BFC">
        <w:rPr>
          <w:rStyle w:val="Strong"/>
          <w:rFonts w:ascii="GHEA Grapalat" w:hAnsi="GHEA Grapalat"/>
          <w:bdr w:val="none" w:sz="0" w:space="0" w:color="auto" w:frame="1"/>
        </w:rPr>
        <w:t>փաստաթղթերի</w:t>
      </w:r>
      <w:proofErr w:type="spellEnd"/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 </w:t>
      </w:r>
      <w:proofErr w:type="spellStart"/>
      <w:r w:rsidRPr="00A22BFC">
        <w:rPr>
          <w:rStyle w:val="Strong"/>
          <w:rFonts w:ascii="GHEA Grapalat" w:hAnsi="GHEA Grapalat"/>
          <w:bdr w:val="none" w:sz="0" w:space="0" w:color="auto" w:frame="1"/>
        </w:rPr>
        <w:t>հետ</w:t>
      </w:r>
      <w:proofErr w:type="spellEnd"/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>.</w:t>
      </w:r>
      <w:proofErr w:type="gramEnd"/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 </w:t>
      </w:r>
      <w:proofErr w:type="spellStart"/>
      <w:proofErr w:type="gramStart"/>
      <w:r w:rsidRPr="00A22BFC">
        <w:rPr>
          <w:rStyle w:val="Strong"/>
          <w:rFonts w:ascii="GHEA Grapalat" w:hAnsi="GHEA Grapalat"/>
          <w:bdr w:val="none" w:sz="0" w:space="0" w:color="auto" w:frame="1"/>
        </w:rPr>
        <w:t>Հայաստանի</w:t>
      </w:r>
      <w:proofErr w:type="spellEnd"/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 </w:t>
      </w:r>
      <w:proofErr w:type="spellStart"/>
      <w:r w:rsidRPr="00A22BFC">
        <w:rPr>
          <w:rStyle w:val="Strong"/>
          <w:rFonts w:ascii="GHEA Grapalat" w:hAnsi="GHEA Grapalat"/>
          <w:bdr w:val="none" w:sz="0" w:space="0" w:color="auto" w:frame="1"/>
        </w:rPr>
        <w:t>վերափոխման</w:t>
      </w:r>
      <w:proofErr w:type="spellEnd"/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 </w:t>
      </w:r>
      <w:proofErr w:type="spellStart"/>
      <w:r w:rsidRPr="00A22BFC">
        <w:rPr>
          <w:rStyle w:val="Strong"/>
          <w:rFonts w:ascii="GHEA Grapalat" w:hAnsi="GHEA Grapalat"/>
          <w:bdr w:val="none" w:sz="0" w:space="0" w:color="auto" w:frame="1"/>
        </w:rPr>
        <w:t>ռազմավարություն</w:t>
      </w:r>
      <w:proofErr w:type="spellEnd"/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 2050, </w:t>
      </w:r>
      <w:proofErr w:type="spellStart"/>
      <w:r w:rsidRPr="00A22BFC">
        <w:rPr>
          <w:rStyle w:val="Strong"/>
          <w:rFonts w:ascii="GHEA Grapalat" w:hAnsi="GHEA Grapalat"/>
          <w:bdr w:val="none" w:sz="0" w:space="0" w:color="auto" w:frame="1"/>
        </w:rPr>
        <w:t>Կառավարության</w:t>
      </w:r>
      <w:proofErr w:type="spellEnd"/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 2021-2026</w:t>
      </w:r>
      <w:proofErr w:type="spellStart"/>
      <w:r w:rsidRPr="00A22BFC">
        <w:rPr>
          <w:rStyle w:val="Strong"/>
          <w:rFonts w:ascii="GHEA Grapalat" w:hAnsi="GHEA Grapalat"/>
          <w:bdr w:val="none" w:sz="0" w:space="0" w:color="auto" w:frame="1"/>
        </w:rPr>
        <w:t>թթ</w:t>
      </w:r>
      <w:proofErr w:type="spellEnd"/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>.</w:t>
      </w:r>
      <w:proofErr w:type="gramEnd"/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 </w:t>
      </w:r>
      <w:proofErr w:type="spellStart"/>
      <w:proofErr w:type="gramStart"/>
      <w:r w:rsidRPr="00A22BFC">
        <w:rPr>
          <w:rStyle w:val="Strong"/>
          <w:rFonts w:ascii="GHEA Grapalat" w:hAnsi="GHEA Grapalat"/>
          <w:bdr w:val="none" w:sz="0" w:space="0" w:color="auto" w:frame="1"/>
        </w:rPr>
        <w:t>ծրագիր</w:t>
      </w:r>
      <w:proofErr w:type="spellEnd"/>
      <w:proofErr w:type="gramEnd"/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, </w:t>
      </w:r>
      <w:proofErr w:type="spellStart"/>
      <w:r w:rsidRPr="00A22BFC">
        <w:rPr>
          <w:rStyle w:val="Strong"/>
          <w:rFonts w:ascii="GHEA Grapalat" w:hAnsi="GHEA Grapalat"/>
          <w:bdr w:val="none" w:sz="0" w:space="0" w:color="auto" w:frame="1"/>
        </w:rPr>
        <w:t>ոլորտային</w:t>
      </w:r>
      <w:proofErr w:type="spellEnd"/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 </w:t>
      </w:r>
      <w:r w:rsidRPr="00A22BFC">
        <w:rPr>
          <w:rStyle w:val="Strong"/>
          <w:rFonts w:ascii="GHEA Grapalat" w:hAnsi="GHEA Grapalat"/>
          <w:bdr w:val="none" w:sz="0" w:space="0" w:color="auto" w:frame="1"/>
        </w:rPr>
        <w:t>և</w:t>
      </w:r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>/</w:t>
      </w:r>
      <w:proofErr w:type="spellStart"/>
      <w:r w:rsidRPr="00A22BFC">
        <w:rPr>
          <w:rStyle w:val="Strong"/>
          <w:rFonts w:ascii="GHEA Grapalat" w:hAnsi="GHEA Grapalat"/>
          <w:bdr w:val="none" w:sz="0" w:space="0" w:color="auto" w:frame="1"/>
        </w:rPr>
        <w:t>կամ</w:t>
      </w:r>
      <w:proofErr w:type="spellEnd"/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 </w:t>
      </w:r>
      <w:proofErr w:type="spellStart"/>
      <w:r w:rsidRPr="00A22BFC">
        <w:rPr>
          <w:rStyle w:val="Strong"/>
          <w:rFonts w:ascii="GHEA Grapalat" w:hAnsi="GHEA Grapalat"/>
          <w:bdr w:val="none" w:sz="0" w:space="0" w:color="auto" w:frame="1"/>
        </w:rPr>
        <w:t>այլ</w:t>
      </w:r>
      <w:proofErr w:type="spellEnd"/>
      <w:r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 xml:space="preserve"> </w:t>
      </w:r>
      <w:proofErr w:type="spellStart"/>
      <w:r w:rsidRPr="00A22BFC">
        <w:rPr>
          <w:rStyle w:val="Strong"/>
          <w:rFonts w:ascii="GHEA Grapalat" w:hAnsi="GHEA Grapalat"/>
          <w:bdr w:val="none" w:sz="0" w:space="0" w:color="auto" w:frame="1"/>
        </w:rPr>
        <w:t>ռազմավարություններ</w:t>
      </w:r>
      <w:proofErr w:type="spellEnd"/>
      <w:r w:rsidR="00645E3B" w:rsidRPr="00A22BFC">
        <w:rPr>
          <w:rStyle w:val="Strong"/>
          <w:rFonts w:ascii="GHEA Grapalat" w:hAnsi="GHEA Grapalat"/>
          <w:bdr w:val="none" w:sz="0" w:space="0" w:color="auto" w:frame="1"/>
          <w:lang w:val="pt-BR"/>
        </w:rPr>
        <w:t>.</w:t>
      </w:r>
    </w:p>
    <w:p w:rsidR="006E1403" w:rsidRPr="00A22BFC" w:rsidRDefault="006E1403" w:rsidP="00645E3B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GHEA Grapalat" w:hAnsi="GHEA Grapalat"/>
          <w:b/>
          <w:bCs/>
          <w:bdr w:val="none" w:sz="0" w:space="0" w:color="auto" w:frame="1"/>
          <w:lang w:val="pt-BR"/>
        </w:rPr>
      </w:pPr>
      <w:r w:rsidRPr="00A22BFC">
        <w:rPr>
          <w:rFonts w:ascii="GHEA Grapalat" w:hAnsi="GHEA Grapalat" w:cs="Sylfaen"/>
          <w:bCs/>
          <w:lang w:val="hy-AM"/>
        </w:rPr>
        <w:t>Նախագծի</w:t>
      </w:r>
      <w:r w:rsidRPr="00A22BFC">
        <w:rPr>
          <w:rFonts w:ascii="GHEA Grapalat" w:hAnsi="GHEA Grapalat"/>
          <w:bCs/>
          <w:lang w:val="hy-AM"/>
        </w:rPr>
        <w:t xml:space="preserve"> </w:t>
      </w:r>
      <w:r w:rsidRPr="00A22BFC">
        <w:rPr>
          <w:rFonts w:ascii="GHEA Grapalat" w:hAnsi="GHEA Grapalat" w:cs="Sylfaen"/>
          <w:bCs/>
          <w:lang w:val="hy-AM"/>
        </w:rPr>
        <w:t>ընդունումը</w:t>
      </w:r>
      <w:r w:rsidRPr="00A22BFC">
        <w:rPr>
          <w:rFonts w:ascii="GHEA Grapalat" w:hAnsi="GHEA Grapalat"/>
          <w:bCs/>
          <w:lang w:val="hy-AM"/>
        </w:rPr>
        <w:t xml:space="preserve"> </w:t>
      </w:r>
      <w:r w:rsidRPr="00A22BFC">
        <w:rPr>
          <w:rFonts w:ascii="GHEA Grapalat" w:hAnsi="GHEA Grapalat" w:cs="Sylfaen"/>
          <w:bCs/>
        </w:rPr>
        <w:t>չի</w:t>
      </w:r>
      <w:r w:rsidRPr="00A22BFC">
        <w:rPr>
          <w:rFonts w:ascii="GHEA Grapalat" w:hAnsi="GHEA Grapalat" w:cs="Sylfaen"/>
          <w:bCs/>
          <w:lang w:val="pt-BR"/>
        </w:rPr>
        <w:t xml:space="preserve"> </w:t>
      </w:r>
      <w:r w:rsidRPr="00A22BFC">
        <w:rPr>
          <w:rFonts w:ascii="GHEA Grapalat" w:hAnsi="GHEA Grapalat" w:cs="Sylfaen"/>
          <w:bCs/>
        </w:rPr>
        <w:t>բխում</w:t>
      </w:r>
      <w:r w:rsidRPr="00A22BFC">
        <w:rPr>
          <w:rFonts w:ascii="GHEA Grapalat" w:hAnsi="GHEA Grapalat" w:cs="Sylfaen"/>
          <w:bCs/>
          <w:lang w:val="hy-AM"/>
        </w:rPr>
        <w:t xml:space="preserve"> ռազմավարական</w:t>
      </w:r>
      <w:r w:rsidRPr="00A22BFC">
        <w:rPr>
          <w:rFonts w:ascii="GHEA Grapalat" w:hAnsi="GHEA Grapalat"/>
          <w:bCs/>
          <w:lang w:val="hy-AM"/>
        </w:rPr>
        <w:t xml:space="preserve"> </w:t>
      </w:r>
      <w:r w:rsidRPr="00A22BFC">
        <w:rPr>
          <w:rFonts w:ascii="GHEA Grapalat" w:hAnsi="GHEA Grapalat" w:cs="Sylfaen"/>
          <w:bCs/>
          <w:lang w:val="hy-AM"/>
        </w:rPr>
        <w:t>փաստաթղթերի</w:t>
      </w:r>
      <w:r w:rsidRPr="00A22BFC">
        <w:rPr>
          <w:rFonts w:ascii="GHEA Grapalat" w:hAnsi="GHEA Grapalat" w:cs="Sylfaen"/>
          <w:bCs/>
        </w:rPr>
        <w:t>ց</w:t>
      </w:r>
      <w:r w:rsidRPr="00A22BFC">
        <w:rPr>
          <w:rFonts w:ascii="GHEA Grapalat" w:hAnsi="GHEA Grapalat" w:cs="Sylfaen"/>
          <w:bCs/>
          <w:lang w:val="hy-AM"/>
        </w:rPr>
        <w:t>:</w:t>
      </w:r>
    </w:p>
    <w:p w:rsidR="0017593C" w:rsidRPr="00A22BFC" w:rsidRDefault="0017593C" w:rsidP="006E1403">
      <w:pPr>
        <w:tabs>
          <w:tab w:val="left" w:pos="360"/>
        </w:tabs>
        <w:spacing w:after="0"/>
        <w:ind w:right="-36" w:firstLine="567"/>
        <w:jc w:val="both"/>
        <w:rPr>
          <w:rFonts w:cs="Sylfaen"/>
          <w:bCs/>
          <w:szCs w:val="24"/>
          <w:lang w:val="pt-BR"/>
        </w:rPr>
      </w:pPr>
    </w:p>
    <w:p w:rsidR="004837FC" w:rsidRPr="00A22BFC" w:rsidRDefault="0017593C" w:rsidP="00453AFE">
      <w:pPr>
        <w:tabs>
          <w:tab w:val="left" w:pos="360"/>
        </w:tabs>
        <w:spacing w:after="0"/>
        <w:ind w:right="-1"/>
        <w:jc w:val="right"/>
        <w:rPr>
          <w:rFonts w:cs="Sylfaen"/>
          <w:b/>
          <w:bCs/>
          <w:szCs w:val="24"/>
          <w:lang w:val="pt-BR"/>
        </w:rPr>
      </w:pPr>
      <w:r w:rsidRPr="00A22BFC">
        <w:rPr>
          <w:rFonts w:cs="Sylfaen"/>
          <w:b/>
          <w:bCs/>
          <w:szCs w:val="24"/>
          <w:lang w:val="pt-BR"/>
        </w:rPr>
        <w:t xml:space="preserve">           </w:t>
      </w:r>
      <w:r w:rsidR="000B7DF4" w:rsidRPr="00A22BFC">
        <w:rPr>
          <w:rFonts w:cs="Sylfaen"/>
          <w:b/>
          <w:bCs/>
          <w:szCs w:val="24"/>
          <w:lang w:val="pt-BR"/>
        </w:rPr>
        <w:t xml:space="preserve">                    </w:t>
      </w:r>
      <w:r w:rsidRPr="00A22BFC">
        <w:rPr>
          <w:rFonts w:cs="Sylfaen"/>
          <w:b/>
          <w:bCs/>
          <w:szCs w:val="24"/>
          <w:lang w:val="pt-BR"/>
        </w:rPr>
        <w:t xml:space="preserve">                                        </w:t>
      </w:r>
      <w:r w:rsidR="000B7DF4" w:rsidRPr="00A22BFC">
        <w:rPr>
          <w:rFonts w:cs="Sylfaen"/>
          <w:b/>
          <w:bCs/>
          <w:szCs w:val="24"/>
          <w:lang w:val="pt-BR"/>
        </w:rPr>
        <w:t xml:space="preserve">           </w:t>
      </w:r>
    </w:p>
    <w:p w:rsidR="00645E3B" w:rsidRPr="00A22BFC" w:rsidRDefault="00645E3B" w:rsidP="000B7DF4">
      <w:pPr>
        <w:tabs>
          <w:tab w:val="left" w:pos="360"/>
        </w:tabs>
        <w:spacing w:after="0"/>
        <w:ind w:right="-1"/>
        <w:jc w:val="right"/>
        <w:rPr>
          <w:rFonts w:cs="Sylfaen"/>
          <w:b/>
          <w:bCs/>
          <w:szCs w:val="24"/>
          <w:lang w:val="pt-BR"/>
        </w:rPr>
      </w:pPr>
    </w:p>
    <w:p w:rsidR="000015C1" w:rsidRPr="00A22BFC" w:rsidRDefault="000B7DF4" w:rsidP="000B7DF4">
      <w:pPr>
        <w:tabs>
          <w:tab w:val="left" w:pos="360"/>
        </w:tabs>
        <w:spacing w:after="0"/>
        <w:ind w:right="-1"/>
        <w:jc w:val="right"/>
        <w:rPr>
          <w:rFonts w:cs="Sylfaen"/>
          <w:b/>
          <w:bCs/>
          <w:szCs w:val="24"/>
          <w:lang w:val="pt-BR"/>
        </w:rPr>
      </w:pPr>
      <w:r w:rsidRPr="00A22BFC">
        <w:rPr>
          <w:rFonts w:cs="Sylfaen"/>
          <w:b/>
          <w:bCs/>
          <w:szCs w:val="24"/>
        </w:rPr>
        <w:t>ՀՀ</w:t>
      </w:r>
      <w:r w:rsidRPr="00A22BFC">
        <w:rPr>
          <w:rFonts w:cs="Sylfaen"/>
          <w:b/>
          <w:bCs/>
          <w:szCs w:val="24"/>
          <w:lang w:val="pt-BR"/>
        </w:rPr>
        <w:t xml:space="preserve"> </w:t>
      </w:r>
      <w:r w:rsidRPr="00A22BFC">
        <w:rPr>
          <w:rFonts w:cs="Sylfaen"/>
          <w:b/>
          <w:bCs/>
          <w:szCs w:val="24"/>
        </w:rPr>
        <w:t>քննչական</w:t>
      </w:r>
      <w:r w:rsidRPr="00A22BFC">
        <w:rPr>
          <w:rFonts w:cs="Sylfaen"/>
          <w:b/>
          <w:bCs/>
          <w:szCs w:val="24"/>
          <w:lang w:val="pt-BR"/>
        </w:rPr>
        <w:t xml:space="preserve"> </w:t>
      </w:r>
      <w:r w:rsidRPr="00A22BFC">
        <w:rPr>
          <w:rFonts w:cs="Sylfaen"/>
          <w:b/>
          <w:bCs/>
          <w:szCs w:val="24"/>
        </w:rPr>
        <w:t>կոմիտե</w:t>
      </w:r>
    </w:p>
    <w:sectPr w:rsidR="000015C1" w:rsidRPr="00A22BFC" w:rsidSect="0000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9F3"/>
    <w:rsid w:val="000015C1"/>
    <w:rsid w:val="000100E5"/>
    <w:rsid w:val="000454FC"/>
    <w:rsid w:val="00066100"/>
    <w:rsid w:val="00074F75"/>
    <w:rsid w:val="00080EFD"/>
    <w:rsid w:val="000B7DF4"/>
    <w:rsid w:val="000E5E3E"/>
    <w:rsid w:val="000F00B4"/>
    <w:rsid w:val="001139DF"/>
    <w:rsid w:val="0011675E"/>
    <w:rsid w:val="00140BB1"/>
    <w:rsid w:val="001656AB"/>
    <w:rsid w:val="0017593C"/>
    <w:rsid w:val="001856EC"/>
    <w:rsid w:val="00194D73"/>
    <w:rsid w:val="00206947"/>
    <w:rsid w:val="00217BF2"/>
    <w:rsid w:val="002227C9"/>
    <w:rsid w:val="00233169"/>
    <w:rsid w:val="00234AAA"/>
    <w:rsid w:val="002A416E"/>
    <w:rsid w:val="002D758D"/>
    <w:rsid w:val="002F300E"/>
    <w:rsid w:val="002F3EA7"/>
    <w:rsid w:val="00333FB9"/>
    <w:rsid w:val="003414DB"/>
    <w:rsid w:val="00387BBC"/>
    <w:rsid w:val="003B5877"/>
    <w:rsid w:val="003B7A10"/>
    <w:rsid w:val="003C065F"/>
    <w:rsid w:val="003D15AF"/>
    <w:rsid w:val="003D2FAC"/>
    <w:rsid w:val="003D3C3B"/>
    <w:rsid w:val="003D6F97"/>
    <w:rsid w:val="00437C47"/>
    <w:rsid w:val="00453AFE"/>
    <w:rsid w:val="004615EB"/>
    <w:rsid w:val="004837FC"/>
    <w:rsid w:val="00485BF4"/>
    <w:rsid w:val="004B180E"/>
    <w:rsid w:val="004D39E9"/>
    <w:rsid w:val="004E39F3"/>
    <w:rsid w:val="00517319"/>
    <w:rsid w:val="0053777C"/>
    <w:rsid w:val="005627EC"/>
    <w:rsid w:val="005975B7"/>
    <w:rsid w:val="005C67F5"/>
    <w:rsid w:val="005F366B"/>
    <w:rsid w:val="006135C3"/>
    <w:rsid w:val="006231CA"/>
    <w:rsid w:val="00645E3B"/>
    <w:rsid w:val="006D2D3C"/>
    <w:rsid w:val="006E1403"/>
    <w:rsid w:val="00785EE1"/>
    <w:rsid w:val="007C5285"/>
    <w:rsid w:val="007C7060"/>
    <w:rsid w:val="007D7FF6"/>
    <w:rsid w:val="00803A0E"/>
    <w:rsid w:val="00820F65"/>
    <w:rsid w:val="00821865"/>
    <w:rsid w:val="00842F74"/>
    <w:rsid w:val="0084526E"/>
    <w:rsid w:val="008514CC"/>
    <w:rsid w:val="0088453B"/>
    <w:rsid w:val="00894EC9"/>
    <w:rsid w:val="008B635F"/>
    <w:rsid w:val="008D6DAF"/>
    <w:rsid w:val="008F61AB"/>
    <w:rsid w:val="008F66A8"/>
    <w:rsid w:val="00915423"/>
    <w:rsid w:val="009212C7"/>
    <w:rsid w:val="0096716F"/>
    <w:rsid w:val="009E5EF6"/>
    <w:rsid w:val="00A13050"/>
    <w:rsid w:val="00A22BFC"/>
    <w:rsid w:val="00A56AD7"/>
    <w:rsid w:val="00A74A2C"/>
    <w:rsid w:val="00AB0B9B"/>
    <w:rsid w:val="00AF480D"/>
    <w:rsid w:val="00B254C8"/>
    <w:rsid w:val="00B5170F"/>
    <w:rsid w:val="00BB406E"/>
    <w:rsid w:val="00BC6B86"/>
    <w:rsid w:val="00BC7D39"/>
    <w:rsid w:val="00C42B5D"/>
    <w:rsid w:val="00C51367"/>
    <w:rsid w:val="00C67DF4"/>
    <w:rsid w:val="00C90E7F"/>
    <w:rsid w:val="00CB5DBE"/>
    <w:rsid w:val="00CE6864"/>
    <w:rsid w:val="00D06139"/>
    <w:rsid w:val="00D60179"/>
    <w:rsid w:val="00D66815"/>
    <w:rsid w:val="00D717EC"/>
    <w:rsid w:val="00D72FE1"/>
    <w:rsid w:val="00D8228C"/>
    <w:rsid w:val="00D829A1"/>
    <w:rsid w:val="00D92E7D"/>
    <w:rsid w:val="00E46965"/>
    <w:rsid w:val="00E73E12"/>
    <w:rsid w:val="00EF5281"/>
    <w:rsid w:val="00EF7582"/>
    <w:rsid w:val="00F67CCB"/>
    <w:rsid w:val="00FA40C1"/>
    <w:rsid w:val="00FA76DF"/>
    <w:rsid w:val="00FC1543"/>
    <w:rsid w:val="00FC40DA"/>
    <w:rsid w:val="00F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qFormat/>
    <w:rsid w:val="00B2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254C8"/>
    <w:rPr>
      <w:b/>
      <w:bCs/>
    </w:rPr>
  </w:style>
  <w:style w:type="paragraph" w:customStyle="1" w:styleId="Normal1">
    <w:name w:val="Normal1"/>
    <w:uiPriority w:val="99"/>
    <w:qFormat/>
    <w:rsid w:val="006E1403"/>
    <w:pPr>
      <w:spacing w:after="0"/>
    </w:pPr>
    <w:rPr>
      <w:rFonts w:ascii="Arial" w:eastAsia="Arial" w:hAnsi="Arial" w:cs="Arial"/>
      <w:sz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C40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User</cp:lastModifiedBy>
  <cp:revision>203</cp:revision>
  <cp:lastPrinted>2025-01-30T08:37:00Z</cp:lastPrinted>
  <dcterms:created xsi:type="dcterms:W3CDTF">2024-12-09T12:33:00Z</dcterms:created>
  <dcterms:modified xsi:type="dcterms:W3CDTF">2025-01-30T08:37:00Z</dcterms:modified>
</cp:coreProperties>
</file>