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7699" w14:textId="77777777" w:rsidR="00A73E2A" w:rsidRPr="000451DD" w:rsidRDefault="00A73E2A" w:rsidP="00A73E2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16"/>
          <w:szCs w:val="15"/>
        </w:rPr>
      </w:pPr>
      <w:r w:rsidRPr="000451DD">
        <w:rPr>
          <w:rFonts w:ascii="GHEA Grapalat" w:eastAsia="Times New Roman" w:hAnsi="GHEA Grapalat" w:cs="Times New Roman"/>
          <w:b/>
          <w:bCs/>
          <w:sz w:val="16"/>
          <w:szCs w:val="15"/>
        </w:rPr>
        <w:t xml:space="preserve">Հավելված </w:t>
      </w:r>
    </w:p>
    <w:p w14:paraId="6DB7A20C" w14:textId="77777777" w:rsidR="00A73E2A" w:rsidRPr="000451DD" w:rsidRDefault="00A73E2A" w:rsidP="00A73E2A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5"/>
        </w:rPr>
      </w:pPr>
      <w:r w:rsidRPr="000451DD">
        <w:rPr>
          <w:rFonts w:ascii="GHEA Grapalat" w:eastAsia="Times New Roman" w:hAnsi="GHEA Grapalat" w:cs="Times New Roman"/>
          <w:b/>
          <w:bCs/>
          <w:sz w:val="16"/>
          <w:szCs w:val="15"/>
        </w:rPr>
        <w:t>ՀՀ կառավարության 202</w:t>
      </w:r>
      <w:r>
        <w:rPr>
          <w:rFonts w:ascii="GHEA Grapalat" w:eastAsia="Times New Roman" w:hAnsi="GHEA Grapalat" w:cs="Times New Roman"/>
          <w:b/>
          <w:bCs/>
          <w:sz w:val="16"/>
          <w:szCs w:val="15"/>
        </w:rPr>
        <w:t>5</w:t>
      </w:r>
      <w:r w:rsidRPr="000451DD">
        <w:rPr>
          <w:rFonts w:ascii="GHEA Grapalat" w:eastAsia="Times New Roman" w:hAnsi="GHEA Grapalat" w:cs="Times New Roman"/>
          <w:b/>
          <w:bCs/>
          <w:sz w:val="16"/>
          <w:szCs w:val="15"/>
        </w:rPr>
        <w:t xml:space="preserve"> թվականի</w:t>
      </w:r>
    </w:p>
    <w:p w14:paraId="38D097BA" w14:textId="77777777" w:rsidR="00A73E2A" w:rsidRPr="000451DD" w:rsidRDefault="00A73E2A" w:rsidP="00A73E2A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Cs w:val="21"/>
        </w:rPr>
      </w:pPr>
      <w:r w:rsidRPr="000451DD">
        <w:rPr>
          <w:rFonts w:ascii="GHEA Grapalat" w:eastAsia="Times New Roman" w:hAnsi="GHEA Grapalat" w:cs="Times New Roman"/>
          <w:b/>
          <w:bCs/>
          <w:sz w:val="16"/>
          <w:szCs w:val="15"/>
        </w:rPr>
        <w:t>__________________ ______-ի N ______-Ն</w:t>
      </w:r>
    </w:p>
    <w:p w14:paraId="35598DAB" w14:textId="77777777" w:rsidR="00A73E2A" w:rsidRPr="00D90E98" w:rsidRDefault="00A73E2A" w:rsidP="00A73E2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</w:p>
    <w:p w14:paraId="479C9D75" w14:textId="77777777" w:rsidR="00A73E2A" w:rsidRDefault="00A73E2A" w:rsidP="00A73E2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1"/>
          <w:szCs w:val="21"/>
        </w:rPr>
      </w:pPr>
    </w:p>
    <w:p w14:paraId="7295F766" w14:textId="77777777" w:rsidR="00A73E2A" w:rsidRPr="00C27DB2" w:rsidRDefault="00A73E2A" w:rsidP="00A73E2A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bookmarkStart w:id="0" w:name="_Hlk170124538"/>
      <w:bookmarkStart w:id="1" w:name="_Hlk170125148"/>
      <w:r w:rsidRPr="00C27DB2">
        <w:rPr>
          <w:rFonts w:ascii="GHEA Grapalat" w:eastAsia="Times New Roman" w:hAnsi="GHEA Grapalat" w:cs="Times New Roman"/>
          <w:sz w:val="24"/>
          <w:szCs w:val="24"/>
        </w:rPr>
        <w:t>ԱՌՈՂՋԱՊԱՀՈՒԹՅԱՆ ՈԼՈՐՏԻ ՀԵՏԲՈՒՀԱԿԱՆ ՄԱՍՆԱԳԻՏԱԿԱՆ ԿՐԹՈՒԹՅԱՆ ԵՎ ԼՐԱՑՈՒՑԻՉ ՄԱՍՆԱԳԻՏԱՑՄԱՆ ՏԵՍԱԿՆԵՐԸ</w:t>
      </w:r>
      <w:bookmarkEnd w:id="0"/>
      <w:r w:rsidRPr="00C27DB2">
        <w:rPr>
          <w:rFonts w:ascii="GHEA Grapalat" w:eastAsia="Times New Roman" w:hAnsi="GHEA Grapalat" w:cs="Times New Roman"/>
          <w:sz w:val="24"/>
          <w:szCs w:val="24"/>
        </w:rPr>
        <w:t xml:space="preserve">, ԻՐԱԿԱՆԱՑՄԱՆ ԿԱՐԳԸ, ՊԱՅՄԱՆՆԵՐԸ ԵՎ </w:t>
      </w:r>
      <w:bookmarkEnd w:id="1"/>
      <w:r w:rsidRPr="00C27DB2">
        <w:rPr>
          <w:rFonts w:ascii="GHEA Grapalat" w:eastAsia="Times New Roman" w:hAnsi="GHEA Grapalat" w:cs="Times New Roman"/>
          <w:sz w:val="24"/>
          <w:szCs w:val="24"/>
        </w:rPr>
        <w:t xml:space="preserve">ՎԵՐՋՆԱՐԴՅՈՒՆՔՆԵՐԸ </w:t>
      </w:r>
    </w:p>
    <w:p w14:paraId="7E410035" w14:textId="77777777" w:rsidR="00A73E2A" w:rsidRDefault="00A73E2A" w:rsidP="00A73E2A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14:paraId="1EB1F0B6" w14:textId="77777777" w:rsidR="00A73E2A" w:rsidRPr="00C27DB2" w:rsidRDefault="00A73E2A" w:rsidP="00A73E2A">
      <w:pPr>
        <w:spacing w:after="0" w:line="360" w:lineRule="auto"/>
        <w:jc w:val="center"/>
        <w:rPr>
          <w:rFonts w:ascii="GHEA Grapalat" w:eastAsia="Times New Roman" w:hAnsi="GHEA Grapalat" w:cs="Times New Roman"/>
          <w:color w:val="FF0000"/>
        </w:rPr>
      </w:pPr>
      <w:r w:rsidRPr="00C27DB2">
        <w:rPr>
          <w:rFonts w:ascii="GHEA Grapalat" w:eastAsia="Times New Roman" w:hAnsi="GHEA Grapalat" w:cs="Times New Roman"/>
        </w:rPr>
        <w:t>1. ԸՆԴՀԱՆՈՒՐ ԴՐՈՒՅԹՆԵՐ</w:t>
      </w:r>
    </w:p>
    <w:p w14:paraId="2B6C288C" w14:textId="77777777" w:rsidR="00A73E2A" w:rsidRPr="0094081F" w:rsidRDefault="00A73E2A" w:rsidP="00A73E2A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4081F">
        <w:rPr>
          <w:rFonts w:ascii="Calibri" w:eastAsia="Times New Roman" w:hAnsi="Calibri" w:cs="Calibri"/>
        </w:rPr>
        <w:t> </w:t>
      </w:r>
    </w:p>
    <w:p w14:paraId="6F5C3FB3" w14:textId="77777777" w:rsidR="00A73E2A" w:rsidRDefault="00A73E2A" w:rsidP="00A73E2A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Սույն ո</w:t>
      </w:r>
      <w:r w:rsidRPr="007E2090">
        <w:rPr>
          <w:rFonts w:ascii="GHEA Grapalat" w:eastAsia="Times New Roman" w:hAnsi="GHEA Grapalat" w:cs="Times New Roman"/>
          <w:sz w:val="24"/>
          <w:szCs w:val="24"/>
        </w:rPr>
        <w:t>րոշմամբ կարգավորվում են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E2090">
        <w:rPr>
          <w:rFonts w:ascii="GHEA Grapalat" w:eastAsia="Times New Roman" w:hAnsi="GHEA Grapalat" w:cs="Times New Roman"/>
          <w:sz w:val="24"/>
          <w:szCs w:val="24"/>
        </w:rPr>
        <w:t>առողջապահության ոլորտի հետբուհական մասնագիտական կրթության և լրացուցիչ մասնագիտացման տեսակների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7E2090">
        <w:rPr>
          <w:rFonts w:ascii="GHEA Grapalat" w:eastAsia="Times New Roman" w:hAnsi="GHEA Grapalat" w:cs="Times New Roman"/>
          <w:sz w:val="24"/>
          <w:szCs w:val="24"/>
        </w:rPr>
        <w:t xml:space="preserve"> հետբուհական մասնագիտական կրթության իրականացման գործընթացի հետ կապված հարաբերությունները</w:t>
      </w:r>
      <w:r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4104A2C0" w14:textId="77777777" w:rsidR="00A73E2A" w:rsidRDefault="00A73E2A" w:rsidP="00A73E2A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Հետբուհական փուլը՝ </w:t>
      </w:r>
    </w:p>
    <w:p w14:paraId="69E468CE" w14:textId="77777777" w:rsidR="00A73E2A" w:rsidRDefault="00A73E2A" w:rsidP="00A73E2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ռազմաբժշկական ինտերնատուրան կամ կլինիկական օրդինատուրան 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կլինիկական ռեզիդենտուրան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բժշկության ոլորտում ինտեգրված կամ դրան համարժեք բարձրագույն կրթությանը հաջորդող մասնագիտացման ծրագրային փուլ, որի արդյունքում ուսումնառողը ձեռք է բերում տվյալ մասնագիտական ուղղության համար անհրաժեշտ մասնագիտական գիտելիքներ և հմտություններ՝ տվյալ մասնագիտական ուղղությամբ ինքնուրույն գործունեություն իրականացնելու համար։</w:t>
      </w:r>
    </w:p>
    <w:p w14:paraId="7A95847E" w14:textId="77777777" w:rsidR="00A73E2A" w:rsidRPr="0035162B" w:rsidRDefault="00A73E2A" w:rsidP="00A73E2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5162B">
        <w:rPr>
          <w:rFonts w:ascii="GHEA Grapalat" w:hAnsi="GHEA Grapalat"/>
          <w:sz w:val="24"/>
          <w:szCs w:val="24"/>
        </w:rPr>
        <w:t>ռազմաբժշկական ինտերնատուրայում</w:t>
      </w:r>
      <w:r>
        <w:rPr>
          <w:rFonts w:ascii="GHEA Grapalat" w:hAnsi="GHEA Grapalat"/>
          <w:sz w:val="24"/>
          <w:szCs w:val="24"/>
        </w:rPr>
        <w:t xml:space="preserve"> </w:t>
      </w:r>
      <w:r w:rsidRPr="0035162B">
        <w:rPr>
          <w:rFonts w:ascii="GHEA Grapalat" w:hAnsi="GHEA Grapalat"/>
          <w:sz w:val="24"/>
          <w:szCs w:val="24"/>
        </w:rPr>
        <w:t xml:space="preserve">կամ կլինիկական օրդինատուրայում 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 xml:space="preserve">(կլինիկական ռեզիդենտուրայում) </w:t>
      </w:r>
      <w:r w:rsidRPr="0035162B">
        <w:rPr>
          <w:rFonts w:ascii="GHEA Grapalat" w:hAnsi="GHEA Grapalat"/>
          <w:sz w:val="24"/>
          <w:szCs w:val="24"/>
        </w:rPr>
        <w:t>ուսումնառության փուլ, որը կախված մասնագիտացումից՝ կարող է տևել</w:t>
      </w:r>
      <w:r>
        <w:rPr>
          <w:rFonts w:ascii="GHEA Grapalat" w:hAnsi="GHEA Grapalat"/>
          <w:sz w:val="24"/>
          <w:szCs w:val="24"/>
        </w:rPr>
        <w:t xml:space="preserve"> </w:t>
      </w:r>
      <w:r w:rsidRPr="0035162B">
        <w:rPr>
          <w:rFonts w:ascii="GHEA Grapalat" w:hAnsi="GHEA Grapalat"/>
          <w:sz w:val="24"/>
          <w:szCs w:val="24"/>
        </w:rPr>
        <w:t>մեկից մինչև հինգ տարի, որից հետո ամփոփիչ ատեստավորում անցածները ստանում են համապատասխան մասնագետի որակավորում։ Հետբուհական փուլը ներառում է նաև նեղ և լրացուցիչ մասնագիտացման ուսումնառությունը:</w:t>
      </w:r>
      <w:r w:rsidRPr="007D20EA">
        <w:t xml:space="preserve"> </w:t>
      </w:r>
    </w:p>
    <w:p w14:paraId="5508D7EC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2" w:name="_Hlk169619523"/>
      <w:r w:rsidRPr="006E237A">
        <w:rPr>
          <w:rFonts w:ascii="GHEA Grapalat" w:eastAsia="Times New Roman" w:hAnsi="GHEA Grapalat" w:cs="Times New Roman"/>
          <w:sz w:val="24"/>
          <w:szCs w:val="24"/>
        </w:rPr>
        <w:t>Առողջապահության ոլորտի հետբուհական մասնագիտական կրթության և լրացուցիչ մասնագիտացման տեսակները</w:t>
      </w:r>
      <w:bookmarkEnd w:id="2"/>
      <w:r w:rsidRPr="006E237A">
        <w:rPr>
          <w:rFonts w:ascii="GHEA Grapalat" w:eastAsia="Times New Roman" w:hAnsi="GHEA Grapalat" w:cs="Times New Roman"/>
          <w:sz w:val="24"/>
          <w:szCs w:val="24"/>
        </w:rPr>
        <w:t xml:space="preserve"> իրականացվում </w:t>
      </w:r>
      <w:r>
        <w:rPr>
          <w:rFonts w:ascii="GHEA Grapalat" w:eastAsia="Times New Roman" w:hAnsi="GHEA Grapalat" w:cs="Times New Roman"/>
          <w:sz w:val="24"/>
          <w:szCs w:val="24"/>
        </w:rPr>
        <w:t>են</w:t>
      </w:r>
      <w:r w:rsidRPr="006E237A">
        <w:rPr>
          <w:rFonts w:ascii="GHEA Grapalat" w:eastAsia="Times New Roman" w:hAnsi="GHEA Grapalat" w:cs="Times New Roman"/>
          <w:sz w:val="24"/>
          <w:szCs w:val="24"/>
        </w:rPr>
        <w:t xml:space="preserve"> առողջապահության բնագավառի մասնագիտական գործունեության հիմնական մասնագիտությունների, նեղ և լրացուցիչ մասնագիտացումների ցանկերին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, մասնագիտական բնութագրերին </w:t>
      </w:r>
      <w:r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և </w:t>
      </w:r>
      <w:r w:rsidRPr="00F26801">
        <w:rPr>
          <w:rFonts w:ascii="GHEA Grapalat" w:eastAsia="Times New Roman" w:hAnsi="GHEA Grapalat" w:cs="Times New Roman"/>
          <w:sz w:val="24"/>
          <w:szCs w:val="24"/>
        </w:rPr>
        <w:t>ուսումնառող անձանց կողմից իրականացվող բժշկական օգնության և սպասարկման ծավալ</w:t>
      </w:r>
      <w:r>
        <w:rPr>
          <w:rFonts w:ascii="GHEA Grapalat" w:eastAsia="Times New Roman" w:hAnsi="GHEA Grapalat" w:cs="Times New Roman"/>
          <w:sz w:val="24"/>
          <w:szCs w:val="24"/>
        </w:rPr>
        <w:t>ին</w:t>
      </w:r>
      <w:r w:rsidRPr="006E237A">
        <w:rPr>
          <w:rFonts w:ascii="GHEA Grapalat" w:eastAsia="Times New Roman" w:hAnsi="GHEA Grapalat" w:cs="Times New Roman"/>
          <w:sz w:val="24"/>
          <w:szCs w:val="24"/>
        </w:rPr>
        <w:t xml:space="preserve"> համապատասխան:</w:t>
      </w:r>
    </w:p>
    <w:p w14:paraId="4F506634" w14:textId="77777777" w:rsidR="00A73E2A" w:rsidRPr="00DF42C1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A6DC131" w14:textId="77777777" w:rsidR="00A73E2A" w:rsidRPr="003446E6" w:rsidRDefault="00A73E2A" w:rsidP="00A73E2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3F9948A5" w14:textId="77777777" w:rsidR="00A73E2A" w:rsidRPr="00C27DB2" w:rsidRDefault="00A73E2A" w:rsidP="00A73E2A">
      <w:pPr>
        <w:pStyle w:val="ListParagraph"/>
        <w:spacing w:after="0" w:line="360" w:lineRule="auto"/>
        <w:ind w:left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27DB2">
        <w:rPr>
          <w:rFonts w:ascii="GHEA Grapalat" w:eastAsia="Times New Roman" w:hAnsi="GHEA Grapalat" w:cs="Times New Roman"/>
          <w:sz w:val="24"/>
          <w:szCs w:val="24"/>
        </w:rPr>
        <w:t>2. ՀԻՄՆԱԿԱՆ ՀԱՍԿԱՑՈՒԹՅՈՒՆՆԵՐ</w:t>
      </w:r>
    </w:p>
    <w:p w14:paraId="7684C598" w14:textId="77777777" w:rsidR="00A73E2A" w:rsidRPr="00FA7DCA" w:rsidRDefault="00A73E2A" w:rsidP="00A73E2A">
      <w:pPr>
        <w:pStyle w:val="ListParagraph"/>
        <w:spacing w:after="0" w:line="360" w:lineRule="auto"/>
        <w:ind w:left="785"/>
        <w:rPr>
          <w:rFonts w:ascii="GHEA Grapalat" w:eastAsia="Times New Roman" w:hAnsi="GHEA Grapalat" w:cs="Times New Roman"/>
          <w:sz w:val="24"/>
          <w:szCs w:val="24"/>
        </w:rPr>
      </w:pPr>
    </w:p>
    <w:p w14:paraId="5E9D4863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51FA">
        <w:rPr>
          <w:rFonts w:ascii="GHEA Grapalat" w:eastAsia="Times New Roman" w:hAnsi="GHEA Grapalat" w:cs="Times New Roman"/>
          <w:sz w:val="24"/>
          <w:szCs w:val="24"/>
        </w:rPr>
        <w:t xml:space="preserve">Սույն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որոշման մեջ </w:t>
      </w:r>
      <w:r w:rsidRPr="00BD51FA">
        <w:rPr>
          <w:rFonts w:ascii="GHEA Grapalat" w:eastAsia="Times New Roman" w:hAnsi="GHEA Grapalat" w:cs="Times New Roman"/>
          <w:sz w:val="24"/>
          <w:szCs w:val="24"/>
        </w:rPr>
        <w:t>օգտագործվում են հետևյալ հիմնական հասկացությունները.</w:t>
      </w:r>
    </w:p>
    <w:p w14:paraId="52EED4A8" w14:textId="77777777" w:rsidR="00A73E2A" w:rsidRPr="00195A66" w:rsidRDefault="00A73E2A" w:rsidP="00A73E2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ա</w:t>
      </w:r>
      <w:r w:rsidRPr="004C4DEF">
        <w:rPr>
          <w:rFonts w:ascii="GHEA Grapalat" w:eastAsia="Times New Roman" w:hAnsi="GHEA Grapalat" w:cs="Times New Roman"/>
          <w:b/>
          <w:bCs/>
          <w:sz w:val="24"/>
          <w:szCs w:val="24"/>
        </w:rPr>
        <w:t>ռողջապահության ոլորտի հետբուհական մասնագիտական կրթություն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980F4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իրականացնող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կազմակերպություն</w:t>
      </w:r>
      <w:r w:rsidRPr="00E6678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D15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այսուհետ` կազմակերպություն</w:t>
      </w:r>
      <w:r w:rsidRPr="00200D15">
        <w:rPr>
          <w:rFonts w:ascii="GHEA Grapalat" w:eastAsia="Times New Roman" w:hAnsi="GHEA Grapalat" w:cs="Times New Roman"/>
          <w:sz w:val="24"/>
          <w:szCs w:val="24"/>
        </w:rPr>
        <w:t>)</w:t>
      </w:r>
      <w:r w:rsidRPr="00980F4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` </w:t>
      </w:r>
      <w:r w:rsidRPr="006C68EE">
        <w:rPr>
          <w:rFonts w:ascii="GHEA Grapalat" w:eastAsia="Times New Roman" w:hAnsi="GHEA Grapalat" w:cs="Times New Roman"/>
          <w:sz w:val="24"/>
          <w:szCs w:val="24"/>
        </w:rPr>
        <w:t xml:space="preserve">կրթական կազմակերպություն, որն իրականացնում է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բուժաշխատողի կամ </w:t>
      </w:r>
      <w:r w:rsidRPr="00980F4D">
        <w:rPr>
          <w:rFonts w:ascii="GHEA Grapalat" w:eastAsia="Times New Roman" w:hAnsi="GHEA Grapalat" w:cs="Times New Roman"/>
          <w:sz w:val="24"/>
          <w:szCs w:val="24"/>
        </w:rPr>
        <w:t xml:space="preserve">դիպլոմավորված մասնագետի </w:t>
      </w:r>
      <w:r>
        <w:rPr>
          <w:rFonts w:ascii="GHEA Grapalat" w:eastAsia="Times New Roman" w:hAnsi="GHEA Grapalat" w:cs="Times New Roman"/>
          <w:sz w:val="24"/>
          <w:szCs w:val="24"/>
        </w:rPr>
        <w:t>ա</w:t>
      </w:r>
      <w:r w:rsidRPr="00FD5C7F">
        <w:rPr>
          <w:rFonts w:ascii="GHEA Grapalat" w:eastAsia="Times New Roman" w:hAnsi="GHEA Grapalat" w:cs="Times New Roman"/>
          <w:sz w:val="24"/>
          <w:szCs w:val="24"/>
        </w:rPr>
        <w:t xml:space="preserve">ռողջապահության ոլորտի մասնագիտական </w:t>
      </w:r>
      <w:r w:rsidRPr="00980F4D">
        <w:rPr>
          <w:rFonts w:ascii="GHEA Grapalat" w:eastAsia="Times New Roman" w:hAnsi="GHEA Grapalat" w:cs="Times New Roman"/>
          <w:sz w:val="24"/>
          <w:szCs w:val="24"/>
        </w:rPr>
        <w:t>կրթ</w:t>
      </w:r>
      <w:r>
        <w:rPr>
          <w:rFonts w:ascii="GHEA Grapalat" w:eastAsia="Times New Roman" w:hAnsi="GHEA Grapalat" w:cs="Times New Roman"/>
          <w:sz w:val="24"/>
          <w:szCs w:val="24"/>
        </w:rPr>
        <w:t>ական</w:t>
      </w:r>
      <w:r w:rsidRPr="00980F4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ծրագրեր.</w:t>
      </w:r>
    </w:p>
    <w:p w14:paraId="2F6110F1" w14:textId="77777777" w:rsidR="00A73E2A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>առողջապահության ոլորտի հետբուհական մասնագիտական կրթական ծրագիր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200D15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այսուհետ` ծրագիր</w:t>
      </w:r>
      <w:r w:rsidRPr="00200D15">
        <w:rPr>
          <w:rFonts w:ascii="GHEA Grapalat" w:eastAsia="Times New Roman" w:hAnsi="GHEA Grapalat" w:cs="Times New Roman"/>
          <w:sz w:val="24"/>
          <w:szCs w:val="24"/>
        </w:rPr>
        <w:t>)</w:t>
      </w: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` 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>ուսումնառության բաղադրիչների ամբողջություն` տեսական, գործնական, էթիկայի կանոններ, կոմպետենցիաներ, որով սահմանվում են համապատասխան մասնագիտության ուղղվածությունը, բովանդակությունը և ուսումնառության վերջնարդյունքները.</w:t>
      </w:r>
      <w:bookmarkStart w:id="3" w:name="_Hlk175843841"/>
      <w:r>
        <w:rPr>
          <w:rFonts w:ascii="GHEA Grapalat" w:eastAsia="Times New Roman" w:hAnsi="GHEA Grapalat" w:cs="Times New Roman"/>
          <w:sz w:val="24"/>
          <w:szCs w:val="24"/>
        </w:rPr>
        <w:t xml:space="preserve"> Ընդ որում, կրթական ծրագիրը պետք է հիմնված լինի բուժաշխատողի հիմնական իրավասությունների վրա՝ պացիենտի խնամք և միջամտությունների կատարման հմտություններ, բժշկական գիտելիք, պրակտիկայի վրա հիմնված ուսուցում և կատարելագործում, միջանձնային և հաղորդակցման հմտություններ, պրոֆեսիոնալիզմ և ներառի առողջապահական համակարգի պահանջների վրա հիմնված պրակտիկա։ </w:t>
      </w:r>
    </w:p>
    <w:p w14:paraId="39D3B435" w14:textId="77777777" w:rsidR="00A73E2A" w:rsidRPr="000443F8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443F8">
        <w:rPr>
          <w:rStyle w:val="Strong"/>
          <w:rFonts w:ascii="GHEA Grapalat" w:hAnsi="GHEA Grapalat"/>
          <w:color w:val="000000"/>
          <w:sz w:val="24"/>
          <w:szCs w:val="24"/>
        </w:rPr>
        <w:t>ինտերնատուրա`</w:t>
      </w:r>
      <w:r w:rsidRPr="00DF36EA">
        <w:rPr>
          <w:rFonts w:ascii="Calibri" w:hAnsi="Calibri" w:cs="Calibri"/>
          <w:color w:val="000000"/>
        </w:rPr>
        <w:t> </w:t>
      </w:r>
      <w:r w:rsidRPr="000443F8">
        <w:rPr>
          <w:rFonts w:ascii="GHEA Grapalat" w:hAnsi="GHEA Grapalat"/>
          <w:color w:val="000000"/>
          <w:sz w:val="24"/>
          <w:szCs w:val="24"/>
        </w:rPr>
        <w:t>բարձրագույն մասնագիտական կրթության (մագիստրոսի, դիպլոմավորված մասնագետի) հենքի վրա ինտերնի ծրագրով ընդհանուր պրակտիկ բժշկական գործունեություն իրականացնող մասնագետների պատրաստում.</w:t>
      </w:r>
    </w:p>
    <w:p w14:paraId="09B53A1C" w14:textId="77777777" w:rsidR="00A73E2A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կլինիկական օրդինատուրա 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>(</w:t>
      </w: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>կլինիկական ռեզիդենտուրա)</w:t>
      </w:r>
      <w:bookmarkEnd w:id="3"/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bookmarkStart w:id="4" w:name="_Hlk169861157"/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բարձրագույն մասնագիտական կրթության </w:t>
      </w:r>
      <w:bookmarkStart w:id="5" w:name="_Hlk175825088"/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(մագիստրոսի, դիպլոմավորված մասնագետի) </w:t>
      </w:r>
      <w:bookmarkEnd w:id="5"/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հենքի վրա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օրդինատորի </w:t>
      </w:r>
      <w:bookmarkStart w:id="6" w:name="_Hlk188259343"/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>(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կլինիկական </w:t>
      </w:r>
      <w:r w:rsidRPr="00195A66">
        <w:rPr>
          <w:rFonts w:ascii="GHEA Grapalat" w:eastAsia="Times New Roman" w:hAnsi="GHEA Grapalat" w:cs="Times New Roman"/>
          <w:b/>
          <w:bCs/>
          <w:sz w:val="24"/>
          <w:szCs w:val="24"/>
        </w:rPr>
        <w:t>ռեզիդենտի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bookmarkEnd w:id="6"/>
      <w:r w:rsidRPr="00D0691B">
        <w:rPr>
          <w:rFonts w:ascii="GHEA Grapalat" w:eastAsia="Times New Roman" w:hAnsi="GHEA Grapalat" w:cs="Times New Roman"/>
          <w:sz w:val="24"/>
          <w:szCs w:val="24"/>
        </w:rPr>
        <w:t>ծրագրով բարձր որակավորմամբ մասնագետների պատրաստում.</w:t>
      </w:r>
    </w:p>
    <w:p w14:paraId="08830A62" w14:textId="77777777" w:rsidR="00A73E2A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7097">
        <w:rPr>
          <w:rFonts w:ascii="GHEA Grapalat" w:eastAsia="Times New Roman" w:hAnsi="GHEA Grapalat" w:cs="Times New Roman"/>
          <w:b/>
          <w:bCs/>
          <w:sz w:val="24"/>
          <w:szCs w:val="24"/>
        </w:rPr>
        <w:t>մասնագիտական բնութագիր</w:t>
      </w:r>
      <w:r w:rsidRPr="00D67097">
        <w:rPr>
          <w:rFonts w:ascii="GHEA Grapalat" w:eastAsia="Times New Roman" w:hAnsi="GHEA Grapalat" w:cs="Times New Roman"/>
          <w:sz w:val="24"/>
          <w:szCs w:val="24"/>
        </w:rPr>
        <w:t>`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«Բնակչության բժշկական օգնության և սպասարկման մասին» օրենքում կիրառվող իմաստով</w:t>
      </w:r>
      <w:r>
        <w:rPr>
          <w:rFonts w:ascii="Cambria Math" w:hAnsi="Cambria Math"/>
          <w:sz w:val="24"/>
          <w:szCs w:val="24"/>
        </w:rPr>
        <w:t>․</w:t>
      </w:r>
    </w:p>
    <w:p w14:paraId="26320CA6" w14:textId="77777777" w:rsidR="00A73E2A" w:rsidRPr="00D0691B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ո</w:t>
      </w: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>ւսումնառո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ղ անձ</w:t>
      </w: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` 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առողջապահության ոլորտի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հետբուհական 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>մասնագիտական կրթություն ստացող անձ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կլինիկական օրդինատոր </w:t>
      </w:r>
      <w:r w:rsidRPr="00195A66">
        <w:rPr>
          <w:rFonts w:ascii="GHEA Grapalat" w:eastAsia="Times New Roman" w:hAnsi="GHEA Grapalat" w:cs="Times New Roman"/>
          <w:sz w:val="24"/>
          <w:szCs w:val="24"/>
        </w:rPr>
        <w:t>(կլինիկական ռեզիդենտ), ինտերնատուրա)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</w:p>
    <w:bookmarkEnd w:id="4"/>
    <w:p w14:paraId="691BF4E0" w14:textId="77777777" w:rsidR="00A73E2A" w:rsidRPr="00D0691B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կ</w:t>
      </w:r>
      <w:r w:rsidRPr="00A81E0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լինիկական բազա` </w:t>
      </w:r>
      <w:r w:rsidRPr="00A81E0C">
        <w:rPr>
          <w:rFonts w:ascii="GHEA Grapalat" w:eastAsia="Times New Roman" w:hAnsi="GHEA Grapalat" w:cs="Times New Roman"/>
          <w:bCs/>
          <w:sz w:val="24"/>
          <w:szCs w:val="24"/>
        </w:rPr>
        <w:t xml:space="preserve">կազմակերպությանը հարող 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լիցենզավորված </w:t>
      </w:r>
      <w:r w:rsidRPr="00A81E0C">
        <w:rPr>
          <w:rFonts w:ascii="GHEA Grapalat" w:eastAsia="Times New Roman" w:hAnsi="GHEA Grapalat" w:cs="Times New Roman"/>
          <w:bCs/>
          <w:sz w:val="24"/>
          <w:szCs w:val="24"/>
        </w:rPr>
        <w:t>բժշկական հաստատություն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>,</w:t>
      </w:r>
      <w:r w:rsidRPr="00A81E0C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որտեղ մասնագիտանում է կլինիկական օրդինատորը </w:t>
      </w:r>
      <w:r w:rsidRPr="00D0691B">
        <w:rPr>
          <w:rFonts w:ascii="GHEA Grapalat" w:eastAsia="Times New Roman" w:hAnsi="GHEA Grapalat" w:cs="Times New Roman"/>
          <w:b/>
          <w:bCs/>
          <w:sz w:val="24"/>
          <w:szCs w:val="24"/>
        </w:rPr>
        <w:t>(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կլինիկական </w:t>
      </w:r>
      <w:r w:rsidRPr="00195A66">
        <w:rPr>
          <w:rFonts w:ascii="GHEA Grapalat" w:eastAsia="Times New Roman" w:hAnsi="GHEA Grapalat" w:cs="Times New Roman"/>
          <w:b/>
          <w:bCs/>
          <w:sz w:val="24"/>
          <w:szCs w:val="24"/>
        </w:rPr>
        <w:t>ռեզիդենտը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7" w:name="_Hlk188259916"/>
      <w:r>
        <w:rPr>
          <w:rFonts w:ascii="GHEA Grapalat" w:eastAsia="Times New Roman" w:hAnsi="GHEA Grapalat" w:cs="Times New Roman"/>
          <w:sz w:val="24"/>
          <w:szCs w:val="24"/>
        </w:rPr>
        <w:t>կամ ուսումնառող անձը</w:t>
      </w:r>
      <w:bookmarkEnd w:id="7"/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։ </w:t>
      </w:r>
    </w:p>
    <w:p w14:paraId="708E1488" w14:textId="77777777" w:rsidR="00A73E2A" w:rsidRPr="0035162B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1082D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 կլինիկական բազա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կազմակերպությանը հարող լիցենզավորված </w:t>
      </w:r>
      <w:r w:rsidRPr="00D0691B">
        <w:rPr>
          <w:rFonts w:ascii="GHEA Grapalat" w:eastAsia="Times New Roman" w:hAnsi="GHEA Grapalat" w:cs="Times New Roman"/>
          <w:sz w:val="24"/>
          <w:szCs w:val="24"/>
        </w:rPr>
        <w:t xml:space="preserve">բժշկական հաստատություն, որտեղ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իր ղեկավարի հսկողությամբ 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ով հանդիսանում է տվյալ հաստատության աշխատակից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աշխատում է կլինիկական օրդինատորը կամ ուսումնառող անձը. </w:t>
      </w:r>
    </w:p>
    <w:p w14:paraId="15B69979" w14:textId="77777777" w:rsidR="00A73E2A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Cambria Math" w:eastAsia="Times New Roman" w:hAnsi="Cambria Math" w:cs="Cambria Math"/>
          <w:bCs/>
          <w:sz w:val="24"/>
          <w:szCs w:val="24"/>
        </w:rPr>
      </w:pPr>
      <w:r w:rsidRPr="005A17A0">
        <w:rPr>
          <w:rFonts w:ascii="GHEA Grapalat" w:eastAsia="Times New Roman" w:hAnsi="GHEA Grapalat" w:cs="Times New Roman"/>
          <w:b/>
          <w:bCs/>
          <w:sz w:val="24"/>
          <w:szCs w:val="24"/>
        </w:rPr>
        <w:t>կոմպետենցիա</w:t>
      </w:r>
      <w:r w:rsidRPr="005A17A0">
        <w:rPr>
          <w:rFonts w:ascii="GHEA Grapalat" w:eastAsia="Times New Roman" w:hAnsi="GHEA Grapalat" w:cs="Times New Roman"/>
          <w:sz w:val="24"/>
          <w:szCs w:val="24"/>
        </w:rPr>
        <w:t>՝ հատուկ գիտելիք , հմտություն, վերաբերմունք կամ վարք, որը բնութագրերի դինամիկ համադրությունն է (կապված գիտելիքների և դրա կիրառման, հմտությունների, կարողությունների, արժեքների և անձնական հատկությունների հետ) և նկարագրում է կրթական ծրագրի ուսուցման արդյունքները, ինչն անհրաժեշտ է ուսումնառող անձին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17A0">
        <w:rPr>
          <w:rFonts w:ascii="GHEA Grapalat" w:eastAsia="Times New Roman" w:hAnsi="GHEA Grapalat" w:cs="Times New Roman"/>
          <w:sz w:val="24"/>
          <w:szCs w:val="24"/>
        </w:rPr>
        <w:t>արդյունավետ մասնագիտական, հասարակական գործունեություն իրականացնելու և ինքնազարգացման համար.</w:t>
      </w:r>
    </w:p>
    <w:p w14:paraId="192A785F" w14:textId="77777777" w:rsidR="00A73E2A" w:rsidRPr="0035162B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Cambria Math" w:eastAsia="Times New Roman" w:hAnsi="Cambria Math" w:cs="Cambria Math"/>
          <w:bCs/>
          <w:sz w:val="24"/>
          <w:szCs w:val="24"/>
        </w:rPr>
      </w:pPr>
      <w:r w:rsidRPr="008A09FE">
        <w:rPr>
          <w:rFonts w:ascii="GHEA Grapalat" w:eastAsia="Times New Roman" w:hAnsi="GHEA Grapalat" w:cs="Times New Roman"/>
          <w:bCs/>
          <w:sz w:val="24"/>
          <w:szCs w:val="24"/>
        </w:rPr>
        <w:t xml:space="preserve">հետբուհական մասնագիտական կրթության կոմպետենցիան ներառում է </w:t>
      </w:r>
      <w:r w:rsidRPr="0035162B">
        <w:rPr>
          <w:rFonts w:ascii="GHEA Grapalat" w:eastAsia="Times New Roman" w:hAnsi="GHEA Grapalat" w:cs="Times New Roman"/>
          <w:bCs/>
          <w:sz w:val="24"/>
          <w:szCs w:val="24"/>
        </w:rPr>
        <w:t>հետևյալը</w:t>
      </w:r>
      <w:r w:rsidRPr="0035162B">
        <w:rPr>
          <w:rFonts w:ascii="Cambria Math" w:eastAsia="Times New Roman" w:hAnsi="Cambria Math" w:cs="Cambria Math"/>
          <w:bCs/>
          <w:sz w:val="24"/>
          <w:szCs w:val="24"/>
        </w:rPr>
        <w:t>․</w:t>
      </w:r>
    </w:p>
    <w:p w14:paraId="0D589DF2" w14:textId="77777777" w:rsidR="00A73E2A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ա. </w:t>
      </w:r>
      <w:r w:rsidRPr="00133475">
        <w:rPr>
          <w:rFonts w:ascii="GHEA Grapalat" w:eastAsia="Times New Roman" w:hAnsi="GHEA Grapalat" w:cs="Times New Roman"/>
          <w:b/>
          <w:bCs/>
          <w:sz w:val="24"/>
          <w:szCs w:val="24"/>
        </w:rPr>
        <w:t>պրոֆեսիոնալիզմ`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133475">
        <w:rPr>
          <w:rFonts w:ascii="GHEA Grapalat" w:eastAsia="Times New Roman" w:hAnsi="GHEA Grapalat" w:cs="Times New Roman"/>
          <w:sz w:val="24"/>
          <w:szCs w:val="24"/>
        </w:rPr>
        <w:t>պահանջում է առաջնահերթություն տալ պացիենտի շահերին՝ սեփական շահերից վեր, պահպանել պացիենտի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վերաբերյալ </w:t>
      </w:r>
      <w:r w:rsidRPr="00F66657">
        <w:rPr>
          <w:rFonts w:ascii="GHEA Grapalat" w:eastAsia="Times New Roman" w:hAnsi="GHEA Grapalat" w:cs="Times New Roman"/>
          <w:sz w:val="24"/>
          <w:szCs w:val="24"/>
        </w:rPr>
        <w:t>բժշկական գաղտնիք համարվող տվյալները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F6665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ինքնավարության</w:t>
      </w:r>
      <w:r w:rsidRPr="00133475">
        <w:rPr>
          <w:rFonts w:ascii="GHEA Grapalat" w:eastAsia="Times New Roman" w:hAnsi="GHEA Grapalat" w:cs="Times New Roman"/>
          <w:sz w:val="24"/>
          <w:szCs w:val="24"/>
        </w:rPr>
        <w:t xml:space="preserve"> նկատմամբ հարգանքը</w:t>
      </w:r>
      <w:r>
        <w:rPr>
          <w:rFonts w:ascii="GHEA Grapalat" w:eastAsia="Times New Roman" w:hAnsi="GHEA Grapalat" w:cs="Times New Roman"/>
          <w:sz w:val="24"/>
          <w:szCs w:val="24"/>
        </w:rPr>
        <w:t>, չանտեսելով նրա կարիքները`</w:t>
      </w:r>
      <w:r w:rsidRPr="005A17A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05B57">
        <w:rPr>
          <w:rFonts w:ascii="GHEA Grapalat" w:eastAsia="Times New Roman" w:hAnsi="GHEA Grapalat" w:cs="Times New Roman"/>
          <w:sz w:val="24"/>
          <w:szCs w:val="24"/>
        </w:rPr>
        <w:t>ներառյալ սեռը, տարիքը, մշակութ</w:t>
      </w:r>
      <w:r>
        <w:rPr>
          <w:rFonts w:ascii="GHEA Grapalat" w:eastAsia="Times New Roman" w:hAnsi="GHEA Grapalat" w:cs="Times New Roman"/>
          <w:sz w:val="24"/>
          <w:szCs w:val="24"/>
        </w:rPr>
        <w:t>ային արժեքները</w:t>
      </w:r>
      <w:r w:rsidRPr="00E05B57">
        <w:rPr>
          <w:rFonts w:ascii="GHEA Grapalat" w:eastAsia="Times New Roman" w:hAnsi="GHEA Grapalat" w:cs="Times New Roman"/>
          <w:sz w:val="24"/>
          <w:szCs w:val="24"/>
        </w:rPr>
        <w:t xml:space="preserve"> և այլ գործոններ</w:t>
      </w:r>
      <w:r>
        <w:rPr>
          <w:rFonts w:ascii="GHEA Grapalat" w:eastAsia="Times New Roman" w:hAnsi="GHEA Grapalat" w:cs="Times New Roman"/>
          <w:sz w:val="24"/>
          <w:szCs w:val="24"/>
        </w:rPr>
        <w:t>, միաժամանակ ապահովելով շ</w:t>
      </w:r>
      <w:r w:rsidRPr="00F66657">
        <w:rPr>
          <w:rFonts w:ascii="GHEA Grapalat" w:eastAsia="Times New Roman" w:hAnsi="GHEA Grapalat" w:cs="Times New Roman"/>
          <w:sz w:val="24"/>
          <w:szCs w:val="24"/>
        </w:rPr>
        <w:t>արունակական մասնագիտական զարգացման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գործընթացը. </w:t>
      </w:r>
    </w:p>
    <w:p w14:paraId="1BB000B1" w14:textId="77777777" w:rsidR="00A73E2A" w:rsidRPr="00220C38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95A66">
        <w:rPr>
          <w:rFonts w:ascii="GHEA Grapalat" w:eastAsia="Times New Roman" w:hAnsi="GHEA Grapalat" w:cs="Times New Roman"/>
          <w:b/>
          <w:bCs/>
          <w:sz w:val="24"/>
          <w:szCs w:val="24"/>
        </w:rPr>
        <w:t>բ.</w:t>
      </w:r>
      <w:r w:rsidRPr="001015F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պացիենտի խնամք և գործառնական հմտություններ` </w:t>
      </w:r>
      <w:r w:rsidRPr="00133475">
        <w:rPr>
          <w:rFonts w:ascii="GHEA Grapalat" w:eastAsia="Times New Roman" w:hAnsi="GHEA Grapalat" w:cs="Times New Roman"/>
          <w:sz w:val="24"/>
          <w:szCs w:val="24"/>
        </w:rPr>
        <w:t>պահանջում է</w:t>
      </w:r>
      <w:r w:rsidRPr="000B5874">
        <w:rPr>
          <w:rFonts w:ascii="GHEA Grapalat" w:eastAsia="Times New Roman" w:hAnsi="GHEA Grapalat" w:cs="Times New Roman"/>
          <w:sz w:val="24"/>
          <w:szCs w:val="24"/>
        </w:rPr>
        <w:t xml:space="preserve"> համապատասխան, արդյունավետ, սրտացավ </w:t>
      </w:r>
      <w:r w:rsidRPr="00220C38">
        <w:rPr>
          <w:rFonts w:ascii="GHEA Grapalat" w:eastAsia="Times New Roman" w:hAnsi="GHEA Grapalat" w:cs="Times New Roman"/>
          <w:sz w:val="24"/>
          <w:szCs w:val="24"/>
        </w:rPr>
        <w:t xml:space="preserve">անվտանգ </w:t>
      </w:r>
      <w:r w:rsidRPr="000B5874">
        <w:rPr>
          <w:rFonts w:ascii="GHEA Grapalat" w:eastAsia="Times New Roman" w:hAnsi="GHEA Grapalat" w:cs="Times New Roman"/>
          <w:sz w:val="24"/>
          <w:szCs w:val="24"/>
        </w:rPr>
        <w:t>խնամքի տրամադրում պացիենտին, հիվանդությունների ժամանակին կանխարգելում և բուժում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4A174D7B" w14:textId="77777777" w:rsidR="00A73E2A" w:rsidRPr="007C32CA" w:rsidRDefault="00A73E2A" w:rsidP="00A73E2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95A66">
        <w:rPr>
          <w:rFonts w:ascii="GHEA Grapalat" w:eastAsia="Times New Roman" w:hAnsi="GHEA Grapalat" w:cs="Times New Roman"/>
          <w:b/>
          <w:bCs/>
          <w:sz w:val="24"/>
          <w:szCs w:val="24"/>
        </w:rPr>
        <w:t>գ</w:t>
      </w:r>
      <w:r w:rsidRPr="007C32CA">
        <w:rPr>
          <w:rFonts w:ascii="GHEA Grapalat" w:eastAsia="Times New Roman" w:hAnsi="GHEA Grapalat" w:cs="Times New Roman"/>
          <w:sz w:val="24"/>
          <w:szCs w:val="24"/>
        </w:rPr>
        <w:t>.</w:t>
      </w:r>
      <w:r w:rsidRPr="007C32CA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բժշկական գիտելիք` </w:t>
      </w:r>
      <w:r w:rsidRPr="007C32CA">
        <w:rPr>
          <w:rFonts w:ascii="GHEA Grapalat" w:eastAsia="Times New Roman" w:hAnsi="GHEA Grapalat" w:cs="Times New Roman"/>
          <w:sz w:val="24"/>
          <w:szCs w:val="24"/>
        </w:rPr>
        <w:t xml:space="preserve">պահանջում է </w:t>
      </w:r>
      <w:r w:rsidRPr="007C32CA">
        <w:rPr>
          <w:rFonts w:ascii="GHEA Grapalat" w:hAnsi="GHEA Grapalat" w:cs="Arial"/>
          <w:color w:val="2C2D2E"/>
          <w:sz w:val="24"/>
          <w:szCs w:val="24"/>
        </w:rPr>
        <w:t>պացիենտին բուժօգնություն ցուցաբերելու և խնամքի ընթացքում</w:t>
      </w:r>
      <w:r>
        <w:rPr>
          <w:rFonts w:ascii="GHEA Grapalat" w:hAnsi="GHEA Grapalat" w:cs="Arial"/>
          <w:color w:val="2C2D2E"/>
          <w:sz w:val="24"/>
          <w:szCs w:val="24"/>
        </w:rPr>
        <w:t xml:space="preserve"> </w:t>
      </w:r>
      <w:r w:rsidRPr="007C32CA">
        <w:rPr>
          <w:rFonts w:ascii="GHEA Grapalat" w:hAnsi="GHEA Grapalat"/>
          <w:sz w:val="24"/>
          <w:szCs w:val="24"/>
        </w:rPr>
        <w:t>գործել ապացուցողական բժշկության սկզբունքների հիման վրա՝ հաշվի</w:t>
      </w:r>
      <w:r>
        <w:rPr>
          <w:rFonts w:ascii="GHEA Grapalat" w:hAnsi="GHEA Grapalat"/>
          <w:sz w:val="24"/>
          <w:szCs w:val="24"/>
        </w:rPr>
        <w:t xml:space="preserve"> </w:t>
      </w:r>
      <w:r w:rsidRPr="007C32CA">
        <w:rPr>
          <w:rFonts w:ascii="GHEA Grapalat" w:hAnsi="GHEA Grapalat"/>
          <w:sz w:val="24"/>
          <w:szCs w:val="24"/>
        </w:rPr>
        <w:t>առնելով գիտության ձեռքբերումները և պացիենտի վիճակը.</w:t>
      </w:r>
    </w:p>
    <w:p w14:paraId="7B0456F3" w14:textId="77777777" w:rsidR="00A73E2A" w:rsidRPr="00195A66" w:rsidRDefault="00A73E2A" w:rsidP="00A73E2A">
      <w:pPr>
        <w:spacing w:after="0" w:line="360" w:lineRule="auto"/>
        <w:jc w:val="both"/>
        <w:rPr>
          <w:rFonts w:ascii="Arial" w:hAnsi="Arial" w:cs="Arial"/>
          <w:color w:val="2C2D2E"/>
          <w:sz w:val="24"/>
          <w:szCs w:val="24"/>
        </w:rPr>
      </w:pPr>
      <w:r w:rsidRPr="00195A66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դ</w:t>
      </w:r>
      <w:r w:rsidRPr="00220C38">
        <w:rPr>
          <w:rFonts w:ascii="GHEA Grapalat" w:eastAsia="Times New Roman" w:hAnsi="GHEA Grapalat" w:cs="Times New Roman"/>
          <w:sz w:val="24"/>
          <w:szCs w:val="24"/>
        </w:rPr>
        <w:t>.</w:t>
      </w:r>
      <w:r w:rsidRPr="00220C3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պրակտիկայի վրա հիմնված ուսուցում և ինքնազարգացում` </w:t>
      </w:r>
      <w:r w:rsidRPr="00195A66">
        <w:rPr>
          <w:rFonts w:ascii="GHEA Grapalat" w:eastAsia="Times New Roman" w:hAnsi="GHEA Grapalat" w:cs="Times New Roman"/>
          <w:sz w:val="24"/>
          <w:szCs w:val="24"/>
        </w:rPr>
        <w:t>պ</w:t>
      </w:r>
      <w:r w:rsidRPr="00195A66">
        <w:rPr>
          <w:rFonts w:ascii="GHEA Grapalat" w:hAnsi="GHEA Grapalat"/>
          <w:sz w:val="24"/>
          <w:szCs w:val="24"/>
        </w:rPr>
        <w:t>ահանջում</w:t>
      </w:r>
      <w:r w:rsidRPr="00195A66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Pr="00220C38">
        <w:rPr>
          <w:rFonts w:ascii="GHEA Grapalat" w:eastAsia="Times New Roman" w:hAnsi="GHEA Grapalat" w:cs="Times New Roman"/>
          <w:sz w:val="24"/>
          <w:szCs w:val="24"/>
        </w:rPr>
        <w:t xml:space="preserve"> ինքնագնահատման, սովորելու և պացիենտի խնամքը շարունակաբար բարելավելու կարողությ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ու, </w:t>
      </w:r>
      <w:r w:rsidRPr="00195A66">
        <w:rPr>
          <w:rFonts w:ascii="GHEA Grapalat" w:hAnsi="GHEA Grapalat" w:cs="Arial"/>
          <w:color w:val="2C2D2E"/>
          <w:sz w:val="24"/>
          <w:szCs w:val="24"/>
        </w:rPr>
        <w:t>գիտական նոր գիտելիքների գնահատում և կիրառում մասնագիտական գործունեության շարունակական զարգացման և բարելավման համար.</w:t>
      </w:r>
    </w:p>
    <w:p w14:paraId="70889E5D" w14:textId="77777777" w:rsidR="00A73E2A" w:rsidRPr="00220C38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6E4">
        <w:rPr>
          <w:rFonts w:ascii="GHEA Grapalat" w:eastAsia="Times New Roman" w:hAnsi="GHEA Grapalat" w:cs="Times New Roman"/>
          <w:b/>
          <w:bCs/>
          <w:sz w:val="24"/>
          <w:szCs w:val="24"/>
        </w:rPr>
        <w:t>ե.</w:t>
      </w:r>
      <w:r w:rsidRPr="00220C3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միջանձնային և հաղորդակցման հմտություններ` </w:t>
      </w:r>
      <w:r w:rsidRPr="00A334D4">
        <w:rPr>
          <w:rFonts w:ascii="GHEA Grapalat" w:eastAsia="Times New Roman" w:hAnsi="GHEA Grapalat" w:cs="Times New Roman"/>
          <w:sz w:val="24"/>
          <w:szCs w:val="24"/>
        </w:rPr>
        <w:t>պահանջում է հաղորդակցման հմտություններ՝ միջանձնային և այլ հաղորդակցություն, որպես տեղեկատվական փոխանակում պացիենտներների և նրանց հարազատների հետ արդյունավետ շփում ապահովող գործիք, թիմային աշխատանք առողջապահության այլ մասնագետների, գիտական համայնքի և հասարակության հետ.</w:t>
      </w:r>
    </w:p>
    <w:p w14:paraId="443039D1" w14:textId="77777777" w:rsidR="00A73E2A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B26E4">
        <w:rPr>
          <w:rFonts w:ascii="GHEA Grapalat" w:eastAsia="Times New Roman" w:hAnsi="GHEA Grapalat" w:cs="Times New Roman"/>
          <w:b/>
          <w:bCs/>
          <w:sz w:val="24"/>
          <w:szCs w:val="24"/>
        </w:rPr>
        <w:t>զ.</w:t>
      </w:r>
      <w:r w:rsidRPr="00220C3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համակարգերի վրա հիմնված պրակտիկա` </w:t>
      </w:r>
      <w:r w:rsidRPr="00FD6146">
        <w:rPr>
          <w:rFonts w:ascii="GHEA Grapalat" w:eastAsia="Times New Roman" w:hAnsi="GHEA Grapalat" w:cs="Times New Roman"/>
          <w:sz w:val="24"/>
          <w:szCs w:val="24"/>
        </w:rPr>
        <w:t xml:space="preserve">պահանջում է հասկանալ </w:t>
      </w:r>
      <w:r w:rsidRPr="00C71584">
        <w:rPr>
          <w:rFonts w:ascii="GHEA Grapalat" w:eastAsia="Times New Roman" w:hAnsi="GHEA Grapalat" w:cs="Times New Roman"/>
          <w:sz w:val="24"/>
          <w:szCs w:val="24"/>
        </w:rPr>
        <w:t>հանրային առողջության և առողջապահության քաղաքականության հարցերի, պետական և ազգային առողջապահական ծրագրերի իմացություն, համաշխարհային առողջապահության հիմնական միտումները`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պացիենտին </w:t>
      </w:r>
      <w:r w:rsidRPr="00FD6146">
        <w:rPr>
          <w:rFonts w:ascii="GHEA Grapalat" w:eastAsia="Times New Roman" w:hAnsi="GHEA Grapalat" w:cs="Times New Roman"/>
          <w:sz w:val="24"/>
          <w:szCs w:val="24"/>
        </w:rPr>
        <w:t xml:space="preserve">օպտիմալ խնամք տրամադրելու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նպատակով, ինչպես նաև </w:t>
      </w:r>
      <w:r w:rsidRPr="00220C38">
        <w:rPr>
          <w:rFonts w:ascii="GHEA Grapalat" w:eastAsia="Times New Roman" w:hAnsi="GHEA Grapalat" w:cs="Times New Roman"/>
          <w:sz w:val="24"/>
          <w:szCs w:val="24"/>
        </w:rPr>
        <w:t>խթանելով հանրային առողջությունը և հիվանդությունների կանխարգելումը</w:t>
      </w:r>
      <w:r w:rsidRPr="00FD6146">
        <w:rPr>
          <w:rFonts w:ascii="GHEA Grapalat" w:eastAsia="Times New Roman" w:hAnsi="GHEA Grapalat" w:cs="Times New Roman"/>
          <w:sz w:val="24"/>
          <w:szCs w:val="24"/>
        </w:rPr>
        <w:t xml:space="preserve">։ </w:t>
      </w:r>
    </w:p>
    <w:p w14:paraId="0926CD4A" w14:textId="77777777" w:rsidR="00A73E2A" w:rsidRPr="00DA5F5B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մ</w:t>
      </w:r>
      <w:r w:rsidRPr="00DA5F5B">
        <w:rPr>
          <w:rFonts w:ascii="GHEA Grapalat" w:hAnsi="GHEA Grapalat"/>
          <w:b/>
          <w:bCs/>
          <w:sz w:val="24"/>
          <w:szCs w:val="24"/>
        </w:rPr>
        <w:t>ոդուլ</w:t>
      </w:r>
      <w:r w:rsidRPr="00DA5F5B">
        <w:rPr>
          <w:rFonts w:ascii="GHEA Grapalat" w:hAnsi="GHEA Grapalat"/>
          <w:sz w:val="24"/>
          <w:szCs w:val="24"/>
        </w:rPr>
        <w:t>` կրթական ծրագրի մի մաս, որտեղ ուսումնասիրվում են մի քանի առարկաներ և դասընթացներ,</w:t>
      </w:r>
      <w:r w:rsidRPr="00DA5F5B">
        <w:rPr>
          <w:rFonts w:ascii="inherit" w:eastAsia="Times New Roman" w:hAnsi="inherit" w:cs="Courier New"/>
          <w:color w:val="1F1F1F"/>
          <w:sz w:val="42"/>
          <w:szCs w:val="42"/>
        </w:rPr>
        <w:t xml:space="preserve"> </w:t>
      </w:r>
      <w:r w:rsidRPr="00DA5F5B">
        <w:rPr>
          <w:rFonts w:ascii="GHEA Grapalat" w:hAnsi="GHEA Grapalat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</w:rPr>
        <w:t>ոնք</w:t>
      </w:r>
      <w:r w:rsidRPr="00DA5F5B">
        <w:rPr>
          <w:rFonts w:ascii="GHEA Grapalat" w:hAnsi="GHEA Grapalat"/>
          <w:sz w:val="24"/>
          <w:szCs w:val="24"/>
        </w:rPr>
        <w:t xml:space="preserve"> ներառում </w:t>
      </w:r>
      <w:r>
        <w:rPr>
          <w:rFonts w:ascii="GHEA Grapalat" w:hAnsi="GHEA Grapalat"/>
          <w:sz w:val="24"/>
          <w:szCs w:val="24"/>
        </w:rPr>
        <w:t>են</w:t>
      </w:r>
      <w:r w:rsidRPr="00DA5F5B">
        <w:rPr>
          <w:rFonts w:ascii="GHEA Grapalat" w:hAnsi="GHEA Grapalat"/>
          <w:sz w:val="24"/>
          <w:szCs w:val="24"/>
        </w:rPr>
        <w:t xml:space="preserve"> տեսական նյութեր, ուսումնական առաջադրանքներ և մեթոդական </w:t>
      </w:r>
      <w:r>
        <w:rPr>
          <w:rFonts w:ascii="GHEA Grapalat" w:hAnsi="GHEA Grapalat"/>
          <w:sz w:val="24"/>
          <w:szCs w:val="24"/>
        </w:rPr>
        <w:t>ուղեցույցներ</w:t>
      </w:r>
      <w:r w:rsidRPr="00DA5F5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ուսումնառող անձի</w:t>
      </w:r>
      <w:r w:rsidRPr="00DA5F5B">
        <w:rPr>
          <w:rFonts w:ascii="GHEA Grapalat" w:hAnsi="GHEA Grapalat"/>
          <w:sz w:val="24"/>
          <w:szCs w:val="24"/>
        </w:rPr>
        <w:t xml:space="preserve"> համար: Մոդուլի անբաժանելի տարրը հսկիչ հարցերն ու թեստերն են, ինչպես նաև ինքնա</w:t>
      </w:r>
      <w:r>
        <w:rPr>
          <w:rFonts w:ascii="GHEA Grapalat" w:hAnsi="GHEA Grapalat"/>
          <w:sz w:val="24"/>
          <w:szCs w:val="24"/>
        </w:rPr>
        <w:t>ստուգման</w:t>
      </w:r>
      <w:r w:rsidRPr="00DA5F5B">
        <w:rPr>
          <w:rFonts w:ascii="GHEA Grapalat" w:hAnsi="GHEA Grapalat"/>
          <w:sz w:val="24"/>
          <w:szCs w:val="24"/>
        </w:rPr>
        <w:t xml:space="preserve"> կամ փոխադարձ </w:t>
      </w:r>
      <w:r>
        <w:rPr>
          <w:rFonts w:ascii="GHEA Grapalat" w:hAnsi="GHEA Grapalat"/>
          <w:sz w:val="24"/>
          <w:szCs w:val="24"/>
        </w:rPr>
        <w:t>ստուգման գործիքները</w:t>
      </w:r>
      <w:r w:rsidRPr="00DA5F5B">
        <w:rPr>
          <w:rFonts w:ascii="GHEA Grapalat" w:hAnsi="GHEA Grapalat"/>
          <w:sz w:val="24"/>
          <w:szCs w:val="24"/>
        </w:rPr>
        <w:t>:</w:t>
      </w:r>
      <w:r w:rsidRPr="00DA5F5B">
        <w:rPr>
          <w:rFonts w:ascii="inherit" w:eastAsia="Times New Roman" w:hAnsi="inherit" w:cs="Courier New"/>
          <w:color w:val="1F1F1F"/>
          <w:sz w:val="42"/>
          <w:szCs w:val="42"/>
        </w:rPr>
        <w:t xml:space="preserve"> </w:t>
      </w:r>
    </w:p>
    <w:p w14:paraId="309E3280" w14:textId="77777777" w:rsidR="00A73E2A" w:rsidRPr="0035162B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ն</w:t>
      </w:r>
      <w:r w:rsidRPr="0036139E">
        <w:rPr>
          <w:rFonts w:ascii="GHEA Grapalat" w:hAnsi="GHEA Grapalat"/>
          <w:b/>
          <w:bCs/>
          <w:sz w:val="24"/>
          <w:szCs w:val="24"/>
        </w:rPr>
        <w:t>շաձող</w:t>
      </w:r>
      <w:r>
        <w:rPr>
          <w:rFonts w:ascii="GHEA Grapalat" w:hAnsi="GHEA Grapalat"/>
          <w:b/>
          <w:bCs/>
          <w:sz w:val="24"/>
          <w:szCs w:val="24"/>
        </w:rPr>
        <w:t>՝</w:t>
      </w:r>
      <w:r w:rsidRPr="00E05B5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 w:rsidRPr="0036139E">
        <w:rPr>
          <w:rFonts w:ascii="GHEA Grapalat" w:hAnsi="GHEA Grapalat"/>
          <w:sz w:val="24"/>
          <w:szCs w:val="24"/>
        </w:rPr>
        <w:t>ատարողականի մակարդակների նկարագրություն, որոնք պետք է ցուցաբեր</w:t>
      </w:r>
      <w:r>
        <w:rPr>
          <w:rFonts w:ascii="GHEA Grapalat" w:hAnsi="GHEA Grapalat"/>
          <w:sz w:val="24"/>
          <w:szCs w:val="24"/>
        </w:rPr>
        <w:t>վ</w:t>
      </w:r>
      <w:r w:rsidRPr="0036139E">
        <w:rPr>
          <w:rFonts w:ascii="GHEA Grapalat" w:hAnsi="GHEA Grapalat"/>
          <w:sz w:val="24"/>
          <w:szCs w:val="24"/>
        </w:rPr>
        <w:t>են հմտությունների, գիտելիքների և վարքագծերի համար</w:t>
      </w:r>
      <w:r>
        <w:rPr>
          <w:rFonts w:ascii="GHEA Grapalat" w:hAnsi="GHEA Grapalat"/>
          <w:sz w:val="24"/>
          <w:szCs w:val="24"/>
        </w:rPr>
        <w:t>կո</w:t>
      </w:r>
      <w:r w:rsidRPr="0036139E">
        <w:rPr>
          <w:rFonts w:ascii="GHEA Grapalat" w:hAnsi="GHEA Grapalat"/>
          <w:sz w:val="24"/>
          <w:szCs w:val="24"/>
        </w:rPr>
        <w:t>մպետենցիա</w:t>
      </w:r>
      <w:r>
        <w:rPr>
          <w:rFonts w:ascii="GHEA Grapalat" w:hAnsi="GHEA Grapalat"/>
          <w:sz w:val="24"/>
          <w:szCs w:val="24"/>
        </w:rPr>
        <w:t>ներ</w:t>
      </w:r>
      <w:r w:rsidRPr="0036139E">
        <w:rPr>
          <w:rFonts w:ascii="GHEA Grapalat" w:hAnsi="GHEA Grapalat"/>
          <w:sz w:val="24"/>
          <w:szCs w:val="24"/>
        </w:rPr>
        <w:t>ի ոլորտներում</w:t>
      </w:r>
      <w:r>
        <w:rPr>
          <w:rFonts w:ascii="GHEA Grapalat" w:hAnsi="GHEA Grapalat"/>
          <w:sz w:val="24"/>
          <w:szCs w:val="24"/>
        </w:rPr>
        <w:t>.</w:t>
      </w:r>
    </w:p>
    <w:p w14:paraId="40042F31" w14:textId="77777777" w:rsidR="00A73E2A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ա</w:t>
      </w:r>
      <w:r w:rsidRPr="00843C2F">
        <w:rPr>
          <w:rFonts w:ascii="GHEA Grapalat" w:hAnsi="GHEA Grapalat"/>
          <w:b/>
          <w:bCs/>
          <w:sz w:val="24"/>
          <w:szCs w:val="24"/>
        </w:rPr>
        <w:t>նցումային անհատական լիցենզիա՝</w:t>
      </w:r>
      <w:r w:rsidRPr="00843C2F">
        <w:rPr>
          <w:rFonts w:ascii="Calibri" w:hAnsi="Calibri" w:cs="Calibri"/>
          <w:sz w:val="24"/>
          <w:szCs w:val="24"/>
        </w:rPr>
        <w:t> </w:t>
      </w:r>
      <w:r>
        <w:rPr>
          <w:rFonts w:ascii="GHEA Grapalat" w:hAnsi="GHEA Grapalat"/>
          <w:sz w:val="24"/>
          <w:szCs w:val="24"/>
        </w:rPr>
        <w:t>կիրառվում է «Բնակչության բժշկական օգնության և սպասարկման մասին» օրենքում կիրառվող իմաստով</w:t>
      </w:r>
      <w:r>
        <w:rPr>
          <w:rFonts w:ascii="Cambria Math" w:hAnsi="Cambria Math"/>
          <w:sz w:val="24"/>
          <w:szCs w:val="24"/>
        </w:rPr>
        <w:t>․</w:t>
      </w:r>
      <w:r>
        <w:rPr>
          <w:rFonts w:ascii="GHEA Grapalat" w:hAnsi="GHEA Grapalat"/>
          <w:sz w:val="24"/>
          <w:szCs w:val="24"/>
        </w:rPr>
        <w:t xml:space="preserve"> </w:t>
      </w:r>
    </w:p>
    <w:p w14:paraId="7B934AB5" w14:textId="77777777" w:rsidR="00A73E2A" w:rsidRPr="00147C0D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147C0D">
        <w:rPr>
          <w:rFonts w:ascii="GHEA Grapalat" w:hAnsi="GHEA Grapalat"/>
          <w:b/>
          <w:bCs/>
          <w:sz w:val="24"/>
          <w:szCs w:val="24"/>
        </w:rPr>
        <w:t xml:space="preserve">մշտադիտարկում և գնահատում` </w:t>
      </w:r>
      <w:r w:rsidRPr="00147C0D">
        <w:rPr>
          <w:rFonts w:ascii="GHEA Grapalat" w:hAnsi="GHEA Grapalat"/>
          <w:sz w:val="24"/>
          <w:szCs w:val="24"/>
        </w:rPr>
        <w:t>ծրագրի իրականաց</w:t>
      </w:r>
      <w:r>
        <w:rPr>
          <w:rFonts w:ascii="GHEA Grapalat" w:hAnsi="GHEA Grapalat"/>
          <w:sz w:val="24"/>
          <w:szCs w:val="24"/>
        </w:rPr>
        <w:t>ման</w:t>
      </w:r>
      <w:r w:rsidRPr="00147C0D">
        <w:rPr>
          <w:rFonts w:ascii="GHEA Grapalat" w:hAnsi="GHEA Grapalat"/>
          <w:sz w:val="24"/>
          <w:szCs w:val="24"/>
        </w:rPr>
        <w:t xml:space="preserve"> որակի </w:t>
      </w:r>
      <w:r>
        <w:rPr>
          <w:rFonts w:ascii="GHEA Grapalat" w:hAnsi="GHEA Grapalat"/>
          <w:sz w:val="24"/>
          <w:szCs w:val="24"/>
        </w:rPr>
        <w:t>դիտարկման և գնահատման</w:t>
      </w:r>
      <w:r w:rsidRPr="00147C0D">
        <w:rPr>
          <w:rFonts w:ascii="GHEA Grapalat" w:hAnsi="GHEA Grapalat"/>
          <w:sz w:val="24"/>
          <w:szCs w:val="24"/>
        </w:rPr>
        <w:t xml:space="preserve"> շարունակական գործընթաց</w:t>
      </w:r>
      <w:r>
        <w:rPr>
          <w:rFonts w:ascii="GHEA Grapalat" w:hAnsi="GHEA Grapalat"/>
          <w:sz w:val="24"/>
          <w:szCs w:val="24"/>
        </w:rPr>
        <w:t>.</w:t>
      </w:r>
      <w:r w:rsidRPr="00147C0D">
        <w:rPr>
          <w:rFonts w:ascii="GHEA Grapalat" w:hAnsi="GHEA Grapalat"/>
          <w:sz w:val="24"/>
          <w:szCs w:val="24"/>
        </w:rPr>
        <w:t xml:space="preserve"> </w:t>
      </w:r>
    </w:p>
    <w:p w14:paraId="5CA5EEC6" w14:textId="77777777" w:rsidR="00A73E2A" w:rsidRPr="00A30797" w:rsidRDefault="00A73E2A" w:rsidP="00A73E2A">
      <w:pPr>
        <w:pStyle w:val="ListParagraph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</w:rPr>
      </w:pPr>
      <w:r w:rsidRPr="00A30797">
        <w:rPr>
          <w:rFonts w:ascii="GHEA Grapalat" w:hAnsi="GHEA Grapalat"/>
          <w:b/>
          <w:bCs/>
          <w:sz w:val="24"/>
          <w:szCs w:val="24"/>
        </w:rPr>
        <w:t xml:space="preserve">ծրագրի </w:t>
      </w:r>
      <w:r>
        <w:rPr>
          <w:rFonts w:ascii="GHEA Grapalat" w:hAnsi="GHEA Grapalat"/>
          <w:b/>
          <w:bCs/>
          <w:sz w:val="24"/>
          <w:szCs w:val="24"/>
        </w:rPr>
        <w:t>ղեկավար</w:t>
      </w:r>
      <w:r w:rsidRPr="00A30797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անձ</w:t>
      </w:r>
      <w:r w:rsidRPr="00A30797">
        <w:rPr>
          <w:rFonts w:ascii="GHEA Grapalat" w:hAnsi="GHEA Grapalat"/>
          <w:sz w:val="24"/>
          <w:szCs w:val="24"/>
        </w:rPr>
        <w:t>, որը լիազորված է և պատասխանատ</w:t>
      </w:r>
      <w:r>
        <w:rPr>
          <w:rFonts w:ascii="GHEA Grapalat" w:hAnsi="GHEA Grapalat"/>
          <w:sz w:val="24"/>
          <w:szCs w:val="24"/>
        </w:rPr>
        <w:t xml:space="preserve">ու է </w:t>
      </w:r>
      <w:r w:rsidRPr="00A30797">
        <w:rPr>
          <w:rFonts w:ascii="GHEA Grapalat" w:hAnsi="GHEA Grapalat"/>
          <w:sz w:val="24"/>
          <w:szCs w:val="24"/>
        </w:rPr>
        <w:t>հետբուհական մասնագիտական ծրագ</w:t>
      </w:r>
      <w:r>
        <w:rPr>
          <w:rFonts w:ascii="GHEA Grapalat" w:hAnsi="GHEA Grapalat"/>
          <w:sz w:val="24"/>
          <w:szCs w:val="24"/>
        </w:rPr>
        <w:t>ի</w:t>
      </w:r>
      <w:r w:rsidRPr="00A30797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ը</w:t>
      </w:r>
      <w:r w:rsidRPr="00A307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ողջ ծավալով </w:t>
      </w:r>
      <w:r w:rsidRPr="00A30797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նելու համար։</w:t>
      </w:r>
    </w:p>
    <w:p w14:paraId="64C606DB" w14:textId="77777777" w:rsidR="00A73E2A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C01F31A" w14:textId="77777777" w:rsidR="00A73E2A" w:rsidRPr="00C27DB2" w:rsidRDefault="00A73E2A" w:rsidP="00A73E2A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27DB2">
        <w:rPr>
          <w:rFonts w:ascii="GHEA Grapalat" w:eastAsia="Times New Roman" w:hAnsi="GHEA Grapalat" w:cs="Times New Roman"/>
          <w:sz w:val="24"/>
          <w:szCs w:val="24"/>
        </w:rPr>
        <w:lastRenderedPageBreak/>
        <w:t>ԱՌՈՂՋԱՊԱՀՈՒԹՅԱՆ ՈԼՈՐՏԻ ՀԵՏԲՈՒՀԱԿԱՆ ՄԱՍՆԱԳԻՏԱԿԱՆ ԿՐԹՈՒԹՅԱՆ ԵՎ ԼՐԱՑՈՒՑԻՉ ՄԱՍՆԱԳԻՏԱՑՄԱՆ ՏԵՍԱԿՆԵՐԸ</w:t>
      </w:r>
    </w:p>
    <w:p w14:paraId="11D7E35F" w14:textId="77777777" w:rsidR="00A73E2A" w:rsidRDefault="00A73E2A" w:rsidP="00A73E2A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23A6C76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5066C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 բժշկական կամ ստոմատոլոգիական մասնագիտությունը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ձեռք է բերվում բարձրագույն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բժշկական կամ համապատասխան մասնագիտական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>կրթության հենքի վրա</w:t>
      </w:r>
      <w:r w:rsidRPr="00E7163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0FFF">
        <w:rPr>
          <w:rFonts w:ascii="GHEA Grapalat" w:hAnsi="GHEA Grapalat"/>
          <w:sz w:val="24"/>
          <w:szCs w:val="24"/>
        </w:rPr>
        <w:t>ռազմաբժշկական</w:t>
      </w:r>
      <w:r>
        <w:rPr>
          <w:rFonts w:ascii="GHEA Grapalat" w:hAnsi="GHEA Grapalat"/>
          <w:sz w:val="24"/>
          <w:szCs w:val="24"/>
        </w:rPr>
        <w:t xml:space="preserve"> ինտերնատուրան կամ կլինիկական </w:t>
      </w:r>
      <w:r w:rsidRPr="00E71637">
        <w:rPr>
          <w:rFonts w:ascii="GHEA Grapalat" w:eastAsia="Times New Roman" w:hAnsi="GHEA Grapalat" w:cs="Times New Roman"/>
          <w:sz w:val="24"/>
          <w:szCs w:val="24"/>
        </w:rPr>
        <w:t>օրդինատուրա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E7163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bookmarkStart w:id="8" w:name="_Hlk176188195"/>
      <w:r w:rsidRPr="00E71637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E71637">
        <w:rPr>
          <w:rFonts w:ascii="GHEA Grapalat" w:eastAsia="Times New Roman" w:hAnsi="GHEA Grapalat" w:cs="Times New Roman"/>
          <w:sz w:val="24"/>
          <w:szCs w:val="24"/>
        </w:rPr>
        <w:t>ռեզիդենտուրա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E71637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bookmarkEnd w:id="8"/>
      <w:r w:rsidRPr="00E71637">
        <w:rPr>
          <w:rFonts w:ascii="GHEA Grapalat" w:eastAsia="Times New Roman" w:hAnsi="GHEA Grapalat" w:cs="Times New Roman"/>
          <w:sz w:val="24"/>
          <w:szCs w:val="24"/>
        </w:rPr>
        <w:t>ավարտելուց հետո</w:t>
      </w:r>
      <w:r>
        <w:rPr>
          <w:rFonts w:ascii="GHEA Grapalat" w:eastAsia="Times New Roman" w:hAnsi="GHEA Grapalat" w:cs="Times New Roman"/>
          <w:sz w:val="24"/>
          <w:szCs w:val="24"/>
        </w:rPr>
        <w:t>: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65FA024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81A">
        <w:rPr>
          <w:rFonts w:ascii="GHEA Grapalat" w:eastAsia="Times New Roman" w:hAnsi="GHEA Grapalat" w:cs="Times New Roman"/>
          <w:b/>
          <w:bCs/>
          <w:sz w:val="24"/>
          <w:szCs w:val="24"/>
        </w:rPr>
        <w:t>Նեղ բժշկական կամ ստոմատոլոգիական մասնագիտացումը</w:t>
      </w:r>
      <w:r w:rsidRPr="006C081A">
        <w:rPr>
          <w:rFonts w:ascii="GHEA Grapalat" w:eastAsia="Times New Roman" w:hAnsi="GHEA Grapalat" w:cs="Times New Roman"/>
          <w:sz w:val="24"/>
          <w:szCs w:val="24"/>
        </w:rPr>
        <w:t xml:space="preserve"> ձեռք է բերվում օրդինատուրան (ռեզիդենտուրան)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C081A">
        <w:rPr>
          <w:rFonts w:ascii="GHEA Grapalat" w:eastAsia="Times New Roman" w:hAnsi="GHEA Grapalat" w:cs="Times New Roman"/>
          <w:sz w:val="24"/>
          <w:szCs w:val="24"/>
        </w:rPr>
        <w:t>ավարտելուց հետո` հիմնական բժշկական կամ ստոմատոլոգիական մասնագիտության հենքի վրա:</w:t>
      </w:r>
    </w:p>
    <w:p w14:paraId="0D8F648A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81A">
        <w:rPr>
          <w:rFonts w:ascii="GHEA Grapalat" w:eastAsia="Times New Roman" w:hAnsi="GHEA Grapalat" w:cs="Times New Roman"/>
          <w:b/>
          <w:bCs/>
          <w:sz w:val="24"/>
          <w:szCs w:val="24"/>
        </w:rPr>
        <w:t>Լրացուցիչ մասնագիտացումը</w:t>
      </w:r>
      <w:r w:rsidRPr="006C081A">
        <w:rPr>
          <w:rFonts w:ascii="GHEA Grapalat" w:eastAsia="Times New Roman" w:hAnsi="GHEA Grapalat" w:cs="Times New Roman"/>
          <w:sz w:val="24"/>
          <w:szCs w:val="24"/>
        </w:rPr>
        <w:t>` հիմնական բժշկական կամ ստոմատոլոգիական մասնագիտությամբ կամ նեղ բժշկական կամ ստոմատոլոգիական մասնագիտացման հենքի վրա ձեռք բերված լրացուցիչ մասնագիտացում է, որի արդյունքում բուժաշխատողը ձեռք է բերում հիմնական մասնագիտությամբ/նեղ մասնագիտացմանը համապատասխան նոր ախտորոշիչ կամ բուժական հմտություն/ներ:</w:t>
      </w:r>
    </w:p>
    <w:p w14:paraId="5110C558" w14:textId="77777777" w:rsidR="00A73E2A" w:rsidRDefault="00A73E2A" w:rsidP="00A73E2A">
      <w:pPr>
        <w:pStyle w:val="ListParagraph"/>
        <w:spacing w:after="0" w:line="36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0B6F9830" w14:textId="77777777" w:rsidR="00A73E2A" w:rsidRDefault="00A73E2A" w:rsidP="00A73E2A">
      <w:pPr>
        <w:pStyle w:val="ListParagraph"/>
        <w:spacing w:after="0" w:line="36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32E2D66" w14:textId="77777777" w:rsidR="00A73E2A" w:rsidRDefault="00A73E2A" w:rsidP="00A73E2A">
      <w:pPr>
        <w:pStyle w:val="ListParagraph"/>
        <w:spacing w:after="0" w:line="360" w:lineRule="auto"/>
        <w:ind w:left="42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D90723B" w14:textId="77777777" w:rsidR="00A73E2A" w:rsidRDefault="00A73E2A" w:rsidP="00A73E2A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877FD">
        <w:rPr>
          <w:rFonts w:ascii="GHEA Grapalat" w:eastAsia="Times New Roman" w:hAnsi="GHEA Grapalat" w:cs="Times New Roman"/>
          <w:sz w:val="24"/>
          <w:szCs w:val="24"/>
        </w:rPr>
        <w:t xml:space="preserve">ԱՌՈՂՋԱՊԱՀՈՒԹՅԱՆ ՈԼՈՐՏԻ ՀԵՏԲՈՒՀԱԿԱՆ ՄԱՍՆԱԳԻՏԱԿԱՆ ԿՐԹՈՒԹՅԱՆ </w:t>
      </w:r>
      <w:bookmarkStart w:id="9" w:name="_Hlk176185925"/>
      <w:r w:rsidRPr="003877FD">
        <w:rPr>
          <w:rFonts w:ascii="GHEA Grapalat" w:eastAsia="Times New Roman" w:hAnsi="GHEA Grapalat" w:cs="Times New Roman"/>
          <w:sz w:val="24"/>
          <w:szCs w:val="24"/>
        </w:rPr>
        <w:t xml:space="preserve">ԵՎ ԼՐԱՑՈՒՑԻՉ ՄԱՍՆԱԳԻՏԱՑՄԱՆ </w:t>
      </w:r>
      <w:bookmarkEnd w:id="9"/>
    </w:p>
    <w:p w14:paraId="197B028D" w14:textId="77777777" w:rsidR="00A73E2A" w:rsidRPr="003877FD" w:rsidRDefault="00A73E2A" w:rsidP="00A73E2A">
      <w:pPr>
        <w:pStyle w:val="ListParagraph"/>
        <w:spacing w:after="0" w:line="360" w:lineRule="auto"/>
        <w:ind w:left="78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877FD">
        <w:rPr>
          <w:rFonts w:ascii="GHEA Grapalat" w:eastAsia="Times New Roman" w:hAnsi="GHEA Grapalat" w:cs="Times New Roman"/>
          <w:sz w:val="24"/>
          <w:szCs w:val="24"/>
        </w:rPr>
        <w:t>ԻՐԱԿԱՆԱՑՄԱՆ ԿԱՐԳԸ</w:t>
      </w:r>
    </w:p>
    <w:p w14:paraId="1F1D88C8" w14:textId="77777777" w:rsidR="00A73E2A" w:rsidRPr="00982501" w:rsidRDefault="00A73E2A" w:rsidP="00A73E2A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4B1524EA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81A">
        <w:rPr>
          <w:rFonts w:ascii="GHEA Grapalat" w:hAnsi="GHEA Grapalat"/>
          <w:sz w:val="24"/>
          <w:szCs w:val="24"/>
        </w:rPr>
        <w:t>Առողջապահության ոլորտի հետբուհական մասնագիտական կրթությունը և լրացուցիչ մասնագիտացումը իրականաց</w:t>
      </w:r>
      <w:r>
        <w:rPr>
          <w:rFonts w:ascii="GHEA Grapalat" w:hAnsi="GHEA Grapalat"/>
          <w:sz w:val="24"/>
          <w:szCs w:val="24"/>
        </w:rPr>
        <w:t>նում են</w:t>
      </w:r>
      <w:r w:rsidRPr="006C081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r w:rsidRPr="006C081A">
        <w:rPr>
          <w:rFonts w:ascii="GHEA Grapalat" w:hAnsi="GHEA Grapalat"/>
          <w:sz w:val="24"/>
          <w:szCs w:val="24"/>
        </w:rPr>
        <w:t>Երևանի Մխիթար Հերացու անվան պետական բժշկական համալսարան</w:t>
      </w:r>
      <w:r>
        <w:rPr>
          <w:rFonts w:ascii="GHEA Grapalat" w:hAnsi="GHEA Grapalat"/>
          <w:sz w:val="24"/>
          <w:szCs w:val="24"/>
        </w:rPr>
        <w:t> հիմնադրամ</w:t>
      </w:r>
      <w:r w:rsidRPr="006C081A">
        <w:rPr>
          <w:rFonts w:ascii="GHEA Grapalat" w:hAnsi="GHEA Grapalat"/>
          <w:sz w:val="24"/>
          <w:szCs w:val="24"/>
        </w:rPr>
        <w:t xml:space="preserve">ը </w:t>
      </w:r>
      <w:r>
        <w:rPr>
          <w:rFonts w:ascii="GHEA Grapalat" w:hAnsi="GHEA Grapalat"/>
          <w:sz w:val="24"/>
          <w:szCs w:val="24"/>
        </w:rPr>
        <w:t xml:space="preserve">և ՀՀ </w:t>
      </w:r>
      <w:r w:rsidRPr="006C081A">
        <w:rPr>
          <w:rFonts w:ascii="GHEA Grapalat" w:hAnsi="GHEA Grapalat"/>
          <w:sz w:val="24"/>
          <w:szCs w:val="24"/>
        </w:rPr>
        <w:t>Առողջապահության նախարարության</w:t>
      </w:r>
      <w:r>
        <w:rPr>
          <w:rFonts w:ascii="GHEA Grapalat" w:hAnsi="GHEA Grapalat"/>
          <w:sz w:val="24"/>
          <w:szCs w:val="24"/>
        </w:rPr>
        <w:t xml:space="preserve"> </w:t>
      </w:r>
      <w:r w:rsidRPr="006C081A">
        <w:rPr>
          <w:rFonts w:ascii="GHEA Grapalat" w:hAnsi="GHEA Grapalat"/>
          <w:sz w:val="24"/>
          <w:szCs w:val="24"/>
        </w:rPr>
        <w:t>Ակադեմիկոս Ս.Ավդալբեկյանի անվան առողջապահության ազգային ինստիտուտ</w:t>
      </w:r>
      <w:r>
        <w:rPr>
          <w:rFonts w:ascii="GHEA Grapalat" w:hAnsi="GHEA Grapalat"/>
          <w:sz w:val="24"/>
          <w:szCs w:val="24"/>
        </w:rPr>
        <w:t> ՓԲԸ-ն</w:t>
      </w:r>
      <w:r w:rsidRPr="006C081A">
        <w:rPr>
          <w:rFonts w:ascii="GHEA Grapalat" w:hAnsi="GHEA Grapalat"/>
          <w:sz w:val="24"/>
          <w:szCs w:val="24"/>
        </w:rPr>
        <w:t>:</w:t>
      </w:r>
      <w:r w:rsidRPr="006C081A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536110F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81A">
        <w:rPr>
          <w:rFonts w:ascii="GHEA Grapalat" w:hAnsi="GHEA Grapalat"/>
          <w:sz w:val="24"/>
          <w:szCs w:val="24"/>
        </w:rPr>
        <w:t>Առողջապահության ոլորտի հետբուհական մասնագիտական</w:t>
      </w:r>
      <w:r w:rsidRPr="006C081A">
        <w:rPr>
          <w:rFonts w:ascii="GHEA Grapalat" w:eastAsia="Times New Roman" w:hAnsi="GHEA Grapalat" w:cs="Times New Roman"/>
          <w:sz w:val="24"/>
          <w:szCs w:val="24"/>
        </w:rPr>
        <w:t xml:space="preserve"> և լրացուցիչ մասնագիտացման կրթական ծրագրերը մշակում և հաստատում է </w:t>
      </w:r>
      <w:r w:rsidRPr="006C081A">
        <w:rPr>
          <w:rFonts w:ascii="GHEA Grapalat" w:eastAsia="Times New Roman" w:hAnsi="GHEA Grapalat" w:cs="Times New Roman"/>
          <w:sz w:val="24"/>
          <w:szCs w:val="24"/>
        </w:rPr>
        <w:lastRenderedPageBreak/>
        <w:t>կազմակերպությունը</w:t>
      </w:r>
      <w:r>
        <w:rPr>
          <w:rFonts w:ascii="GHEA Grapalat" w:eastAsia="Times New Roman" w:hAnsi="GHEA Grapalat" w:cs="Times New Roman"/>
          <w:sz w:val="24"/>
          <w:szCs w:val="24"/>
        </w:rPr>
        <w:t>` բուժաշխատողների մասնագիտական բնութագրերի, կոմպետենցիաների և սկզբունքների հիման վրա</w:t>
      </w:r>
      <w:r w:rsidRPr="006C081A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06391D15" w14:textId="77777777" w:rsidR="00A73E2A" w:rsidRDefault="00A73E2A" w:rsidP="00A73E2A">
      <w:pPr>
        <w:pStyle w:val="ListParagraph"/>
        <w:numPr>
          <w:ilvl w:val="0"/>
          <w:numId w:val="7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81A">
        <w:rPr>
          <w:rFonts w:ascii="GHEA Grapalat" w:eastAsia="Times New Roman" w:hAnsi="GHEA Grapalat" w:cs="Times New Roman"/>
          <w:sz w:val="24"/>
          <w:szCs w:val="24"/>
        </w:rPr>
        <w:t>Կազմակերպությունում պետք է առկա լինի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581D5DAF" w14:textId="77777777" w:rsidR="00A73E2A" w:rsidRDefault="00A73E2A" w:rsidP="00A73E2A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5162B">
        <w:rPr>
          <w:rFonts w:ascii="GHEA Grapalat" w:eastAsia="Times New Roman" w:hAnsi="GHEA Grapalat" w:cs="Times New Roman"/>
          <w:sz w:val="24"/>
          <w:szCs w:val="24"/>
        </w:rPr>
        <w:t xml:space="preserve">յուրաքանչյուր ծրագրի համար նշանակած ծրագրի ղեկավար` որը </w:t>
      </w:r>
      <w:r w:rsidRPr="0035162B">
        <w:rPr>
          <w:rFonts w:ascii="GHEA Grapalat" w:hAnsi="GHEA Grapalat"/>
          <w:sz w:val="24"/>
          <w:szCs w:val="24"/>
        </w:rPr>
        <w:t>պատասխանատու է որակի, ծրագրի դասախոսների առաջխաղացման, գիտական աշխատանքների համար, իսկ համակարգողը՝ փաստաթղթաշրջանառության, ռեզիդենտների բաշխվածության, ուսումնական պլանի իրականացման համար.</w:t>
      </w:r>
    </w:p>
    <w:p w14:paraId="799FDF1C" w14:textId="77777777" w:rsidR="00A73E2A" w:rsidRPr="0035162B" w:rsidRDefault="00A73E2A" w:rsidP="00A73E2A">
      <w:pPr>
        <w:pStyle w:val="ListParagraph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35162B">
        <w:rPr>
          <w:rFonts w:ascii="GHEA Grapalat" w:eastAsia="Times New Roman" w:hAnsi="GHEA Grapalat" w:cs="Times New Roman"/>
          <w:sz w:val="24"/>
          <w:szCs w:val="24"/>
        </w:rPr>
        <w:t>պրոֆեսորադասախոսական հիմնական կազմ` կազմակերպության պրոֆեսորադասախոսական կազմի առնվազն 70 տոկոսի համար տվյալ կազմակերպությունը (հիմնական կլինիկական բազա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) պետք է հանդիսանա հիմնական աշխատավայր, կազմակերպության պրոֆեսորադասախոսական կազմի դասախոսների առնվազն 60 տոկոսը պետք է ունենա պետական լիազորված մարմնի կողմից ճանաչված գիտական աստիճան (կամ), կոչում (կամ), բնագավառին հատուկ պետական կոչումներ (կամ), պարգևներ (կամ), գիտական հոդվածներ, ուսումնական ձեռնարկներ և այլն, պրոֆեսորադասախոսական կազմի առնվազն 10 տոկոսը պետք է լինի այլ կազմակերպությունների ղեկավար կամ աշխատող, որոնց գործունեությունը կապված է իրականացվող համապատասխան օրդինատուրայի ծրագրին (տվյալ ոլորտում առնվազն 3 տարվա աշխատանքային փորձ).</w:t>
      </w:r>
    </w:p>
    <w:p w14:paraId="053F1B87" w14:textId="77777777" w:rsidR="00A73E2A" w:rsidRPr="006C081A" w:rsidRDefault="00A73E2A" w:rsidP="00A73E2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081A">
        <w:rPr>
          <w:rFonts w:ascii="GHEA Grapalat" w:eastAsia="Times New Roman" w:hAnsi="GHEA Grapalat" w:cs="Times New Roman"/>
          <w:sz w:val="24"/>
          <w:szCs w:val="24"/>
        </w:rPr>
        <w:t xml:space="preserve">Կազմակերպությունը պետք է ունենա` </w:t>
      </w:r>
    </w:p>
    <w:p w14:paraId="610FC250" w14:textId="77777777" w:rsidR="00A73E2A" w:rsidRDefault="00A73E2A" w:rsidP="00A73E2A">
      <w:pPr>
        <w:pStyle w:val="ListParagraph"/>
        <w:numPr>
          <w:ilvl w:val="0"/>
          <w:numId w:val="4"/>
        </w:numPr>
        <w:spacing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5A02D8">
        <w:rPr>
          <w:rFonts w:ascii="GHEA Grapalat" w:eastAsia="Times New Roman" w:hAnsi="GHEA Grapalat" w:cs="Times New Roman"/>
          <w:sz w:val="24"/>
          <w:szCs w:val="24"/>
        </w:rPr>
        <w:t>օրդինատուրայի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95293">
        <w:rPr>
          <w:rFonts w:ascii="GHEA Grapalat" w:eastAsia="Times New Roman" w:hAnsi="GHEA Grapalat" w:cs="Times New Roman"/>
          <w:b/>
          <w:bCs/>
          <w:sz w:val="24"/>
          <w:szCs w:val="24"/>
        </w:rPr>
        <w:t>(</w:t>
      </w:r>
      <w:r w:rsidRPr="005A17A0">
        <w:rPr>
          <w:rFonts w:ascii="GHEA Grapalat" w:eastAsia="Times New Roman" w:hAnsi="GHEA Grapalat" w:cs="Times New Roman"/>
          <w:sz w:val="24"/>
          <w:szCs w:val="24"/>
        </w:rPr>
        <w:t>կլինիկական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95293">
        <w:rPr>
          <w:rFonts w:ascii="GHEA Grapalat" w:eastAsia="Times New Roman" w:hAnsi="GHEA Grapalat" w:cs="Times New Roman"/>
          <w:sz w:val="24"/>
          <w:szCs w:val="24"/>
        </w:rPr>
        <w:t>ռեզիդենտուրա</w:t>
      </w:r>
      <w:r>
        <w:rPr>
          <w:rFonts w:ascii="GHEA Grapalat" w:eastAsia="Times New Roman" w:hAnsi="GHEA Grapalat" w:cs="Times New Roman"/>
          <w:sz w:val="24"/>
          <w:szCs w:val="24"/>
        </w:rPr>
        <w:t>յի</w:t>
      </w:r>
      <w:r w:rsidRPr="00395293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>, նեղ մասնագիտացման և լրացուցիչ մասնագիտացման</w:t>
      </w:r>
      <w:r w:rsidRPr="005A02D8">
        <w:rPr>
          <w:rFonts w:ascii="GHEA Grapalat" w:eastAsia="Times New Roman" w:hAnsi="GHEA Grapalat" w:cs="Times New Roman"/>
          <w:sz w:val="24"/>
          <w:szCs w:val="24"/>
        </w:rPr>
        <w:t xml:space="preserve"> կրթական ծրագրերի մշակման և հաստատման կանոններ, ներառյալ դրանց կառավարման, իրականացման և արդյունավետության գնահատման,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ինչպես նաև մեխանիզմ՝ </w:t>
      </w:r>
      <w:r w:rsidRPr="005A02D8">
        <w:rPr>
          <w:rFonts w:ascii="GHEA Grapalat" w:eastAsia="Times New Roman" w:hAnsi="GHEA Grapalat" w:cs="Times New Roman"/>
          <w:sz w:val="24"/>
          <w:szCs w:val="24"/>
        </w:rPr>
        <w:t>կրթական ծրագրերի մշտադիտարկման իրականացմ</w:t>
      </w:r>
      <w:r>
        <w:rPr>
          <w:rFonts w:ascii="GHEA Grapalat" w:eastAsia="Times New Roman" w:hAnsi="GHEA Grapalat" w:cs="Times New Roman"/>
          <w:sz w:val="24"/>
          <w:szCs w:val="24"/>
        </w:rPr>
        <w:t>ան</w:t>
      </w:r>
      <w:r w:rsidRPr="00206C4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համար</w:t>
      </w:r>
      <w:r>
        <w:rPr>
          <w:rFonts w:ascii="Cambria Math" w:eastAsia="Times New Roman" w:hAnsi="Cambria Math" w:cs="Times New Roman"/>
          <w:sz w:val="24"/>
          <w:szCs w:val="24"/>
        </w:rPr>
        <w:t>․</w:t>
      </w:r>
    </w:p>
    <w:p w14:paraId="349E60B6" w14:textId="77777777" w:rsidR="00A73E2A" w:rsidRDefault="00A73E2A" w:rsidP="00A73E2A">
      <w:pPr>
        <w:pStyle w:val="ListParagraph"/>
        <w:numPr>
          <w:ilvl w:val="0"/>
          <w:numId w:val="4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F50FB">
        <w:rPr>
          <w:rFonts w:ascii="GHEA Grapalat" w:eastAsia="Times New Roman" w:hAnsi="GHEA Grapalat" w:cs="Times New Roman"/>
          <w:sz w:val="24"/>
          <w:szCs w:val="24"/>
        </w:rPr>
        <w:t>ծրագրերի մշակման և հաստատման ներքին կանոնակարգեր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F50FB">
        <w:rPr>
          <w:rFonts w:ascii="GHEA Grapalat" w:eastAsia="Times New Roman" w:hAnsi="GHEA Grapalat" w:cs="Times New Roman"/>
          <w:sz w:val="24"/>
          <w:szCs w:val="24"/>
        </w:rPr>
        <w:t>և դրանց չափանիշներին պահմանման համապատասխան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F50FB">
        <w:rPr>
          <w:rFonts w:ascii="GHEA Grapalat" w:eastAsia="Times New Roman" w:hAnsi="GHEA Grapalat" w:cs="Times New Roman"/>
          <w:sz w:val="24"/>
          <w:szCs w:val="24"/>
        </w:rPr>
        <w:t>ընթացակարգեր</w:t>
      </w:r>
      <w:r>
        <w:rPr>
          <w:rFonts w:ascii="Cambria Math" w:eastAsia="Times New Roman" w:hAnsi="Cambria Math" w:cs="Times New Roman"/>
          <w:sz w:val="24"/>
          <w:szCs w:val="24"/>
        </w:rPr>
        <w:t>․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3AF1044D" w14:textId="77777777" w:rsidR="00A73E2A" w:rsidRPr="0035162B" w:rsidRDefault="00A73E2A" w:rsidP="00A73E2A">
      <w:pPr>
        <w:pStyle w:val="ListParagraph"/>
        <w:numPr>
          <w:ilvl w:val="0"/>
          <w:numId w:val="4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յ</w:t>
      </w:r>
      <w:r w:rsidRPr="00444A6A">
        <w:rPr>
          <w:rFonts w:ascii="GHEA Grapalat" w:eastAsia="Times New Roman" w:hAnsi="GHEA Grapalat" w:cs="Times New Roman"/>
          <w:sz w:val="24"/>
          <w:szCs w:val="24"/>
        </w:rPr>
        <w:t xml:space="preserve">ուրաքանչյուր ուսումնական ծրագիր պետք է մշակված լինի՝ հիմնվելով կոմպետենցիաների և նշաձողերի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հիման </w:t>
      </w:r>
      <w:r w:rsidRPr="00444A6A">
        <w:rPr>
          <w:rFonts w:ascii="GHEA Grapalat" w:eastAsia="Times New Roman" w:hAnsi="GHEA Grapalat" w:cs="Times New Roman"/>
          <w:sz w:val="24"/>
          <w:szCs w:val="24"/>
        </w:rPr>
        <w:t>վրա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, ինչը </w:t>
      </w:r>
      <w:r w:rsidRPr="00444A6A">
        <w:rPr>
          <w:rFonts w:ascii="GHEA Grapalat" w:eastAsia="Times New Roman" w:hAnsi="GHEA Grapalat" w:cs="Times New Roman"/>
          <w:sz w:val="24"/>
          <w:szCs w:val="24"/>
        </w:rPr>
        <w:t xml:space="preserve">հնարավորություն </w:t>
      </w:r>
      <w:r>
        <w:rPr>
          <w:rFonts w:ascii="GHEA Grapalat" w:eastAsia="Times New Roman" w:hAnsi="GHEA Grapalat" w:cs="Times New Roman"/>
          <w:sz w:val="24"/>
          <w:szCs w:val="24"/>
        </w:rPr>
        <w:t>կտա</w:t>
      </w:r>
      <w:r w:rsidRPr="00444A6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ուսումնառող անձանց </w:t>
      </w:r>
      <w:r w:rsidRPr="00444A6A">
        <w:rPr>
          <w:rFonts w:ascii="GHEA Grapalat" w:eastAsia="Times New Roman" w:hAnsi="GHEA Grapalat" w:cs="Times New Roman"/>
          <w:sz w:val="24"/>
          <w:szCs w:val="24"/>
        </w:rPr>
        <w:t>ձեռք բերել ոչ միայն ընդհանուր գիտելիք, այլև մասնագիտական զարգացման համար կիրառելի հմտություններ, որոնց զարգացումը շարունակաբար գնահատվում է</w:t>
      </w:r>
      <w:r>
        <w:rPr>
          <w:rFonts w:ascii="Cambria Math" w:eastAsia="Times New Roman" w:hAnsi="Cambria Math" w:cs="Times New Roman"/>
          <w:sz w:val="24"/>
          <w:szCs w:val="24"/>
        </w:rPr>
        <w:t>․</w:t>
      </w:r>
    </w:p>
    <w:p w14:paraId="4B3EE42D" w14:textId="77777777" w:rsidR="00A73E2A" w:rsidRPr="00DF0348" w:rsidRDefault="00A73E2A" w:rsidP="00A73E2A">
      <w:pPr>
        <w:pStyle w:val="ListParagraph"/>
        <w:numPr>
          <w:ilvl w:val="0"/>
          <w:numId w:val="4"/>
        </w:numPr>
        <w:spacing w:after="0" w:line="360" w:lineRule="auto"/>
        <w:ind w:left="0" w:firstLine="142"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theme="minorHAnsi"/>
          <w:sz w:val="24"/>
          <w:szCs w:val="24"/>
        </w:rPr>
        <w:lastRenderedPageBreak/>
        <w:t>հ</w:t>
      </w:r>
      <w:r w:rsidRPr="00CF50FB">
        <w:rPr>
          <w:rFonts w:ascii="GHEA Grapalat" w:eastAsia="Times New Roman" w:hAnsi="GHEA Grapalat" w:cstheme="minorHAnsi"/>
          <w:sz w:val="24"/>
          <w:szCs w:val="24"/>
        </w:rPr>
        <w:t>աստատված ընթացակարգեր`</w:t>
      </w:r>
      <w:r>
        <w:rPr>
          <w:rFonts w:ascii="GHEA Grapalat" w:hAnsi="GHEA Grapalat" w:cstheme="minorHAnsi"/>
          <w:sz w:val="24"/>
          <w:szCs w:val="24"/>
        </w:rPr>
        <w:t xml:space="preserve"> կլինիկական </w:t>
      </w:r>
      <w:r w:rsidRPr="0035162B">
        <w:rPr>
          <w:rFonts w:ascii="GHEA Grapalat" w:hAnsi="GHEA Grapalat" w:cstheme="minorHAnsi"/>
          <w:sz w:val="24"/>
          <w:szCs w:val="24"/>
        </w:rPr>
        <w:t xml:space="preserve">օրդինատորների 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(կլինիկական ռեզիդենտների</w:t>
      </w:r>
      <w:r w:rsidRPr="00395293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F50FB">
        <w:rPr>
          <w:rFonts w:ascii="GHEA Grapalat" w:eastAsia="Times New Roman" w:hAnsi="GHEA Grapalat" w:cstheme="minorHAnsi"/>
          <w:sz w:val="24"/>
          <w:szCs w:val="24"/>
        </w:rPr>
        <w:t>ընդունելության, հաջորդ տարվա փոխադրման գնահատման չափանիշների և պայմանների մասին, ինչպես նաև վերահսկողության գործիքներ ուսումնառո</w:t>
      </w:r>
      <w:r>
        <w:rPr>
          <w:rFonts w:ascii="GHEA Grapalat" w:eastAsia="Times New Roman" w:hAnsi="GHEA Grapalat" w:cstheme="minorHAnsi"/>
          <w:sz w:val="24"/>
          <w:szCs w:val="24"/>
        </w:rPr>
        <w:t>ղ անձի</w:t>
      </w:r>
      <w:r w:rsidRPr="00CF50FB">
        <w:rPr>
          <w:rFonts w:ascii="GHEA Grapalat" w:eastAsia="Times New Roman" w:hAnsi="GHEA Grapalat" w:cstheme="minorHAnsi"/>
          <w:sz w:val="24"/>
          <w:szCs w:val="24"/>
        </w:rPr>
        <w:t xml:space="preserve"> առաջընթացի </w:t>
      </w:r>
      <w:r w:rsidRPr="00CF50FB">
        <w:rPr>
          <w:rFonts w:ascii="GHEA Grapalat" w:eastAsia="Times New Roman" w:hAnsi="GHEA Grapalat" w:cs="Times New Roman"/>
          <w:sz w:val="24"/>
          <w:szCs w:val="24"/>
        </w:rPr>
        <w:t>տեղեկատվության հավաքագրման, մոնիտորինգի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F50FB">
        <w:rPr>
          <w:rFonts w:ascii="GHEA Grapalat" w:eastAsia="Times New Roman" w:hAnsi="GHEA Grapalat" w:cs="Times New Roman"/>
          <w:sz w:val="24"/>
          <w:szCs w:val="24"/>
        </w:rPr>
        <w:t xml:space="preserve">և կառավարման </w:t>
      </w:r>
      <w:r w:rsidRPr="00CF50FB">
        <w:rPr>
          <w:rFonts w:ascii="GHEA Grapalat" w:eastAsia="Times New Roman" w:hAnsi="GHEA Grapalat" w:cstheme="minorHAnsi"/>
          <w:sz w:val="24"/>
          <w:szCs w:val="24"/>
        </w:rPr>
        <w:t>համար</w:t>
      </w:r>
      <w:r>
        <w:rPr>
          <w:rFonts w:ascii="GHEA Grapalat" w:eastAsia="Times New Roman" w:hAnsi="GHEA Grapalat" w:cstheme="minorHAnsi"/>
          <w:sz w:val="24"/>
          <w:szCs w:val="24"/>
        </w:rPr>
        <w:t>:</w:t>
      </w:r>
      <w:r w:rsidRPr="00DF0348">
        <w:t xml:space="preserve"> </w:t>
      </w:r>
    </w:p>
    <w:p w14:paraId="46C462E5" w14:textId="77777777" w:rsidR="00A73E2A" w:rsidRPr="0035162B" w:rsidRDefault="00A73E2A" w:rsidP="00A73E2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5162B">
        <w:rPr>
          <w:rFonts w:ascii="GHEA Grapalat" w:eastAsia="Times New Roman" w:hAnsi="GHEA Grapalat" w:cs="Times New Roman"/>
          <w:sz w:val="24"/>
          <w:szCs w:val="24"/>
        </w:rPr>
        <w:t>Կազմակերպությունը պատասխանատու է իր բոլոր ծրագրերի և համագործակցող կլինիկական հաստատություններում իրականացվող կրթության որակի վերահսկողության, անհրաժեշտ դասախոս/ուսումնառող անձ հարաբերակցության պահպանման, ընդունվող և ավարտող ուսումնառող անձանց քանակական և որակական ստանդարտների ստեղծման և կիրառման համար:</w:t>
      </w:r>
    </w:p>
    <w:p w14:paraId="7712CF25" w14:textId="77777777" w:rsidR="00A73E2A" w:rsidRPr="0035162B" w:rsidRDefault="00A73E2A" w:rsidP="00A73E2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5162B">
        <w:rPr>
          <w:rFonts w:ascii="GHEA Grapalat" w:hAnsi="GHEA Grapalat"/>
          <w:sz w:val="24"/>
          <w:szCs w:val="24"/>
        </w:rPr>
        <w:t>Սույն որոշման պահանջների պահմանման նպատակով հետբուհական կրթություն իրականացնող կազմակերպություններում կարող են պարբերաբար անցկացվել մշտադիտարկման աշխատանքներ՝ այդ նպատակով ստեղծված աշխատանքային խմբի կողմից։</w:t>
      </w:r>
    </w:p>
    <w:p w14:paraId="27A1A41F" w14:textId="77777777" w:rsidR="00A73E2A" w:rsidRPr="00E139E7" w:rsidRDefault="00A73E2A" w:rsidP="00A73E2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35162B">
        <w:rPr>
          <w:rFonts w:ascii="GHEA Grapalat" w:hAnsi="GHEA Grapalat"/>
          <w:sz w:val="24"/>
          <w:szCs w:val="24"/>
        </w:rPr>
        <w:t xml:space="preserve"> Սույն որոշման 13-րդ կետով նախատեսված մշտադիտարկման աշխատանքներ իրականացնող աշխատանքային խմբի կազմը և աշխատակարգը սահմանվում է շահագրգիռ գերատեսչությւոնների ղեկավարների համատեղ հրամանով։ </w:t>
      </w:r>
    </w:p>
    <w:p w14:paraId="7F21FF77" w14:textId="77777777" w:rsidR="00A73E2A" w:rsidRPr="00DF0348" w:rsidRDefault="00A73E2A" w:rsidP="00A73E2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Times New Roman" w:hAnsi="GHEA Grapalat" w:cstheme="minorHAnsi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Կլինիկական օրդինատուրայում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ռեզիդենտուրայում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մասնագիտական կրթությունն իրականացվում է առկա ձևաչափով, իսկ հեռավար կրթական տեխնոլոգիաները կարող են կրել օժանդակող բնույթ և չպետք է գերազանցեն ընդհանուր կրթական ծրագրի տևողության 10</w:t>
      </w:r>
      <w:r w:rsidRPr="0035162B">
        <w:rPr>
          <w:rFonts w:ascii="GHEA Grapalat" w:eastAsia="Times New Roman" w:hAnsi="GHEA Grapalat" w:cs="Times New Roman"/>
          <w:sz w:val="24"/>
          <w:szCs w:val="24"/>
        </w:rPr>
        <w:t>%-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ը։ </w:t>
      </w:r>
    </w:p>
    <w:p w14:paraId="56528000" w14:textId="77777777" w:rsidR="00A73E2A" w:rsidRPr="00D62072" w:rsidRDefault="00A73E2A" w:rsidP="00A73E2A">
      <w:pPr>
        <w:pStyle w:val="ListParagraph"/>
        <w:numPr>
          <w:ilvl w:val="0"/>
          <w:numId w:val="11"/>
        </w:numPr>
        <w:spacing w:line="360" w:lineRule="auto"/>
        <w:ind w:hanging="43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62072">
        <w:rPr>
          <w:rFonts w:ascii="GHEA Grapalat" w:eastAsia="Times New Roman" w:hAnsi="GHEA Grapalat" w:cs="Times New Roman"/>
          <w:sz w:val="24"/>
          <w:szCs w:val="24"/>
        </w:rPr>
        <w:t xml:space="preserve">Կազմակերպությունը պետք է` </w:t>
      </w:r>
    </w:p>
    <w:p w14:paraId="36055EEF" w14:textId="77777777" w:rsidR="00A73E2A" w:rsidRDefault="00A73E2A" w:rsidP="00A73E2A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A02D8">
        <w:rPr>
          <w:rFonts w:ascii="GHEA Grapalat" w:eastAsia="Times New Roman" w:hAnsi="GHEA Grapalat" w:cs="Times New Roman"/>
          <w:sz w:val="24"/>
          <w:szCs w:val="24"/>
        </w:rPr>
        <w:t>արդյունավետ կառավարի տեղեկատվությունը` հիմնվելով ստացված տեղեկատվության մշտադիտարկման, հավաքագրման, վերլուծության և օգտագործման վրա</w:t>
      </w:r>
      <w:r w:rsidRPr="008D4D94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0717D5FD" w14:textId="77777777" w:rsidR="00A73E2A" w:rsidRPr="005A02D8" w:rsidRDefault="00A73E2A" w:rsidP="00A73E2A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տ</w:t>
      </w:r>
      <w:r w:rsidRPr="005A02D8">
        <w:rPr>
          <w:rFonts w:ascii="GHEA Grapalat" w:eastAsia="Times New Roman" w:hAnsi="GHEA Grapalat" w:cs="Times New Roman"/>
          <w:sz w:val="24"/>
          <w:szCs w:val="24"/>
        </w:rPr>
        <w:t xml:space="preserve">րամադրի յուրաքանչյուր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8D4D94">
        <w:rPr>
          <w:rFonts w:ascii="GHEA Grapalat" w:eastAsia="Times New Roman" w:hAnsi="GHEA Grapalat" w:cs="Times New Roman"/>
          <w:sz w:val="24"/>
          <w:szCs w:val="24"/>
        </w:rPr>
        <w:t>օրդինատորին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139E7">
        <w:rPr>
          <w:rFonts w:ascii="GHEA Grapalat" w:eastAsia="Times New Roman" w:hAnsi="GHEA Grapalat" w:cs="Times New Roman"/>
          <w:sz w:val="24"/>
          <w:szCs w:val="24"/>
        </w:rPr>
        <w:t>(կլինիկական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95293">
        <w:rPr>
          <w:rFonts w:ascii="GHEA Grapalat" w:eastAsia="Times New Roman" w:hAnsi="GHEA Grapalat" w:cs="Times New Roman"/>
          <w:sz w:val="24"/>
          <w:szCs w:val="24"/>
        </w:rPr>
        <w:t>ռեզիդենտ</w:t>
      </w:r>
      <w:r>
        <w:rPr>
          <w:rFonts w:ascii="GHEA Grapalat" w:eastAsia="Times New Roman" w:hAnsi="GHEA Grapalat" w:cs="Times New Roman"/>
          <w:sz w:val="24"/>
          <w:szCs w:val="24"/>
        </w:rPr>
        <w:t>ին</w:t>
      </w:r>
      <w:r w:rsidRPr="00395293">
        <w:rPr>
          <w:rFonts w:ascii="GHEA Grapalat" w:eastAsia="Times New Roman" w:hAnsi="GHEA Grapalat" w:cs="Times New Roman"/>
          <w:sz w:val="24"/>
          <w:szCs w:val="24"/>
        </w:rPr>
        <w:t>)</w:t>
      </w:r>
      <w:r w:rsidRPr="005A02D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կամ ուսումնառող անձին </w:t>
      </w:r>
      <w:r w:rsidRPr="005A02D8">
        <w:rPr>
          <w:rFonts w:ascii="GHEA Grapalat" w:eastAsia="Times New Roman" w:hAnsi="GHEA Grapalat" w:cs="Times New Roman"/>
          <w:sz w:val="24"/>
          <w:szCs w:val="24"/>
        </w:rPr>
        <w:t xml:space="preserve">կրթության վերաբերյալ խորհրդատվություն: </w:t>
      </w:r>
    </w:p>
    <w:p w14:paraId="3878F240" w14:textId="77777777" w:rsidR="00A73E2A" w:rsidRPr="00A81E0C" w:rsidRDefault="00A73E2A" w:rsidP="00A73E2A">
      <w:pPr>
        <w:pStyle w:val="ListParagraph"/>
        <w:numPr>
          <w:ilvl w:val="0"/>
          <w:numId w:val="12"/>
        </w:numPr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81E0C">
        <w:rPr>
          <w:rFonts w:ascii="GHEA Grapalat" w:hAnsi="GHEA Grapalat" w:cs="Sylfaen"/>
          <w:bCs/>
          <w:sz w:val="24"/>
          <w:szCs w:val="24"/>
        </w:rPr>
        <w:t xml:space="preserve">Յուրաքանչյուր մասնագիտության կրթական ծրագիր ընդգրկում է </w:t>
      </w:r>
      <w:r w:rsidRPr="00A81E0C">
        <w:rPr>
          <w:rFonts w:ascii="GHEA Grapalat" w:eastAsia="Times New Roman" w:hAnsi="GHEA Grapalat" w:cs="Times New Roman"/>
          <w:sz w:val="24"/>
          <w:szCs w:val="24"/>
        </w:rPr>
        <w:t>հետևյալ հիմնական բաղադրիչները.</w:t>
      </w:r>
    </w:p>
    <w:p w14:paraId="12F24297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lastRenderedPageBreak/>
        <w:t>յ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ուրաքանչյուր մասնագիտության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նկարագրություն՝ մասնագիտական բնութագրին համապատասխան</w:t>
      </w:r>
    </w:p>
    <w:p w14:paraId="72F15D50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ծրագրին 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դիմող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անձ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ին ներկայացվող պահանջներ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3095CAB0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ծրագրի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 xml:space="preserve"> տևողություն</w:t>
      </w:r>
      <w:r>
        <w:rPr>
          <w:rFonts w:ascii="Cambria Math" w:eastAsia="Times New Roman" w:hAnsi="Cambria Math" w:cs="Times New Roman"/>
          <w:sz w:val="24"/>
          <w:szCs w:val="24"/>
        </w:rPr>
        <w:t>․</w:t>
      </w:r>
    </w:p>
    <w:p w14:paraId="7D8D88E4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910DA">
        <w:rPr>
          <w:rFonts w:ascii="GHEA Grapalat" w:eastAsia="Times New Roman" w:hAnsi="GHEA Grapalat" w:cs="Times New Roman"/>
          <w:sz w:val="24"/>
          <w:szCs w:val="24"/>
        </w:rPr>
        <w:t>ուսումնառող անձանց կողմից իրականացվող բժշկական օգնության և սպասարկման ծավալ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ըստ տվյալ մասնագիտությամբ սահմանված մասնագիտական բնութագրի մակարդակների. </w:t>
      </w:r>
    </w:p>
    <w:p w14:paraId="39C9938E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ո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ւ</w:t>
      </w:r>
      <w:r w:rsidRPr="00616378">
        <w:rPr>
          <w:rFonts w:ascii="GHEA Grapalat" w:eastAsia="Times New Roman" w:hAnsi="GHEA Grapalat" w:cs="Times New Roman"/>
          <w:sz w:val="24"/>
          <w:szCs w:val="24"/>
        </w:rPr>
        <w:t>սումնական գործընթացի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16378">
        <w:rPr>
          <w:rFonts w:ascii="GHEA Grapalat" w:eastAsia="Times New Roman" w:hAnsi="GHEA Grapalat" w:cs="Times New Roman"/>
          <w:sz w:val="24"/>
          <w:szCs w:val="24"/>
        </w:rPr>
        <w:t>կազմակերպման ձևերը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` կադրային ռեսուրսներ, կլինիկական բազա, նյութատեխնիկական բազա.</w:t>
      </w:r>
    </w:p>
    <w:p w14:paraId="052E8AD4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</w:t>
      </w:r>
      <w:r w:rsidRPr="00616378">
        <w:rPr>
          <w:rFonts w:ascii="GHEA Grapalat" w:eastAsia="Times New Roman" w:hAnsi="GHEA Grapalat" w:cs="Times New Roman"/>
          <w:sz w:val="24"/>
          <w:szCs w:val="24"/>
        </w:rPr>
        <w:t>ասընթացների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մոդուլների </w:t>
      </w:r>
      <w:r w:rsidRPr="00616378">
        <w:rPr>
          <w:rFonts w:ascii="GHEA Grapalat" w:eastAsia="Times New Roman" w:hAnsi="GHEA Grapalat" w:cs="Times New Roman"/>
          <w:sz w:val="24"/>
          <w:szCs w:val="24"/>
        </w:rPr>
        <w:t>յուրացման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16378">
        <w:rPr>
          <w:rFonts w:ascii="GHEA Grapalat" w:eastAsia="Times New Roman" w:hAnsi="GHEA Grapalat" w:cs="Times New Roman"/>
          <w:sz w:val="24"/>
          <w:szCs w:val="24"/>
        </w:rPr>
        <w:t>հաջորդականությունն ու ժամկետները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65908B21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ո</w:t>
      </w:r>
      <w:r w:rsidRPr="00616378">
        <w:rPr>
          <w:rFonts w:ascii="GHEA Grapalat" w:eastAsia="Times New Roman" w:hAnsi="GHEA Grapalat" w:cs="Times New Roman"/>
          <w:sz w:val="24"/>
          <w:szCs w:val="24"/>
        </w:rPr>
        <w:t>ւսումնառության ակնկալվող արդյունքները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ներառ</w:t>
      </w:r>
      <w:r>
        <w:rPr>
          <w:rFonts w:ascii="GHEA Grapalat" w:eastAsia="Times New Roman" w:hAnsi="GHEA Grapalat" w:cs="Times New Roman"/>
          <w:sz w:val="24"/>
          <w:szCs w:val="24"/>
        </w:rPr>
        <w:t>յալ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 xml:space="preserve"> կոմպետենցիաները.</w:t>
      </w:r>
    </w:p>
    <w:p w14:paraId="75365FF4" w14:textId="77777777" w:rsidR="00A73E2A" w:rsidRDefault="00A73E2A" w:rsidP="00A73E2A">
      <w:pPr>
        <w:pStyle w:val="ListParagraph"/>
        <w:numPr>
          <w:ilvl w:val="0"/>
          <w:numId w:val="2"/>
        </w:numPr>
        <w:spacing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մշտադիտարկում և գ</w:t>
      </w:r>
      <w:r w:rsidRPr="00284C28">
        <w:rPr>
          <w:rFonts w:ascii="GHEA Grapalat" w:eastAsia="Times New Roman" w:hAnsi="GHEA Grapalat" w:cs="Times New Roman"/>
          <w:sz w:val="24"/>
          <w:szCs w:val="24"/>
        </w:rPr>
        <w:t>նահատում</w:t>
      </w:r>
      <w:r w:rsidRPr="00982501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420C1438" w14:textId="77777777" w:rsidR="00A73E2A" w:rsidRPr="00444A6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444A6A">
        <w:rPr>
          <w:rFonts w:ascii="GHEA Grapalat" w:hAnsi="GHEA Grapalat"/>
          <w:sz w:val="24"/>
          <w:szCs w:val="24"/>
        </w:rPr>
        <w:t xml:space="preserve">Ծրագիրը պետք է ունենա </w:t>
      </w:r>
      <w:r>
        <w:rPr>
          <w:rFonts w:ascii="GHEA Grapalat" w:hAnsi="GHEA Grapalat"/>
          <w:sz w:val="24"/>
          <w:szCs w:val="24"/>
        </w:rPr>
        <w:t xml:space="preserve">ուսումնառող անձի </w:t>
      </w:r>
      <w:r w:rsidRPr="00444A6A">
        <w:rPr>
          <w:rFonts w:ascii="GHEA Grapalat" w:hAnsi="GHEA Grapalat"/>
          <w:sz w:val="24"/>
          <w:szCs w:val="24"/>
        </w:rPr>
        <w:t>գիտելիքների գնահատման, դասախոսների գնահատման, ինչպես նաև ծրագրի ընդհանուր գնահատման համար պաշտոնական, շարունակական և ապացուցողական գնահատման համակարգ՝ կրթության արդյուավետությունը շարունակաբար բարելավելու համար:</w:t>
      </w:r>
    </w:p>
    <w:p w14:paraId="6470767E" w14:textId="77777777" w:rsidR="00A73E2A" w:rsidRPr="00444A6A" w:rsidRDefault="00A73E2A" w:rsidP="00A73E2A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Ընդ որում, գ</w:t>
      </w:r>
      <w:r w:rsidRPr="00444A6A">
        <w:rPr>
          <w:rFonts w:ascii="GHEA Grapalat" w:hAnsi="GHEA Grapalat"/>
          <w:sz w:val="24"/>
          <w:szCs w:val="24"/>
        </w:rPr>
        <w:t>իտելիքների ստուգումից բացի՝</w:t>
      </w:r>
    </w:p>
    <w:p w14:paraId="497EAAEC" w14:textId="77777777" w:rsidR="00A73E2A" w:rsidRPr="00444A6A" w:rsidRDefault="00A73E2A" w:rsidP="00A73E2A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ծ</w:t>
      </w:r>
      <w:r w:rsidRPr="00444A6A">
        <w:rPr>
          <w:rFonts w:ascii="GHEA Grapalat" w:hAnsi="GHEA Grapalat"/>
          <w:sz w:val="24"/>
          <w:szCs w:val="24"/>
        </w:rPr>
        <w:t xml:space="preserve">րագրի դասախոսական կազմը պետք է գնահատի </w:t>
      </w:r>
      <w:r>
        <w:rPr>
          <w:rFonts w:ascii="GHEA Grapalat" w:hAnsi="GHEA Grapalat"/>
          <w:sz w:val="24"/>
          <w:szCs w:val="24"/>
        </w:rPr>
        <w:t>ուսումնառող անձի</w:t>
      </w:r>
      <w:r w:rsidRPr="00444A6A">
        <w:rPr>
          <w:rFonts w:ascii="GHEA Grapalat" w:hAnsi="GHEA Grapalat"/>
          <w:sz w:val="24"/>
          <w:szCs w:val="24"/>
        </w:rPr>
        <w:t xml:space="preserve"> առաջընթացը՝ </w:t>
      </w:r>
      <w:r>
        <w:rPr>
          <w:rFonts w:ascii="GHEA Grapalat" w:hAnsi="GHEA Grapalat"/>
          <w:sz w:val="24"/>
          <w:szCs w:val="24"/>
        </w:rPr>
        <w:t xml:space="preserve">սույն որոշման հավելվածի </w:t>
      </w:r>
      <w:r w:rsidRPr="0035162B">
        <w:rPr>
          <w:rFonts w:ascii="GHEA Grapalat" w:hAnsi="GHEA Grapalat"/>
          <w:color w:val="000000" w:themeColor="text1"/>
          <w:sz w:val="24"/>
          <w:szCs w:val="24"/>
        </w:rPr>
        <w:t>10-</w:t>
      </w:r>
      <w:r>
        <w:rPr>
          <w:rFonts w:ascii="GHEA Grapalat" w:hAnsi="GHEA Grapalat"/>
          <w:sz w:val="24"/>
          <w:szCs w:val="24"/>
        </w:rPr>
        <w:t>րդ կետով սահմանված վեց</w:t>
      </w:r>
      <w:r w:rsidRPr="00444A6A">
        <w:rPr>
          <w:rFonts w:ascii="GHEA Grapalat" w:hAnsi="GHEA Grapalat"/>
          <w:sz w:val="24"/>
          <w:szCs w:val="24"/>
        </w:rPr>
        <w:t xml:space="preserve"> կոմպետենցիաների</w:t>
      </w:r>
      <w:r>
        <w:rPr>
          <w:rFonts w:ascii="GHEA Grapalat" w:hAnsi="GHEA Grapalat"/>
          <w:sz w:val="24"/>
          <w:szCs w:val="24"/>
        </w:rPr>
        <w:t>.</w:t>
      </w:r>
      <w:r w:rsidRPr="00444A6A">
        <w:rPr>
          <w:rFonts w:ascii="GHEA Grapalat" w:hAnsi="GHEA Grapalat"/>
          <w:sz w:val="24"/>
          <w:szCs w:val="24"/>
        </w:rPr>
        <w:t xml:space="preserve"> </w:t>
      </w:r>
    </w:p>
    <w:p w14:paraId="1B6FEFD6" w14:textId="77777777" w:rsidR="00A73E2A" w:rsidRPr="00444A6A" w:rsidRDefault="00A73E2A" w:rsidP="00A73E2A">
      <w:pPr>
        <w:pStyle w:val="ListParagraph"/>
        <w:numPr>
          <w:ilvl w:val="0"/>
          <w:numId w:val="6"/>
        </w:numPr>
        <w:spacing w:after="0"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ուսումնառող անձինք</w:t>
      </w:r>
      <w:r w:rsidRPr="00444A6A">
        <w:rPr>
          <w:rFonts w:ascii="GHEA Grapalat" w:hAnsi="GHEA Grapalat"/>
          <w:sz w:val="24"/>
          <w:szCs w:val="24"/>
        </w:rPr>
        <w:t xml:space="preserve"> պետք է գնահատեն դասախոսական կազմին</w:t>
      </w:r>
      <w:r>
        <w:rPr>
          <w:rFonts w:ascii="GHEA Grapalat" w:hAnsi="GHEA Grapalat"/>
          <w:sz w:val="24"/>
          <w:szCs w:val="24"/>
        </w:rPr>
        <w:t xml:space="preserve">. </w:t>
      </w:r>
    </w:p>
    <w:p w14:paraId="30509EE3" w14:textId="77777777" w:rsidR="00A73E2A" w:rsidRPr="0035162B" w:rsidRDefault="00A73E2A" w:rsidP="00A73E2A">
      <w:pPr>
        <w:pStyle w:val="ListParagraph"/>
        <w:numPr>
          <w:ilvl w:val="0"/>
          <w:numId w:val="6"/>
        </w:num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ուսումնառող </w:t>
      </w:r>
      <w:r w:rsidRPr="0035162B">
        <w:rPr>
          <w:rFonts w:ascii="GHEA Grapalat" w:hAnsi="GHEA Grapalat"/>
          <w:sz w:val="24"/>
          <w:szCs w:val="24"/>
        </w:rPr>
        <w:t xml:space="preserve">անձինք պետք է գնահատեն յուրաքանչյուր անցած ռոտացիան: </w:t>
      </w:r>
    </w:p>
    <w:p w14:paraId="1FEC4282" w14:textId="77777777" w:rsidR="00A73E2A" w:rsidRPr="00E40B8F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</w:t>
      </w:r>
      <w:r w:rsidRPr="00E40B8F">
        <w:rPr>
          <w:rFonts w:ascii="GHEA Grapalat" w:hAnsi="GHEA Grapalat"/>
          <w:sz w:val="24"/>
          <w:szCs w:val="24"/>
        </w:rPr>
        <w:t>ասախոսները, ինչպես նաև ուսումնառո</w:t>
      </w:r>
      <w:r>
        <w:rPr>
          <w:rFonts w:ascii="GHEA Grapalat" w:hAnsi="GHEA Grapalat"/>
          <w:sz w:val="24"/>
          <w:szCs w:val="24"/>
        </w:rPr>
        <w:t>ղ անձինք</w:t>
      </w:r>
      <w:r w:rsidRPr="00E40B8F">
        <w:rPr>
          <w:rFonts w:ascii="GHEA Grapalat" w:hAnsi="GHEA Grapalat"/>
          <w:sz w:val="24"/>
          <w:szCs w:val="24"/>
        </w:rPr>
        <w:t xml:space="preserve"> պետք է կատարեն ընդհանուր ծրագրի արդյունավետության տարեկան գնահատում:</w:t>
      </w:r>
      <w:r w:rsidRPr="00467FC4">
        <w:t xml:space="preserve"> </w:t>
      </w:r>
      <w:r w:rsidRPr="0093308C">
        <w:rPr>
          <w:rFonts w:ascii="GHEA Grapalat" w:hAnsi="GHEA Grapalat"/>
          <w:sz w:val="24"/>
          <w:szCs w:val="24"/>
        </w:rPr>
        <w:t xml:space="preserve">Գնահատման արդյունքների հիման վրա ծրագրի </w:t>
      </w:r>
      <w:r>
        <w:rPr>
          <w:rFonts w:ascii="GHEA Grapalat" w:hAnsi="GHEA Grapalat"/>
          <w:sz w:val="24"/>
          <w:szCs w:val="24"/>
        </w:rPr>
        <w:t>ղեկավար</w:t>
      </w:r>
      <w:r w:rsidRPr="0093308C">
        <w:rPr>
          <w:rFonts w:ascii="GHEA Grapalat" w:hAnsi="GHEA Grapalat"/>
          <w:sz w:val="24"/>
          <w:szCs w:val="24"/>
        </w:rPr>
        <w:t xml:space="preserve">ը </w:t>
      </w:r>
      <w:r>
        <w:rPr>
          <w:rFonts w:ascii="GHEA Grapalat" w:hAnsi="GHEA Grapalat"/>
          <w:sz w:val="24"/>
          <w:szCs w:val="24"/>
        </w:rPr>
        <w:t>մշակում է</w:t>
      </w:r>
      <w:r w:rsidRPr="0093308C">
        <w:rPr>
          <w:rFonts w:ascii="GHEA Grapalat" w:hAnsi="GHEA Grapalat"/>
          <w:sz w:val="24"/>
          <w:szCs w:val="24"/>
        </w:rPr>
        <w:t xml:space="preserve"> ծրագիր</w:t>
      </w:r>
      <w:r>
        <w:rPr>
          <w:rFonts w:ascii="GHEA Grapalat" w:hAnsi="GHEA Grapalat"/>
          <w:sz w:val="24"/>
          <w:szCs w:val="24"/>
        </w:rPr>
        <w:t>`</w:t>
      </w:r>
      <w:r w:rsidRPr="0093308C">
        <w:rPr>
          <w:rFonts w:ascii="GHEA Grapalat" w:hAnsi="GHEA Grapalat"/>
          <w:sz w:val="24"/>
          <w:szCs w:val="24"/>
        </w:rPr>
        <w:t xml:space="preserve"> բացահայտված խնդիրների </w:t>
      </w:r>
      <w:r>
        <w:rPr>
          <w:rFonts w:ascii="GHEA Grapalat" w:hAnsi="GHEA Grapalat"/>
          <w:sz w:val="24"/>
          <w:szCs w:val="24"/>
        </w:rPr>
        <w:t>կարգավորելու համար</w:t>
      </w:r>
      <w:r w:rsidRPr="0093308C">
        <w:rPr>
          <w:rFonts w:ascii="GHEA Grapalat" w:hAnsi="GHEA Grapalat"/>
          <w:sz w:val="24"/>
          <w:szCs w:val="24"/>
        </w:rPr>
        <w:t>:</w:t>
      </w:r>
    </w:p>
    <w:p w14:paraId="45C0391D" w14:textId="77777777" w:rsidR="00A73E2A" w:rsidRPr="00C56270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Կլինիկական օ</w:t>
      </w:r>
      <w:r w:rsidRPr="00C56270">
        <w:rPr>
          <w:rFonts w:ascii="GHEA Grapalat" w:eastAsia="Times New Roman" w:hAnsi="GHEA Grapalat" w:cs="Times New Roman"/>
          <w:sz w:val="24"/>
          <w:szCs w:val="24"/>
        </w:rPr>
        <w:t>րդինատուրա (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C56270">
        <w:rPr>
          <w:rFonts w:ascii="GHEA Grapalat" w:eastAsia="Times New Roman" w:hAnsi="GHEA Grapalat" w:cs="Times New Roman"/>
          <w:sz w:val="24"/>
          <w:szCs w:val="24"/>
        </w:rPr>
        <w:t>ռեզիդենտուրա) ընդունված ուսումնառո</w:t>
      </w:r>
      <w:r>
        <w:rPr>
          <w:rFonts w:ascii="GHEA Grapalat" w:hAnsi="GHEA Grapalat"/>
          <w:sz w:val="24"/>
          <w:szCs w:val="24"/>
        </w:rPr>
        <w:t>ղ անձանց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56270">
        <w:rPr>
          <w:rFonts w:ascii="GHEA Grapalat" w:eastAsia="Times New Roman" w:hAnsi="GHEA Grapalat" w:cs="Times New Roman"/>
          <w:sz w:val="24"/>
          <w:szCs w:val="24"/>
        </w:rPr>
        <w:t xml:space="preserve">թիվը պետք է համապատասխանի կրթություն իրականացնող կազմակերպության կլինիկական և գործնական ուսումնառության, ղեկավարների </w:t>
      </w:r>
      <w:r w:rsidRPr="00C56270">
        <w:rPr>
          <w:rFonts w:ascii="GHEA Grapalat" w:eastAsia="Times New Roman" w:hAnsi="GHEA Grapalat" w:cs="Times New Roman"/>
          <w:sz w:val="24"/>
          <w:szCs w:val="24"/>
        </w:rPr>
        <w:lastRenderedPageBreak/>
        <w:t>առավելագույն թույլատրելի ծանրաբեռնվածության, ինչպես նաև նյութատեխնիկական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56270">
        <w:rPr>
          <w:rFonts w:ascii="GHEA Grapalat" w:eastAsia="Times New Roman" w:hAnsi="GHEA Grapalat" w:cs="Times New Roman"/>
          <w:sz w:val="24"/>
          <w:szCs w:val="24"/>
        </w:rPr>
        <w:t>հնարավորություններին:</w:t>
      </w:r>
    </w:p>
    <w:p w14:paraId="7A5BD6BD" w14:textId="77777777" w:rsidR="00A73E2A" w:rsidRDefault="00A73E2A" w:rsidP="00A73E2A">
      <w:pPr>
        <w:pStyle w:val="CommentText"/>
        <w:numPr>
          <w:ilvl w:val="0"/>
          <w:numId w:val="8"/>
        </w:numPr>
        <w:spacing w:line="360" w:lineRule="auto"/>
        <w:ind w:left="0" w:firstLine="426"/>
        <w:jc w:val="both"/>
        <w:rPr>
          <w:rFonts w:ascii="GHEA Grapalat" w:hAnsi="GHEA Grapalat"/>
          <w:sz w:val="24"/>
          <w:szCs w:val="24"/>
        </w:rPr>
      </w:pPr>
      <w:r w:rsidRPr="002035D8">
        <w:rPr>
          <w:rFonts w:ascii="GHEA Grapalat" w:hAnsi="GHEA Grapalat"/>
          <w:sz w:val="24"/>
          <w:szCs w:val="24"/>
        </w:rPr>
        <w:t>Ծրագրի և կլինիկական բազայի մի</w:t>
      </w:r>
      <w:r>
        <w:rPr>
          <w:rFonts w:ascii="GHEA Grapalat" w:hAnsi="GHEA Grapalat"/>
          <w:sz w:val="24"/>
          <w:szCs w:val="24"/>
        </w:rPr>
        <w:t>ջ</w:t>
      </w:r>
      <w:r w:rsidRPr="002035D8">
        <w:rPr>
          <w:rFonts w:ascii="GHEA Grapalat" w:hAnsi="GHEA Grapalat"/>
          <w:sz w:val="24"/>
          <w:szCs w:val="24"/>
        </w:rPr>
        <w:t>և պետք է լինի պայմանագիր: Յուրաքանչյուր ծրագիր պետք է ունենա հիմնական կլինիկական բազա, որտեղ պետք է անցկացվեն հիմանական ռոտացիաների 70 տոկոսը: Կլինիկական բազաները պետք է ուսումնական պրոցեսը ապահովելու համար ունենան անհրաժեշտ պացիենտների ծավալ՝ ռեզիդենտների քանակին համապատասխան, ապահովեն անհրաժեշտ դասախոս/ուսումնառու հարաբերակցություն 1/3-1/6 (կախված ռեզիդենտուրայի տեսակից՝ վիրաբուժական և ոչ վիրաբուժական), ունենան տվյալ ծրագրի արդյուավետ ուսուցման համար անհրաժեշտ մահճակալների թիվ՝ ապահովելով անհրաժեշտ կլինիկական բազմազանություն (տարբեր՝ կախված մասնագիտությունից):</w:t>
      </w:r>
      <w:r>
        <w:rPr>
          <w:rFonts w:ascii="GHEA Grapalat" w:hAnsi="GHEA Grapalat"/>
          <w:sz w:val="24"/>
          <w:szCs w:val="24"/>
        </w:rPr>
        <w:t xml:space="preserve"> </w:t>
      </w:r>
      <w:r w:rsidRPr="002035D8">
        <w:rPr>
          <w:rFonts w:ascii="GHEA Grapalat" w:hAnsi="GHEA Grapalat"/>
          <w:sz w:val="24"/>
          <w:szCs w:val="24"/>
        </w:rPr>
        <w:t>Ռեզիդենտի աշխատանքը կլինիկական բազայում պետք է</w:t>
      </w:r>
      <w:r>
        <w:rPr>
          <w:rFonts w:ascii="GHEA Grapalat" w:hAnsi="GHEA Grapalat"/>
          <w:sz w:val="24"/>
          <w:szCs w:val="24"/>
        </w:rPr>
        <w:t xml:space="preserve"> </w:t>
      </w:r>
      <w:r w:rsidRPr="002035D8">
        <w:rPr>
          <w:rFonts w:ascii="GHEA Grapalat" w:hAnsi="GHEA Grapalat"/>
          <w:sz w:val="24"/>
          <w:szCs w:val="24"/>
        </w:rPr>
        <w:t>երահսկվի ծրագրի կողմից՝ հաշվի առնելով նաև յուրաքանչյուր կլինիկայի առանձնահատկությունները:</w:t>
      </w:r>
    </w:p>
    <w:p w14:paraId="3049FC42" w14:textId="77777777" w:rsidR="00A73E2A" w:rsidRPr="00E53F39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Կրթությունը</w:t>
      </w:r>
      <w:r w:rsidRPr="00E53F39">
        <w:rPr>
          <w:rFonts w:ascii="GHEA Grapalat" w:eastAsia="Times New Roman" w:hAnsi="GHEA Grapalat" w:cs="Times New Roman"/>
          <w:sz w:val="24"/>
          <w:szCs w:val="24"/>
        </w:rPr>
        <w:t xml:space="preserve"> անհրաժեշտ է իրականացնել ղեկավարի հսկողության ներքո կանոնավոր գնահատմամբ և հետադարձ կապ ապահովելով: </w:t>
      </w:r>
    </w:p>
    <w:p w14:paraId="215F4386" w14:textId="77777777" w:rsidR="00A73E2A" w:rsidRPr="00E139E7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142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Կրթությունը</w:t>
      </w:r>
      <w:r w:rsidRPr="00E53F39">
        <w:rPr>
          <w:rFonts w:ascii="GHEA Grapalat" w:eastAsia="Times New Roman" w:hAnsi="GHEA Grapalat" w:cs="Times New Roman"/>
          <w:sz w:val="24"/>
          <w:szCs w:val="24"/>
        </w:rPr>
        <w:t xml:space="preserve"> պետք է ձեռք բերի ախտորոշման մեթոդների և բուժման վերաբերյալ գիտելիքներ, որոնք կիրառվում են գիտական և գործնական վերջին նվաճումներին համապատասխան</w:t>
      </w:r>
      <w:r>
        <w:rPr>
          <w:rFonts w:ascii="GHEA Grapalat" w:eastAsia="Times New Roman" w:hAnsi="GHEA Grapalat" w:cs="Times New Roman"/>
          <w:sz w:val="24"/>
          <w:szCs w:val="24"/>
        </w:rPr>
        <w:t>`</w:t>
      </w:r>
      <w:r w:rsidRPr="00E53F39">
        <w:rPr>
          <w:rFonts w:ascii="GHEA Grapalat" w:eastAsia="Times New Roman" w:hAnsi="GHEA Grapalat" w:cs="Times New Roman"/>
          <w:sz w:val="24"/>
          <w:szCs w:val="24"/>
        </w:rPr>
        <w:t xml:space="preserve"> ապացուցողական բժշկության սկզբունքների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հիման </w:t>
      </w:r>
      <w:r w:rsidRPr="00E53F39">
        <w:rPr>
          <w:rFonts w:ascii="GHEA Grapalat" w:eastAsia="Times New Roman" w:hAnsi="GHEA Grapalat" w:cs="Times New Roman"/>
          <w:sz w:val="24"/>
          <w:szCs w:val="24"/>
        </w:rPr>
        <w:t>վրա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և և գործող ոլորտային պահանջներին և առաջնահերթությունների:</w:t>
      </w:r>
    </w:p>
    <w:p w14:paraId="5EAE3376" w14:textId="77777777" w:rsidR="00A73E2A" w:rsidRPr="00274D00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Ծրագրի ղեկավարը</w:t>
      </w:r>
      <w:r w:rsidRPr="00274D00">
        <w:rPr>
          <w:rFonts w:ascii="GHEA Grapalat" w:eastAsia="Times New Roman" w:hAnsi="GHEA Grapalat" w:cs="Times New Roman"/>
          <w:sz w:val="24"/>
          <w:szCs w:val="24"/>
        </w:rPr>
        <w:t xml:space="preserve"> վերահսկում է օրդինատորի ուսումնառության, ինչպես նաև մասնագիտական գործունեության որակը բժշկական կազմակերպությունում: </w:t>
      </w:r>
    </w:p>
    <w:p w14:paraId="5BF91028" w14:textId="77777777" w:rsidR="00A73E2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Կլինիկական օ</w:t>
      </w:r>
      <w:r w:rsidRPr="00A81E0C">
        <w:rPr>
          <w:rFonts w:ascii="GHEA Grapalat" w:eastAsia="Times New Roman" w:hAnsi="GHEA Grapalat" w:cs="Times New Roman"/>
          <w:sz w:val="24"/>
          <w:szCs w:val="24"/>
        </w:rPr>
        <w:t xml:space="preserve">րդինատուրայի </w:t>
      </w:r>
      <w:bookmarkStart w:id="10" w:name="_Hlk176186200"/>
      <w:r w:rsidRPr="00A81E0C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A81E0C">
        <w:rPr>
          <w:rFonts w:ascii="GHEA Grapalat" w:eastAsia="Times New Roman" w:hAnsi="GHEA Grapalat" w:cs="Times New Roman"/>
          <w:sz w:val="24"/>
          <w:szCs w:val="24"/>
        </w:rPr>
        <w:t>ռեզիդենտուրա)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bookmarkEnd w:id="10"/>
      <w:r w:rsidRPr="00D4108F">
        <w:rPr>
          <w:rFonts w:ascii="GHEA Grapalat" w:eastAsia="Times New Roman" w:hAnsi="GHEA Grapalat" w:cs="Times New Roman"/>
          <w:sz w:val="24"/>
          <w:szCs w:val="24"/>
        </w:rPr>
        <w:t xml:space="preserve">ընդունելությունն իրականացվում է մրցութային կարգով։ </w:t>
      </w:r>
    </w:p>
    <w:p w14:paraId="7CEDA3A5" w14:textId="77777777" w:rsidR="00A73E2A" w:rsidRDefault="00A73E2A" w:rsidP="00A73E2A">
      <w:pPr>
        <w:pStyle w:val="ListParagraph"/>
        <w:spacing w:after="0" w:line="360" w:lineRule="auto"/>
        <w:ind w:left="425"/>
        <w:jc w:val="both"/>
        <w:rPr>
          <w:rFonts w:ascii="GHEA Grapalat" w:hAnsi="GHEA Grapalat" w:cs="Sylfaen"/>
          <w:bCs/>
          <w:sz w:val="24"/>
          <w:szCs w:val="24"/>
        </w:rPr>
      </w:pPr>
    </w:p>
    <w:p w14:paraId="43ABFE55" w14:textId="77777777" w:rsidR="00A73E2A" w:rsidRPr="00C27DB2" w:rsidRDefault="00A73E2A" w:rsidP="00A73E2A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bookmarkStart w:id="11" w:name="_Hlk170471073"/>
      <w:r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C27DB2">
        <w:rPr>
          <w:rFonts w:ascii="GHEA Grapalat" w:eastAsia="Times New Roman" w:hAnsi="GHEA Grapalat" w:cs="Times New Roman"/>
          <w:sz w:val="24"/>
          <w:szCs w:val="24"/>
        </w:rPr>
        <w:t xml:space="preserve">ԱՌՈՂՋԱՊԱՀՈՒԹՅԱՆ ՈԼՈՐՏԻ ՀԵՏԲՈՒՀԱԿԱՆ ՄԱՍՆԱԳԻՏԱԿԱՆ ԿՐԹՈՒԹՅՈՒՆ ԵՎ ԼՐԱՑՈՒՑԻՉ ՄԱՍՆԱԳԻՏԱՑՄԱՆ </w:t>
      </w:r>
      <w:bookmarkEnd w:id="11"/>
      <w:r w:rsidRPr="00C27DB2">
        <w:rPr>
          <w:rFonts w:ascii="GHEA Grapalat" w:eastAsia="Times New Roman" w:hAnsi="GHEA Grapalat" w:cs="Times New Roman"/>
          <w:sz w:val="24"/>
          <w:szCs w:val="24"/>
        </w:rPr>
        <w:t>ՊԱՅՄԱՆՆԵՐԸ</w:t>
      </w:r>
    </w:p>
    <w:p w14:paraId="3848D36D" w14:textId="77777777" w:rsidR="00A73E2A" w:rsidRPr="00284C28" w:rsidRDefault="00A73E2A" w:rsidP="00A73E2A">
      <w:pPr>
        <w:pStyle w:val="ListParagraph"/>
        <w:spacing w:line="360" w:lineRule="auto"/>
        <w:ind w:left="644"/>
        <w:rPr>
          <w:rFonts w:ascii="GHEA Grapalat" w:eastAsia="Times New Roman" w:hAnsi="GHEA Grapalat" w:cs="Times New Roman"/>
          <w:sz w:val="24"/>
          <w:szCs w:val="24"/>
        </w:rPr>
      </w:pPr>
    </w:p>
    <w:p w14:paraId="5CE3E08D" w14:textId="77777777" w:rsidR="00A73E2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12" w:name="_Hlk175845864"/>
      <w:r>
        <w:rPr>
          <w:rFonts w:ascii="GHEA Grapalat" w:eastAsia="Times New Roman" w:hAnsi="GHEA Grapalat" w:cs="Times New Roman"/>
          <w:sz w:val="24"/>
          <w:szCs w:val="24"/>
        </w:rPr>
        <w:t>Կլինիկական օ</w:t>
      </w:r>
      <w:r w:rsidRPr="00A81E0C">
        <w:rPr>
          <w:rFonts w:ascii="GHEA Grapalat" w:eastAsia="Times New Roman" w:hAnsi="GHEA Grapalat" w:cs="Times New Roman"/>
          <w:sz w:val="24"/>
          <w:szCs w:val="24"/>
        </w:rPr>
        <w:t>րդինատուրա (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E139E7">
        <w:rPr>
          <w:rFonts w:ascii="GHEA Grapalat" w:eastAsia="Times New Roman" w:hAnsi="GHEA Grapalat" w:cs="Times New Roman"/>
          <w:sz w:val="24"/>
          <w:szCs w:val="24"/>
        </w:rPr>
        <w:t>ռեզիդենտուրա</w:t>
      </w:r>
      <w:r w:rsidRPr="00E71637">
        <w:rPr>
          <w:rFonts w:ascii="GHEA Grapalat" w:eastAsia="Times New Roman" w:hAnsi="GHEA Grapalat" w:cs="Times New Roman"/>
          <w:b/>
          <w:bCs/>
          <w:sz w:val="24"/>
          <w:szCs w:val="24"/>
        </w:rPr>
        <w:t>)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bookmarkEnd w:id="12"/>
      <w:r w:rsidRPr="00982501">
        <w:rPr>
          <w:rFonts w:ascii="GHEA Grapalat" w:eastAsia="Times New Roman" w:hAnsi="GHEA Grapalat" w:cs="Times New Roman"/>
          <w:sz w:val="24"/>
          <w:szCs w:val="24"/>
        </w:rPr>
        <w:t>ավարտած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2501">
        <w:rPr>
          <w:rFonts w:ascii="GHEA Grapalat" w:eastAsia="Times New Roman" w:hAnsi="GHEA Grapalat" w:cs="Times New Roman"/>
          <w:sz w:val="24"/>
          <w:szCs w:val="24"/>
        </w:rPr>
        <w:t>անձն իրականացնում է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2501">
        <w:rPr>
          <w:rFonts w:ascii="GHEA Grapalat" w:eastAsia="Times New Roman" w:hAnsi="GHEA Grapalat" w:cs="Times New Roman"/>
          <w:sz w:val="24"/>
          <w:szCs w:val="24"/>
        </w:rPr>
        <w:t xml:space="preserve">առողջապահության ոլորտում մասնագիտական գործունեություն` </w:t>
      </w:r>
      <w:r w:rsidRPr="00E139E7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հիմնական մասնագիտությամբ</w:t>
      </w:r>
      <w:r w:rsidRPr="00982501">
        <w:rPr>
          <w:rFonts w:ascii="GHEA Grapalat" w:eastAsia="Times New Roman" w:hAnsi="GHEA Grapalat" w:cs="Times New Roman"/>
          <w:sz w:val="24"/>
          <w:szCs w:val="24"/>
        </w:rPr>
        <w:t>՝ սահմանված գործունեության շրջանակում:</w:t>
      </w:r>
    </w:p>
    <w:p w14:paraId="2D2A66E7" w14:textId="77777777" w:rsidR="00A73E2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82501">
        <w:rPr>
          <w:rFonts w:ascii="GHEA Grapalat" w:eastAsia="Times New Roman" w:hAnsi="GHEA Grapalat" w:cs="Times New Roman"/>
          <w:b/>
          <w:bCs/>
          <w:sz w:val="24"/>
          <w:szCs w:val="24"/>
        </w:rPr>
        <w:lastRenderedPageBreak/>
        <w:t>Նեղ մասնագիտացում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ստացած անձը </w:t>
      </w:r>
      <w:r w:rsidRPr="00982501">
        <w:rPr>
          <w:rFonts w:ascii="GHEA Grapalat" w:eastAsia="Times New Roman" w:hAnsi="GHEA Grapalat" w:cs="Times New Roman"/>
          <w:sz w:val="24"/>
          <w:szCs w:val="24"/>
        </w:rPr>
        <w:t>կարող է իրականացնել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82501">
        <w:rPr>
          <w:rFonts w:ascii="GHEA Grapalat" w:eastAsia="Times New Roman" w:hAnsi="GHEA Grapalat" w:cs="Times New Roman"/>
          <w:sz w:val="24"/>
          <w:szCs w:val="24"/>
        </w:rPr>
        <w:t>առողջապահության ոլորտում մասնագիտական գործունեություն` հիմնական մասնագիտությամբ կամ նեղ մասնագիտացմամբ՝ դրանց համար սահմանված գործունեության շրջանակում: Նեղ մասնագիտացման ուսումնական ծրագրի նվազագույն տևողությունը սահմանվում է 1 տարի:</w:t>
      </w:r>
    </w:p>
    <w:p w14:paraId="4EBA720D" w14:textId="77777777" w:rsidR="00A73E2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A073A">
        <w:rPr>
          <w:rFonts w:ascii="GHEA Grapalat" w:eastAsia="Times New Roman" w:hAnsi="GHEA Grapalat" w:cs="Times New Roman"/>
          <w:b/>
          <w:bCs/>
          <w:sz w:val="24"/>
          <w:szCs w:val="24"/>
        </w:rPr>
        <w:t>Լրացուցիչ մասնագիտացում ստացած անձը</w:t>
      </w:r>
      <w:r w:rsidRPr="00AA073A">
        <w:rPr>
          <w:rFonts w:ascii="GHEA Grapalat" w:eastAsia="Times New Roman" w:hAnsi="GHEA Grapalat" w:cs="Times New Roman"/>
          <w:sz w:val="24"/>
          <w:szCs w:val="24"/>
        </w:rPr>
        <w:t xml:space="preserve"> կարող է մասնագիտական գործունեություն իրականացնել` սահմանված գործունեության շրջանակում: Լրացուցիչ մասնագիտացման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A073A">
        <w:rPr>
          <w:rFonts w:ascii="GHEA Grapalat" w:eastAsia="Times New Roman" w:hAnsi="GHEA Grapalat" w:cs="Times New Roman"/>
          <w:sz w:val="24"/>
          <w:szCs w:val="24"/>
        </w:rPr>
        <w:t>ուսումնական ծրագրի տևողությունը սահմանվում է 2 -11 ամիս:</w:t>
      </w:r>
    </w:p>
    <w:p w14:paraId="61B63729" w14:textId="77777777" w:rsidR="00A73E2A" w:rsidRPr="00AA073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A073A">
        <w:rPr>
          <w:rFonts w:ascii="GHEA Grapalat" w:eastAsia="Times New Roman" w:hAnsi="GHEA Grapalat" w:cs="Times New Roman"/>
          <w:sz w:val="24"/>
          <w:szCs w:val="24"/>
        </w:rPr>
        <w:t>Առողջապահության բնագավառում մասնագիտական գործունեություն ինքնուրույն իրականացնելու համար օրդինատորները (ռեզիդենտները), ռազմաբժշկական հետբուհական ուսուցում իրականացնող հաստատությունում ուսումնառող անձինք պետք է ունենան անցումային անհատական լիցենզիա:</w:t>
      </w:r>
    </w:p>
    <w:p w14:paraId="266F02F4" w14:textId="77777777" w:rsidR="00A73E2A" w:rsidRPr="00E139E7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139E7">
        <w:rPr>
          <w:rFonts w:ascii="GHEA Grapalat" w:eastAsia="Times New Roman" w:hAnsi="GHEA Grapalat" w:cs="Times New Roman"/>
          <w:sz w:val="24"/>
          <w:szCs w:val="24"/>
        </w:rPr>
        <w:t>Անցումային անհատական լիցենզիան տրամադրվում է</w:t>
      </w:r>
      <w:r w:rsidRPr="00E139E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r w:rsidRPr="00E139E7">
        <w:rPr>
          <w:rFonts w:ascii="GHEA Grapalat" w:hAnsi="GHEA Grapalat"/>
          <w:sz w:val="24"/>
          <w:szCs w:val="24"/>
        </w:rPr>
        <w:t>Բնակչության բժշկական օգնության և սպասարկման մասին</w:t>
      </w:r>
      <w:r>
        <w:rPr>
          <w:rFonts w:ascii="GHEA Grapalat" w:hAnsi="GHEA Grapalat"/>
          <w:sz w:val="24"/>
          <w:szCs w:val="24"/>
        </w:rPr>
        <w:t>»</w:t>
      </w:r>
      <w:r w:rsidRPr="00E139E7">
        <w:rPr>
          <w:rFonts w:ascii="GHEA Grapalat" w:hAnsi="GHEA Grapalat"/>
          <w:sz w:val="24"/>
          <w:szCs w:val="24"/>
        </w:rPr>
        <w:t xml:space="preserve"> օրենքի 35</w:t>
      </w:r>
      <w:r w:rsidRPr="00E139E7">
        <w:rPr>
          <w:rFonts w:ascii="Cambria Math" w:hAnsi="Cambria Math" w:cs="Cambria Math"/>
          <w:sz w:val="24"/>
          <w:szCs w:val="24"/>
        </w:rPr>
        <w:t>․</w:t>
      </w:r>
      <w:r w:rsidRPr="00E139E7">
        <w:rPr>
          <w:rFonts w:ascii="GHEA Grapalat" w:hAnsi="GHEA Grapalat"/>
          <w:sz w:val="24"/>
          <w:szCs w:val="24"/>
        </w:rPr>
        <w:t>1-ին հոդվածի 8-րդ մասով սահմանված դեպքում</w:t>
      </w:r>
      <w:r>
        <w:rPr>
          <w:rFonts w:ascii="GHEA Grapalat" w:hAnsi="GHEA Grapalat"/>
          <w:sz w:val="24"/>
          <w:szCs w:val="24"/>
        </w:rPr>
        <w:t>:</w:t>
      </w:r>
      <w:r w:rsidRPr="00E139E7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0BD10311" w14:textId="77777777" w:rsidR="00A73E2A" w:rsidRPr="00E53F39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Ուսումնառող անձը բժշկական կազմակերպությունում իրավունք ունի իրականացնել մասնագիտական գործունեություն՝ </w:t>
      </w:r>
      <w:r w:rsidRPr="00B23051">
        <w:rPr>
          <w:rFonts w:ascii="GHEA Grapalat" w:eastAsia="Times New Roman" w:hAnsi="GHEA Grapalat" w:cs="Times New Roman"/>
          <w:sz w:val="24"/>
          <w:szCs w:val="24"/>
        </w:rPr>
        <w:t xml:space="preserve">միայն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Առողջապահության բնագավառի լիազոր </w:t>
      </w:r>
      <w:r w:rsidRPr="00B23051">
        <w:rPr>
          <w:rFonts w:ascii="GHEA Grapalat" w:eastAsia="Times New Roman" w:hAnsi="GHEA Grapalat" w:cs="Times New Roman"/>
          <w:sz w:val="24"/>
          <w:szCs w:val="24"/>
        </w:rPr>
        <w:t>մարմնի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23051">
        <w:rPr>
          <w:rFonts w:ascii="GHEA Grapalat" w:eastAsia="Times New Roman" w:hAnsi="GHEA Grapalat" w:cs="Times New Roman"/>
          <w:sz w:val="24"/>
          <w:szCs w:val="24"/>
        </w:rPr>
        <w:t>սահմանած ծավալով:</w:t>
      </w:r>
    </w:p>
    <w:p w14:paraId="6C6F4E08" w14:textId="77777777" w:rsidR="00A73E2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Կլինիկական օ</w:t>
      </w:r>
      <w:r w:rsidRPr="00842DC9">
        <w:rPr>
          <w:rFonts w:ascii="GHEA Grapalat" w:eastAsia="Times New Roman" w:hAnsi="GHEA Grapalat" w:cs="Times New Roman"/>
          <w:sz w:val="24"/>
          <w:szCs w:val="24"/>
        </w:rPr>
        <w:t>րդինատուրայում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36B2A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936B2A">
        <w:rPr>
          <w:rFonts w:ascii="GHEA Grapalat" w:eastAsia="Times New Roman" w:hAnsi="GHEA Grapalat" w:cs="Times New Roman"/>
          <w:sz w:val="24"/>
          <w:szCs w:val="24"/>
        </w:rPr>
        <w:t>ռեզիդենտուրա</w:t>
      </w:r>
      <w:r>
        <w:rPr>
          <w:rFonts w:ascii="GHEA Grapalat" w:eastAsia="Times New Roman" w:hAnsi="GHEA Grapalat" w:cs="Times New Roman"/>
          <w:sz w:val="24"/>
          <w:szCs w:val="24"/>
        </w:rPr>
        <w:t>յում</w:t>
      </w:r>
      <w:r w:rsidRPr="00936B2A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42DC9">
        <w:rPr>
          <w:rFonts w:ascii="GHEA Grapalat" w:eastAsia="Times New Roman" w:hAnsi="GHEA Grapalat" w:cs="Times New Roman"/>
          <w:sz w:val="24"/>
          <w:szCs w:val="24"/>
        </w:rPr>
        <w:t>սովորելու ժամանակահատվածը համարվում է մասնագիտական ստաժ</w:t>
      </w:r>
      <w:r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05118537" w14:textId="77777777" w:rsidR="00A73E2A" w:rsidRPr="00842DC9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</w:rPr>
      </w:pPr>
      <w:r w:rsidRPr="00842DC9">
        <w:rPr>
          <w:rFonts w:ascii="GHEA Grapalat" w:hAnsi="GHEA Grapalat" w:cs="Sylfaen"/>
          <w:bCs/>
          <w:sz w:val="24"/>
          <w:szCs w:val="24"/>
        </w:rPr>
        <w:t xml:space="preserve">Կլինիկական օրդինատուրայում </w:t>
      </w:r>
      <w:r w:rsidRPr="00936B2A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936B2A">
        <w:rPr>
          <w:rFonts w:ascii="GHEA Grapalat" w:eastAsia="Times New Roman" w:hAnsi="GHEA Grapalat" w:cs="Times New Roman"/>
          <w:sz w:val="24"/>
          <w:szCs w:val="24"/>
        </w:rPr>
        <w:t>ռեզիդենտուրա</w:t>
      </w:r>
      <w:r>
        <w:rPr>
          <w:rFonts w:ascii="GHEA Grapalat" w:eastAsia="Times New Roman" w:hAnsi="GHEA Grapalat" w:cs="Times New Roman"/>
          <w:sz w:val="24"/>
          <w:szCs w:val="24"/>
        </w:rPr>
        <w:t>յում</w:t>
      </w:r>
      <w:r w:rsidRPr="00936B2A">
        <w:rPr>
          <w:rFonts w:ascii="GHEA Grapalat" w:eastAsia="Times New Roman" w:hAnsi="GHEA Grapalat" w:cs="Times New Roman"/>
          <w:sz w:val="24"/>
          <w:szCs w:val="24"/>
        </w:rPr>
        <w:t>)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42DC9">
        <w:rPr>
          <w:rFonts w:ascii="GHEA Grapalat" w:hAnsi="GHEA Grapalat" w:cs="Sylfaen"/>
          <w:bCs/>
          <w:sz w:val="24"/>
          <w:szCs w:val="24"/>
        </w:rPr>
        <w:t>ուսման վարձրատրությունը իրականացվում է</w:t>
      </w:r>
      <w:r>
        <w:rPr>
          <w:rFonts w:ascii="GHEA Grapalat" w:hAnsi="GHEA Grapalat" w:cs="Sylfaen"/>
          <w:bCs/>
          <w:sz w:val="24"/>
          <w:szCs w:val="24"/>
        </w:rPr>
        <w:t xml:space="preserve">հետևյալ </w:t>
      </w:r>
      <w:r w:rsidRPr="00842DC9">
        <w:rPr>
          <w:rFonts w:ascii="GHEA Grapalat" w:hAnsi="GHEA Grapalat" w:cs="Sylfaen"/>
          <w:bCs/>
          <w:sz w:val="24"/>
          <w:szCs w:val="24"/>
        </w:rPr>
        <w:t>մեխանիզմներով՝</w:t>
      </w:r>
    </w:p>
    <w:p w14:paraId="0C304FA6" w14:textId="77777777" w:rsidR="00A73E2A" w:rsidRPr="00842DC9" w:rsidRDefault="00A73E2A" w:rsidP="00A73E2A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bCs/>
          <w:sz w:val="24"/>
          <w:szCs w:val="24"/>
        </w:rPr>
      </w:pPr>
      <w:r w:rsidRPr="00842DC9">
        <w:rPr>
          <w:rFonts w:ascii="GHEA Grapalat" w:hAnsi="GHEA Grapalat" w:cs="Sylfaen"/>
          <w:bCs/>
          <w:sz w:val="24"/>
          <w:szCs w:val="24"/>
        </w:rPr>
        <w:t>1) վճարովի հիմունքներով.</w:t>
      </w:r>
    </w:p>
    <w:p w14:paraId="346C3D6A" w14:textId="77777777" w:rsidR="00A73E2A" w:rsidRPr="00842DC9" w:rsidRDefault="00A73E2A" w:rsidP="00A73E2A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bCs/>
          <w:sz w:val="24"/>
          <w:szCs w:val="24"/>
        </w:rPr>
      </w:pPr>
      <w:r w:rsidRPr="00842DC9">
        <w:rPr>
          <w:rFonts w:ascii="GHEA Grapalat" w:hAnsi="GHEA Grapalat" w:cs="Sylfaen"/>
          <w:bCs/>
          <w:sz w:val="24"/>
          <w:szCs w:val="24"/>
        </w:rPr>
        <w:t>2)</w:t>
      </w:r>
      <w:r w:rsidRPr="00842DC9">
        <w:rPr>
          <w:rFonts w:ascii="Calibri" w:hAnsi="Calibri" w:cs="Calibri"/>
          <w:bCs/>
          <w:sz w:val="24"/>
          <w:szCs w:val="24"/>
        </w:rPr>
        <w:t> </w:t>
      </w:r>
      <w:r w:rsidRPr="00842DC9">
        <w:rPr>
          <w:rFonts w:ascii="GHEA Grapalat" w:hAnsi="GHEA Grapalat" w:cs="Sylfaen"/>
          <w:bCs/>
          <w:sz w:val="24"/>
          <w:szCs w:val="24"/>
        </w:rPr>
        <w:t>առանձին մասնագիտությունների գծով պետության կողմից ուսանողական նպաստների ձևով ուսման վարձի լրիվ փոխհատուցմամբ (անվճար)՝ տեղերի գերատեսչական բաշխմամբ (այդ թվում և նպատակային տեղերի)</w:t>
      </w:r>
      <w:r>
        <w:rPr>
          <w:rFonts w:ascii="GHEA Grapalat" w:hAnsi="GHEA Grapalat" w:cs="Sylfaen"/>
          <w:bCs/>
          <w:sz w:val="24"/>
          <w:szCs w:val="24"/>
        </w:rPr>
        <w:t>.</w:t>
      </w:r>
    </w:p>
    <w:p w14:paraId="377CE87F" w14:textId="77777777" w:rsidR="00A73E2A" w:rsidRDefault="00A73E2A" w:rsidP="00A73E2A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167709">
        <w:rPr>
          <w:rFonts w:ascii="GHEA Grapalat" w:hAnsi="GHEA Grapalat" w:cs="Sylfaen"/>
          <w:bCs/>
          <w:sz w:val="24"/>
          <w:szCs w:val="24"/>
        </w:rPr>
        <w:t>3) այլ աղբյուրներից (այլ ընթացակարգերով սահմանված կրթաթոշակներ և այլն):</w:t>
      </w:r>
    </w:p>
    <w:p w14:paraId="4DF01392" w14:textId="77777777" w:rsidR="00A73E2A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Առողջապահության բնագավառի մեկից ավելի հիմնական մասնագիտության կամ նեղ մասնագիտացման հավակնող բժիշկ մասնագետը կամ ստոմատոլոգը կարող է սահմանված կարգով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կլինիկական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օրդինատուրայում </w:t>
      </w:r>
      <w:r w:rsidRPr="00E139E7">
        <w:rPr>
          <w:rFonts w:ascii="GHEA Grapalat" w:eastAsia="Times New Roman" w:hAnsi="GHEA Grapalat" w:cs="Times New Roman"/>
          <w:sz w:val="24"/>
          <w:szCs w:val="24"/>
        </w:rPr>
        <w:t>(կլինիկական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95293">
        <w:rPr>
          <w:rFonts w:ascii="GHEA Grapalat" w:eastAsia="Times New Roman" w:hAnsi="GHEA Grapalat" w:cs="Times New Roman"/>
          <w:sz w:val="24"/>
          <w:szCs w:val="24"/>
        </w:rPr>
        <w:lastRenderedPageBreak/>
        <w:t>ռեզիդենտ</w:t>
      </w:r>
      <w:r>
        <w:rPr>
          <w:rFonts w:ascii="GHEA Grapalat" w:eastAsia="Times New Roman" w:hAnsi="GHEA Grapalat" w:cs="Times New Roman"/>
          <w:sz w:val="24"/>
          <w:szCs w:val="24"/>
        </w:rPr>
        <w:t>ուրայում</w:t>
      </w:r>
      <w:r w:rsidRPr="00395293">
        <w:rPr>
          <w:rFonts w:ascii="GHEA Grapalat" w:eastAsia="Times New Roman" w:hAnsi="GHEA Grapalat" w:cs="Times New Roman"/>
          <w:sz w:val="24"/>
          <w:szCs w:val="24"/>
        </w:rPr>
        <w:t>)</w:t>
      </w:r>
      <w:r w:rsidRPr="00993342">
        <w:rPr>
          <w:rFonts w:ascii="GHEA Grapalat" w:hAnsi="GHEA Grapalat" w:cs="Sylfaen"/>
          <w:bCs/>
          <w:sz w:val="24"/>
          <w:szCs w:val="24"/>
        </w:rPr>
        <w:t xml:space="preserve">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>ստանալ երկրորդ կամ հետագա մասնագիտացումը` անկախ նախկին մասնագիտության/մասնագիտացման կրթական ծրագրերի ժամկետներից: Ընդ որում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7F47B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հաշվի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է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>առն</w:t>
      </w:r>
      <w:r>
        <w:rPr>
          <w:rFonts w:ascii="GHEA Grapalat" w:eastAsia="Times New Roman" w:hAnsi="GHEA Grapalat" w:cs="Times New Roman"/>
          <w:sz w:val="24"/>
          <w:szCs w:val="24"/>
        </w:rPr>
        <w:t>վում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 բժիշկ մասնագետի մասնագիտական աշխատանքային ստաժը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, և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>երկրորդ կամ հետագա մասնագիտության/մասնագիտացման ծրագրից սահմանված կարգով հանվ</w:t>
      </w:r>
      <w:r>
        <w:rPr>
          <w:rFonts w:ascii="GHEA Grapalat" w:eastAsia="Times New Roman" w:hAnsi="GHEA Grapalat" w:cs="Times New Roman"/>
          <w:sz w:val="24"/>
          <w:szCs w:val="24"/>
        </w:rPr>
        <w:t>ում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 են տեսական և գործնական գիտելիքների այն բաժինները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 xml:space="preserve"> որոնք ներառված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>են եղել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07EC8">
        <w:rPr>
          <w:rFonts w:ascii="GHEA Grapalat" w:eastAsia="Times New Roman" w:hAnsi="GHEA Grapalat" w:cs="Times New Roman"/>
          <w:sz w:val="24"/>
          <w:szCs w:val="24"/>
        </w:rPr>
        <w:t>նախորդ մասնագիտացման կրթական ծրագրում</w:t>
      </w:r>
      <w:r>
        <w:rPr>
          <w:rFonts w:ascii="GHEA Grapalat" w:eastAsia="Times New Roman" w:hAnsi="GHEA Grapalat" w:cs="Times New Roman"/>
          <w:sz w:val="24"/>
          <w:szCs w:val="24"/>
        </w:rPr>
        <w:t>ծրագրերում:</w:t>
      </w:r>
    </w:p>
    <w:p w14:paraId="0E2BB42A" w14:textId="77777777" w:rsidR="00A73E2A" w:rsidRDefault="00A73E2A" w:rsidP="00A73E2A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3DAB66DB" w14:textId="77777777" w:rsidR="00A73E2A" w:rsidRPr="00C27DB2" w:rsidRDefault="00A73E2A" w:rsidP="00A73E2A">
      <w:pPr>
        <w:spacing w:after="0" w:line="360" w:lineRule="auto"/>
        <w:ind w:firstLine="284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C27DB2">
        <w:rPr>
          <w:rFonts w:ascii="GHEA Grapalat" w:eastAsia="Times New Roman" w:hAnsi="GHEA Grapalat" w:cs="Times New Roman"/>
          <w:sz w:val="24"/>
          <w:szCs w:val="24"/>
        </w:rPr>
        <w:t>6․ ԱՌՈՂՋԱՊԱՀՈՒԹՅԱՆ ՈԼՈՐՏԻ ՀԵՏԲՈՒՀԱԿԱՆ ՄԱՍՆԱԳԻՏԱԿԱՆ ԿՐԹՈՒԹՅԱՆ ԵՎ ԼՐԱՑՈՒՑԻՉ ՄԱՍՆԱԳԻՏԱՑՄԱՆ ՎԵՐՋՆԱՐԴՅՈՒՆՔՆԵՐԸ</w:t>
      </w:r>
    </w:p>
    <w:p w14:paraId="7395B0DA" w14:textId="77777777" w:rsidR="00A73E2A" w:rsidRDefault="00A73E2A" w:rsidP="00A73E2A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0AE9E78" w14:textId="77777777" w:rsidR="00A73E2A" w:rsidRPr="00737591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37591">
        <w:rPr>
          <w:rFonts w:ascii="GHEA Grapalat" w:eastAsia="Times New Roman" w:hAnsi="GHEA Grapalat" w:cs="Times New Roman"/>
          <w:sz w:val="24"/>
          <w:szCs w:val="24"/>
        </w:rPr>
        <w:t>Կրթական ծրագրի ավարտին ակնկալվող գիտելիքի, կարողությունների և հմտությունների նվազագույն լրակազմ` համապատասխան լիազոր մարմնի կողմից տվյալ մասնագիտությամբ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37591">
        <w:rPr>
          <w:rFonts w:ascii="GHEA Grapalat" w:eastAsia="Times New Roman" w:hAnsi="GHEA Grapalat" w:cs="Times New Roman"/>
          <w:sz w:val="24"/>
          <w:szCs w:val="24"/>
        </w:rPr>
        <w:t>հաստատված մասնագիտական բնութագրերի կոմպետենտությունների լիարժեք մակարդակների:</w:t>
      </w:r>
    </w:p>
    <w:p w14:paraId="5602446C" w14:textId="77777777" w:rsidR="00A73E2A" w:rsidRPr="00737591" w:rsidRDefault="00A73E2A" w:rsidP="00A73E2A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37591">
        <w:rPr>
          <w:rFonts w:ascii="GHEA Grapalat" w:hAnsi="GHEA Grapalat" w:cs="TimesNewRomanPSMT"/>
          <w:sz w:val="24"/>
          <w:szCs w:val="24"/>
        </w:rPr>
        <w:t>Ուսումնառության արդյունքում սովորողի</w:t>
      </w:r>
      <w:r w:rsidRPr="00737591">
        <w:rPr>
          <w:rFonts w:ascii="GHEA Grapalat" w:hAnsi="GHEA Grapalat" w:cs="TimesNewRomanPSMT"/>
          <w:sz w:val="24"/>
          <w:szCs w:val="24"/>
          <w:lang w:val="af-ZA"/>
        </w:rPr>
        <w:t xml:space="preserve"> </w:t>
      </w:r>
      <w:r w:rsidRPr="00737591">
        <w:rPr>
          <w:rFonts w:ascii="GHEA Grapalat" w:hAnsi="GHEA Grapalat" w:cs="TimesNewRomanPSMT"/>
          <w:sz w:val="24"/>
          <w:szCs w:val="24"/>
        </w:rPr>
        <w:t xml:space="preserve">ձեռք բերված </w:t>
      </w:r>
      <w:r w:rsidRPr="00737591">
        <w:rPr>
          <w:rFonts w:ascii="GHEA Grapalat" w:hAnsi="GHEA Grapalat" w:cs="Helvetica"/>
          <w:noProof/>
          <w:sz w:val="24"/>
          <w:szCs w:val="24"/>
        </w:rPr>
        <w:t>գիտելիքը</w:t>
      </w:r>
      <w:r w:rsidRPr="00737591">
        <w:rPr>
          <w:rFonts w:ascii="GHEA Grapalat" w:hAnsi="GHEA Grapalat" w:cs="Helvetica"/>
          <w:noProof/>
          <w:sz w:val="24"/>
          <w:szCs w:val="24"/>
          <w:lang w:val="af-ZA"/>
        </w:rPr>
        <w:t xml:space="preserve">, </w:t>
      </w:r>
      <w:r w:rsidRPr="00737591">
        <w:rPr>
          <w:rFonts w:ascii="GHEA Grapalat" w:hAnsi="GHEA Grapalat" w:cs="Helvetica"/>
          <w:noProof/>
          <w:sz w:val="24"/>
          <w:szCs w:val="24"/>
        </w:rPr>
        <w:t>հմտությունները</w:t>
      </w:r>
      <w:r w:rsidRPr="00737591">
        <w:rPr>
          <w:rFonts w:ascii="GHEA Grapalat" w:hAnsi="GHEA Grapalat" w:cs="Helvetica"/>
          <w:noProof/>
          <w:sz w:val="24"/>
          <w:szCs w:val="24"/>
          <w:lang w:val="af-ZA"/>
        </w:rPr>
        <w:t xml:space="preserve"> և կարողունակությունը</w:t>
      </w:r>
      <w:r w:rsidRPr="00737591">
        <w:rPr>
          <w:rFonts w:ascii="GHEA Grapalat" w:hAnsi="GHEA Grapalat" w:cs="Helvetica"/>
          <w:noProof/>
          <w:sz w:val="24"/>
          <w:szCs w:val="24"/>
        </w:rPr>
        <w:t xml:space="preserve"> համապատասխանում են տվյալ մասնագիտությամբ սահմանված մասնագիտական բնութագրերի</w:t>
      </w:r>
      <w:r>
        <w:rPr>
          <w:rFonts w:ascii="GHEA Grapalat" w:hAnsi="GHEA Grapalat" w:cs="Helvetica"/>
          <w:noProof/>
          <w:sz w:val="24"/>
          <w:szCs w:val="24"/>
        </w:rPr>
        <w:t xml:space="preserve"> </w:t>
      </w:r>
      <w:r w:rsidRPr="00737591">
        <w:rPr>
          <w:rFonts w:ascii="GHEA Grapalat" w:hAnsi="GHEA Grapalat" w:cs="TimesNewRomanPSMT"/>
          <w:sz w:val="24"/>
          <w:szCs w:val="24"/>
        </w:rPr>
        <w:t xml:space="preserve">նկարագրող նվազագույն պահանջներին: </w:t>
      </w:r>
    </w:p>
    <w:p w14:paraId="2A4CF1C2" w14:textId="0C5F294B" w:rsidR="00421CBC" w:rsidRPr="00A73E2A" w:rsidRDefault="00A73E2A" w:rsidP="003940E7">
      <w:pPr>
        <w:pStyle w:val="ListParagraph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737591">
        <w:rPr>
          <w:rFonts w:ascii="GHEA Grapalat" w:eastAsia="Times New Roman" w:hAnsi="GHEA Grapalat" w:cs="GHEA Grapalat"/>
          <w:sz w:val="24"/>
          <w:szCs w:val="24"/>
        </w:rPr>
        <w:t>Հետբուհական</w:t>
      </w:r>
      <w:r w:rsidRPr="00737591">
        <w:rPr>
          <w:rFonts w:ascii="GHEA Grapalat" w:eastAsia="Times New Roman" w:hAnsi="GHEA Grapalat" w:cs="Times New Roman"/>
          <w:sz w:val="24"/>
          <w:szCs w:val="24"/>
        </w:rPr>
        <w:t xml:space="preserve"> կրթական ծրագրով ուսումնառությունն ավարտած և ամփոփիչ ատեստավորումն անցած անձանց տրվում է պետական նմուշի ավարտական փաստաթուղթ (դիպլոմ)՝ Հայաստանի Հանրապետության օրենսդրությամբ սահմանված կարգով կամ համապատասխան </w:t>
      </w:r>
      <w:r w:rsidRPr="0073759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բժշկի-մասնագետ </w:t>
      </w:r>
      <w:r w:rsidRPr="00737591">
        <w:rPr>
          <w:rFonts w:ascii="GHEA Grapalat" w:eastAsia="Times New Roman" w:hAnsi="GHEA Grapalat" w:cs="Times New Roman"/>
          <w:sz w:val="24"/>
          <w:szCs w:val="24"/>
        </w:rPr>
        <w:t xml:space="preserve">պաշտոնում ինքնուրույն աշխատելու իրավունք տվող </w:t>
      </w:r>
      <w:r w:rsidRPr="00737591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համապատասխան ձևի փաստաթուղթ</w:t>
      </w:r>
      <w:r w:rsidRPr="00737591">
        <w:rPr>
          <w:rFonts w:ascii="GHEA Grapalat" w:eastAsia="Times New Roman" w:hAnsi="GHEA Grapalat" w:cs="Times New Roman"/>
          <w:sz w:val="24"/>
          <w:szCs w:val="24"/>
        </w:rPr>
        <w:t>:</w:t>
      </w:r>
    </w:p>
    <w:sectPr w:rsidR="00421CBC" w:rsidRPr="00A73E2A" w:rsidSect="00681A6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464"/>
    <w:multiLevelType w:val="hybridMultilevel"/>
    <w:tmpl w:val="7920227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43BE"/>
    <w:multiLevelType w:val="hybridMultilevel"/>
    <w:tmpl w:val="4B148E70"/>
    <w:lvl w:ilvl="0" w:tplc="FBA0D35C">
      <w:start w:val="1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4D57"/>
    <w:multiLevelType w:val="hybridMultilevel"/>
    <w:tmpl w:val="70D88CCE"/>
    <w:lvl w:ilvl="0" w:tplc="D11CDE8C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A8F"/>
    <w:multiLevelType w:val="hybridMultilevel"/>
    <w:tmpl w:val="917CCCC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1F7424"/>
    <w:multiLevelType w:val="hybridMultilevel"/>
    <w:tmpl w:val="B5A6426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3D761E"/>
    <w:multiLevelType w:val="hybridMultilevel"/>
    <w:tmpl w:val="9C40D928"/>
    <w:lvl w:ilvl="0" w:tplc="0D5831D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0222"/>
    <w:multiLevelType w:val="hybridMultilevel"/>
    <w:tmpl w:val="F1AA8C2C"/>
    <w:lvl w:ilvl="0" w:tplc="D83896E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CDF"/>
    <w:multiLevelType w:val="hybridMultilevel"/>
    <w:tmpl w:val="9F1EBCA6"/>
    <w:lvl w:ilvl="0" w:tplc="28DAAA10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7A2170"/>
    <w:multiLevelType w:val="hybridMultilevel"/>
    <w:tmpl w:val="FD9AC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4632A"/>
    <w:multiLevelType w:val="hybridMultilevel"/>
    <w:tmpl w:val="1F4AA9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30E88"/>
    <w:multiLevelType w:val="hybridMultilevel"/>
    <w:tmpl w:val="4E3233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6663E"/>
    <w:multiLevelType w:val="hybridMultilevel"/>
    <w:tmpl w:val="C6C881BE"/>
    <w:lvl w:ilvl="0" w:tplc="A8BA8B54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DD049194">
      <w:start w:val="1"/>
      <w:numFmt w:val="bullet"/>
      <w:lvlText w:val="-"/>
      <w:lvlJc w:val="left"/>
      <w:pPr>
        <w:ind w:left="2355" w:hanging="360"/>
      </w:pPr>
      <w:rPr>
        <w:rFonts w:ascii="GHEA Grapalat" w:eastAsia="Times New Roman" w:hAnsi="GHEA Grapalat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A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A73E2A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1D1EDE"/>
  <w15:chartTrackingRefBased/>
  <w15:docId w15:val="{C8470A38-EDD0-4ACB-8926-B199F226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E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73E2A"/>
    <w:rPr>
      <w:b/>
      <w:bCs/>
    </w:rPr>
  </w:style>
  <w:style w:type="paragraph" w:styleId="ListParagraph">
    <w:name w:val="List Paragraph"/>
    <w:basedOn w:val="Normal"/>
    <w:uiPriority w:val="34"/>
    <w:qFormat/>
    <w:rsid w:val="00A73E2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E2A"/>
    <w:rPr>
      <w:rFonts w:asciiTheme="minorHAnsi" w:eastAsiaTheme="minorHAnsi" w:hAnsiTheme="minorHAnsi" w:cstheme="minorBidi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2632</Words>
  <Characters>15005</Characters>
  <Application>Microsoft Office Word</Application>
  <DocSecurity>0</DocSecurity>
  <Lines>125</Lines>
  <Paragraphs>35</Paragraphs>
  <ScaleCrop>false</ScaleCrop>
  <Company/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2025-02-03T13:55:00Z</dcterms:created>
  <dcterms:modified xsi:type="dcterms:W3CDTF">2025-02-03T13:56:00Z</dcterms:modified>
</cp:coreProperties>
</file>