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E50" w:rsidRPr="004416C2" w:rsidRDefault="00A80E50" w:rsidP="009453FA">
      <w:pPr>
        <w:shd w:val="clear" w:color="auto" w:fill="FFFFFF"/>
        <w:spacing w:after="120" w:line="276" w:lineRule="auto"/>
        <w:ind w:firstLine="375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/>
        </w:rPr>
      </w:pPr>
      <w:r w:rsidRPr="004416C2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/>
        </w:rPr>
        <w:t>ՀԻՄՆԱՎՈՐՈՒՄ</w:t>
      </w:r>
    </w:p>
    <w:p w:rsidR="002C6DC8" w:rsidRPr="004416C2" w:rsidRDefault="00A10E21" w:rsidP="00044BEB">
      <w:pPr>
        <w:spacing w:after="0"/>
        <w:jc w:val="center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«Տնտեսական օբյեկտները, դրանց կողմից «լավագույն հասանելի տեխնոլոգիաների» ներդրման ժամանակացույցը, ինչպես նաև այդ տեխնոլոգիաների հիման վրա հաշվարկված աղտոտող (վնասակար) նյութերի արտանետումների տեխնիկական նորմատիվները հաստատելու մասին»</w:t>
      </w:r>
      <w:r w:rsidR="00044BEB"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C6DC8"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Հայաստանի Հանրապետության </w:t>
      </w:r>
      <w:r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կառավարության </w:t>
      </w:r>
      <w:r w:rsidR="002C6DC8"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որոշման ընդունման</w:t>
      </w:r>
    </w:p>
    <w:p w:rsidR="00A80E50" w:rsidRPr="004416C2" w:rsidRDefault="00A80E50" w:rsidP="009453FA">
      <w:pPr>
        <w:spacing w:after="0" w:line="276" w:lineRule="auto"/>
        <w:jc w:val="both"/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/>
        </w:rPr>
      </w:pPr>
    </w:p>
    <w:p w:rsidR="00A80E50" w:rsidRPr="004416C2" w:rsidRDefault="00A80E50" w:rsidP="005C1DA9">
      <w:pPr>
        <w:numPr>
          <w:ilvl w:val="0"/>
          <w:numId w:val="8"/>
        </w:numPr>
        <w:spacing w:after="0" w:line="240" w:lineRule="auto"/>
        <w:jc w:val="both"/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</w:pPr>
      <w:r w:rsidRPr="004416C2">
        <w:rPr>
          <w:rFonts w:ascii="GHEA Grapalat" w:eastAsia="Times New Roman" w:hAnsi="GHEA Grapalat" w:cs="Sylfaen"/>
          <w:b/>
          <w:bCs/>
          <w:noProof/>
          <w:color w:val="000000"/>
          <w:spacing w:val="10"/>
          <w:sz w:val="24"/>
          <w:szCs w:val="24"/>
          <w:lang w:val="hy-AM"/>
        </w:rPr>
        <w:t>Ընթացիկ իրավիճակը և իրավական ակտի ընդունման  ա</w:t>
      </w:r>
      <w:r w:rsidRPr="004416C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նհրաժեշտությունը</w:t>
      </w:r>
      <w:r w:rsidR="0020741C">
        <w:rPr>
          <w:rFonts w:ascii="Cambria Math" w:eastAsia="Times New Roman" w:hAnsi="Cambria Math" w:cs="Sylfaen"/>
          <w:b/>
          <w:color w:val="000000"/>
          <w:sz w:val="24"/>
          <w:szCs w:val="24"/>
          <w:lang w:val="hy-AM"/>
        </w:rPr>
        <w:t>․</w:t>
      </w:r>
    </w:p>
    <w:p w:rsidR="005A2DA6" w:rsidRPr="004416C2" w:rsidRDefault="002C6DC8" w:rsidP="00570D8C">
      <w:pPr>
        <w:spacing w:after="0" w:line="240" w:lineRule="auto"/>
        <w:ind w:firstLine="63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Ներկայում գործող ՀՀ կառավարության</w:t>
      </w:r>
      <w:r w:rsidR="00A10E21"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հունվարի 4-ի</w:t>
      </w:r>
      <w:r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A10E21"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2024 </w:t>
      </w:r>
      <w:r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թվականի</w:t>
      </w:r>
      <w:r w:rsidR="00A10E21"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N32</w:t>
      </w:r>
      <w:r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-Ն որոշմամբ </w:t>
      </w:r>
      <w:r w:rsidR="00E33789"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սահմանված </w:t>
      </w:r>
      <w:r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մթնոլորտային օդն աղտոտող </w:t>
      </w:r>
      <w:r w:rsidR="00E33789"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նյութերի սահմանային թույլատրելի արտանետումների </w:t>
      </w:r>
      <w:r w:rsidR="00341E99"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(այսուհետ՝ ՍԹԱ) </w:t>
      </w:r>
      <w:r w:rsidR="00E33789"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նորմատիվների մշակման ու հաստատման կարգը կանոնակարգում է </w:t>
      </w:r>
      <w:r w:rsidR="00341E99"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մթնոլորտային</w:t>
      </w:r>
      <w:r w:rsidR="00341E99" w:rsidRPr="004416C2">
        <w:rPr>
          <w:rFonts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341E99"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օդի աղտոտման նվազեցմանը և վնասակար ներգործությունները սահմանափակմանն ուղղված  միջոցառումները:</w:t>
      </w:r>
      <w:r w:rsidR="00A10E21"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ՍԹԱ նորմատիվներ</w:t>
      </w:r>
      <w:r w:rsidR="0059089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ը</w:t>
      </w:r>
      <w:r w:rsidR="00A10E21"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մշակ</w:t>
      </w:r>
      <w:r w:rsidR="00326CC3"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վում են այն իրավաբանական անձանց և ձեռնարկատիրական գործունեությամբ զբաղվող ֆիզիկական անձանց համար, որոնց  «Օդի պահանջվող օգտագործում»-ը մեկ տարում </w:t>
      </w:r>
      <w:r w:rsidR="0052358C"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գերազան</w:t>
      </w:r>
      <w:r w:rsidR="00326CC3"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ցում է երկու միլիարդ խորանարդ մետր </w:t>
      </w:r>
      <w:r w:rsidR="003E7B2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չափանիշ </w:t>
      </w:r>
      <w:r w:rsidR="00326CC3"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կամ վայրկյանում գերազանցում է երկու հազար խորանարդ մետր չափանիշը։ Այդպիսի իրավաբանական անձանց և ձեռնարկատիրական գործունեությամբ զբաղվող ֆիզիկական անձանց՝ ՍԹԱ նորմատիվների նախագծերի հիման վրա Կառավարության սահմանած կարգով   </w:t>
      </w:r>
      <w:r w:rsidR="00341E99"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լիազոր մարմինը </w:t>
      </w:r>
      <w:r w:rsidR="00F402FA"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տրամադրում է արտանետումների թույլտվություն։</w:t>
      </w:r>
      <w:r w:rsidR="00326CC3"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Սակայն  աղտոտման բարձր պոտենցիալ ունեցող աղբյուր կամ աղբյուրների խումբ ունեցող իրավաբանական անձանց  և ձեռնարկատիրական գործունեությամբ զբաղվող ֆիզիկական անձանց</w:t>
      </w:r>
      <w:r w:rsidR="00B164EB"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համար արտանետոման թույլտվությունները սահմանվում են տեխնիկական նորմատիվներին համահունչ, որոնք էլ  պետք է համապատասխանեն  կիրառվող </w:t>
      </w:r>
      <w:r w:rsidR="0052358C"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լավ</w:t>
      </w:r>
      <w:r w:rsidR="00B164EB"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ագույն հասանելի տեխնոլոգիաներին։</w:t>
      </w:r>
    </w:p>
    <w:p w:rsidR="005A2DA6" w:rsidRPr="004416C2" w:rsidRDefault="00B164EB" w:rsidP="00570D8C">
      <w:pPr>
        <w:spacing w:after="0" w:line="240" w:lineRule="auto"/>
        <w:ind w:firstLine="63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5A2DA6"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Այսպիսով, նախագծի ընդունմամբ կներդաշնակեցվեն աշխարհում ընդունված և ներկայումս երկրում գործող արտանետումների սահմանափակման նպատակով և զարգացած երկրներում լայնորեն կիրառվող «լավագույն հասանելի տեխնոլոգիաների»</w:t>
      </w:r>
      <w:r w:rsidR="004F6C7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5A2DA6"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ներդրման  պահանջարկը։ Այն ավելի արդյունավետ կդարձնի մթնոլորտային օդի պահպանության կառավարումը և կնպաս</w:t>
      </w:r>
      <w:r w:rsidR="004F6C7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</w:t>
      </w:r>
      <w:r w:rsidR="005A2DA6"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 միջազգային պայմանագրերով ամրագրված պարտավորությունների պատշաճ կատարմանը։</w:t>
      </w:r>
    </w:p>
    <w:p w:rsidR="001F534A" w:rsidRPr="004416C2" w:rsidRDefault="005A2DA6" w:rsidP="00570D8C">
      <w:pPr>
        <w:spacing w:after="0" w:line="240" w:lineRule="auto"/>
        <w:ind w:firstLine="63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Նախագ</w:t>
      </w:r>
      <w:r w:rsidR="002C0C4C"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</w:t>
      </w:r>
      <w:r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ծ</w:t>
      </w:r>
      <w:r w:rsidR="002C0C4C"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ը</w:t>
      </w:r>
      <w:r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C0C4C"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մշակվել է  ի կատարու</w:t>
      </w:r>
      <w:r w:rsidR="00AC085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</w:t>
      </w:r>
      <w:r w:rsidR="002C0C4C"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</w:t>
      </w:r>
      <w:r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«Մթնոլորտային օդի պահպանության մասին» օրենքում փոփոխություն կատարելու մասին» ՀՀ օրենքի կիրարկումն աապահովող միջոցառումների ցանկը հաստատելու մասին» վարչապետի N343-Ա  </w:t>
      </w:r>
      <w:r w:rsidR="002C0C4C"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որոշման</w:t>
      </w:r>
      <w:r w:rsidR="0063625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</w:t>
      </w:r>
      <w:r w:rsidR="002C0C4C"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հավելվածի</w:t>
      </w:r>
      <w:r w:rsidR="0063625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C0C4C"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6-րդ </w:t>
      </w:r>
      <w:r w:rsidR="0063625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C0C4C"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կետի, ինչպես նաև CEPA ճանապարհային քարտեզի 109</w:t>
      </w:r>
      <w:r w:rsidR="00FB1E45" w:rsidRPr="004416C2">
        <w:rPr>
          <w:rFonts w:ascii="GHEA Grapalat" w:eastAsia="MS Gothic" w:hAnsi="GHEA Grapalat" w:cs="MS Gothic"/>
          <w:color w:val="222222"/>
          <w:sz w:val="24"/>
          <w:szCs w:val="24"/>
          <w:shd w:val="clear" w:color="auto" w:fill="FFFFFF"/>
          <w:lang w:val="hy-AM"/>
        </w:rPr>
        <w:t>.</w:t>
      </w:r>
      <w:r w:rsidR="007C7CEA" w:rsidRPr="004416C2">
        <w:rPr>
          <w:rFonts w:ascii="GHEA Grapalat" w:eastAsia="MS Gothic" w:hAnsi="GHEA Grapalat" w:cs="MS Gothic"/>
          <w:color w:val="222222"/>
          <w:sz w:val="24"/>
          <w:szCs w:val="24"/>
          <w:shd w:val="clear" w:color="auto" w:fill="FFFFFF"/>
          <w:lang w:val="hy-AM"/>
        </w:rPr>
        <w:t>2</w:t>
      </w:r>
      <w:r w:rsidR="002C0C4C"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-րդ կետի</w:t>
      </w:r>
      <w:r w:rsidR="007C7CEA"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2C0C4C"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4416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</w:t>
      </w:r>
    </w:p>
    <w:p w:rsidR="0052358C" w:rsidRDefault="0052358C" w:rsidP="00A274B9">
      <w:pPr>
        <w:spacing w:after="0" w:line="240" w:lineRule="auto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A8731D" w:rsidRDefault="00A8731D" w:rsidP="00A274B9">
      <w:pPr>
        <w:spacing w:after="0" w:line="240" w:lineRule="auto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A8731D" w:rsidRPr="004416C2" w:rsidRDefault="00A8731D" w:rsidP="00A274B9">
      <w:pPr>
        <w:spacing w:after="0" w:line="240" w:lineRule="auto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A80E50" w:rsidRPr="004416C2" w:rsidRDefault="00A80E50" w:rsidP="005C1DA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416C2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Առաջարկվող կարգավորման բնույթը</w:t>
      </w:r>
      <w:r w:rsidR="0020741C">
        <w:rPr>
          <w:rFonts w:ascii="Cambria Math" w:hAnsi="Cambria Math" w:cs="Sylfaen"/>
          <w:b/>
          <w:sz w:val="24"/>
          <w:szCs w:val="24"/>
          <w:lang w:val="hy-AM"/>
        </w:rPr>
        <w:t>․</w:t>
      </w:r>
    </w:p>
    <w:p w:rsidR="00FB2383" w:rsidRPr="004416C2" w:rsidRDefault="00B10186" w:rsidP="00FB2383">
      <w:pPr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FB2383">
        <w:rPr>
          <w:rFonts w:ascii="GHEA Grapalat" w:hAnsi="GHEA Grapalat"/>
          <w:sz w:val="24"/>
          <w:szCs w:val="24"/>
          <w:lang w:val="hy-AM"/>
        </w:rPr>
        <w:t>-</w:t>
      </w:r>
      <w:r w:rsidR="005A2DA6" w:rsidRPr="004416C2">
        <w:rPr>
          <w:rFonts w:ascii="GHEA Grapalat" w:hAnsi="GHEA Grapalat"/>
          <w:sz w:val="24"/>
          <w:szCs w:val="24"/>
          <w:lang w:val="hy-AM"/>
        </w:rPr>
        <w:t>Նախագծով</w:t>
      </w:r>
      <w:r w:rsidR="00FB2383" w:rsidRPr="00FB2383">
        <w:rPr>
          <w:rFonts w:ascii="GHEA Grapalat" w:hAnsi="GHEA Grapalat"/>
          <w:sz w:val="24"/>
          <w:szCs w:val="24"/>
          <w:lang w:val="hy-AM"/>
        </w:rPr>
        <w:t xml:space="preserve"> </w:t>
      </w:r>
      <w:r w:rsidR="00FB2383" w:rsidRPr="004416C2">
        <w:rPr>
          <w:rFonts w:ascii="GHEA Grapalat" w:hAnsi="GHEA Grapalat"/>
          <w:sz w:val="24"/>
          <w:szCs w:val="24"/>
          <w:lang w:val="hy-AM"/>
        </w:rPr>
        <w:t>սահմանվում է</w:t>
      </w:r>
      <w:r w:rsidR="00FB2383">
        <w:rPr>
          <w:rFonts w:ascii="GHEA Grapalat" w:hAnsi="GHEA Grapalat"/>
          <w:sz w:val="24"/>
          <w:szCs w:val="24"/>
          <w:lang w:val="hy-AM"/>
        </w:rPr>
        <w:t xml:space="preserve"> </w:t>
      </w:r>
      <w:r w:rsidR="00FB2383" w:rsidRPr="004416C2">
        <w:rPr>
          <w:rFonts w:ascii="GHEA Grapalat" w:hAnsi="GHEA Grapalat"/>
          <w:sz w:val="24"/>
          <w:szCs w:val="24"/>
          <w:lang w:val="hy-AM"/>
        </w:rPr>
        <w:t>աղտոտման բարձր պոտենցիալ ունեցող կազմակերպությունների տեխնիկական նորմատիվների մշակման պահանջը</w:t>
      </w:r>
      <w:r w:rsidR="00430510">
        <w:rPr>
          <w:rFonts w:ascii="GHEA Grapalat" w:hAnsi="GHEA Grapalat"/>
          <w:sz w:val="24"/>
          <w:szCs w:val="24"/>
          <w:lang w:val="hy-AM"/>
        </w:rPr>
        <w:t>,</w:t>
      </w:r>
    </w:p>
    <w:p w:rsidR="00FB2383" w:rsidRPr="004416C2" w:rsidRDefault="00FB2383" w:rsidP="00FB2383">
      <w:pPr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4416C2">
        <w:rPr>
          <w:rFonts w:ascii="GHEA Grapalat" w:hAnsi="GHEA Grapalat"/>
          <w:sz w:val="24"/>
          <w:szCs w:val="24"/>
          <w:lang w:val="hy-AM"/>
        </w:rPr>
        <w:t>- հստակ նշվում է այն ոլորտները և ենթաոլորտները, որոնց համար պետք է  կիրառվեն լավագույն հասանելի տեխնոլոգիաներ,</w:t>
      </w:r>
    </w:p>
    <w:p w:rsidR="00FB2383" w:rsidRPr="004416C2" w:rsidRDefault="00FB2383" w:rsidP="00FB2383">
      <w:pPr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4416C2">
        <w:rPr>
          <w:rFonts w:ascii="GHEA Grapalat" w:hAnsi="GHEA Grapalat"/>
          <w:sz w:val="24"/>
          <w:szCs w:val="24"/>
          <w:lang w:val="hy-AM"/>
        </w:rPr>
        <w:t>- սահմանվում եմ լավագույն հասանելի տեխնոլոգիաների ներդրման ժամանակացույցը գործող և նախատեսվող օբյեկտների համար</w:t>
      </w:r>
      <w:r w:rsidR="00430510">
        <w:rPr>
          <w:rFonts w:ascii="GHEA Grapalat" w:hAnsi="GHEA Grapalat"/>
          <w:sz w:val="24"/>
          <w:szCs w:val="24"/>
          <w:lang w:val="hy-AM"/>
        </w:rPr>
        <w:t>։</w:t>
      </w:r>
    </w:p>
    <w:p w:rsidR="00FB2383" w:rsidRPr="004416C2" w:rsidRDefault="00FB2383" w:rsidP="00FB2383">
      <w:pPr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</w:p>
    <w:p w:rsidR="00B3205B" w:rsidRPr="00430510" w:rsidRDefault="00B3205B" w:rsidP="005C1DA9">
      <w:pPr>
        <w:spacing w:after="0" w:line="240" w:lineRule="auto"/>
        <w:ind w:firstLine="540"/>
        <w:jc w:val="both"/>
        <w:rPr>
          <w:rFonts w:ascii="GHEA Grapalat" w:eastAsia="MS Gothic" w:hAnsi="GHEA Grapalat" w:cs="MS Gothic"/>
          <w:sz w:val="24"/>
          <w:szCs w:val="24"/>
          <w:lang w:val="hy-AM"/>
        </w:rPr>
      </w:pPr>
    </w:p>
    <w:p w:rsidR="00A80E50" w:rsidRPr="004416C2" w:rsidRDefault="00B3205B" w:rsidP="00FB2383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</w:pPr>
      <w:r w:rsidRPr="004416C2">
        <w:rPr>
          <w:rFonts w:ascii="GHEA Grapalat" w:hAnsi="GHEA Grapalat"/>
          <w:sz w:val="24"/>
          <w:szCs w:val="24"/>
          <w:lang w:val="hy-AM"/>
        </w:rPr>
        <w:t>-</w:t>
      </w:r>
      <w:r w:rsidR="00A80E50" w:rsidRPr="004416C2">
        <w:rPr>
          <w:rFonts w:ascii="GHEA Grapalat" w:hAnsi="GHEA Grapalat"/>
          <w:sz w:val="24"/>
          <w:szCs w:val="24"/>
          <w:lang w:val="hy-AM"/>
        </w:rPr>
        <w:t xml:space="preserve"> </w:t>
      </w:r>
      <w:r w:rsidR="00A80E50" w:rsidRPr="00130808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Նախագծի մշակման գործընթացում ներգրավված ինստիտուտները</w:t>
      </w:r>
      <w:r w:rsidR="0020741C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․</w:t>
      </w:r>
    </w:p>
    <w:p w:rsidR="00B427FD" w:rsidRDefault="00B427FD" w:rsidP="007D2858">
      <w:pPr>
        <w:ind w:firstLine="720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</w:p>
    <w:p w:rsidR="007D2858" w:rsidRPr="004416C2" w:rsidRDefault="00A80E50" w:rsidP="007D2858">
      <w:pPr>
        <w:ind w:firstLine="720"/>
        <w:rPr>
          <w:rFonts w:ascii="GHEA Grapalat" w:hAnsi="GHEA Grapalat"/>
          <w:sz w:val="24"/>
          <w:szCs w:val="24"/>
          <w:lang w:val="hy-AM"/>
        </w:rPr>
      </w:pPr>
      <w:r w:rsidRPr="004416C2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Նախագիծը մշակվել է շրջակա միջավայրի նախարարության կողմից</w:t>
      </w:r>
      <w:r w:rsidR="00B427F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։</w:t>
      </w:r>
    </w:p>
    <w:p w:rsidR="00A80E50" w:rsidRPr="004416C2" w:rsidRDefault="00A80E50" w:rsidP="009453FA">
      <w:pPr>
        <w:spacing w:after="0" w:line="276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</w:p>
    <w:p w:rsidR="00A80E50" w:rsidRPr="004416C2" w:rsidRDefault="00834428" w:rsidP="009453FA">
      <w:pPr>
        <w:numPr>
          <w:ilvl w:val="0"/>
          <w:numId w:val="8"/>
        </w:numPr>
        <w:spacing w:after="0" w:line="276" w:lineRule="auto"/>
        <w:jc w:val="both"/>
        <w:rPr>
          <w:rFonts w:ascii="GHEA Grapalat" w:eastAsia="Times New Roman" w:hAnsi="GHEA Grapalat" w:cs="Sylfaen"/>
          <w:b/>
          <w:color w:val="000000"/>
          <w:sz w:val="24"/>
          <w:szCs w:val="24"/>
          <w:lang w:val="en-US"/>
        </w:rPr>
      </w:pPr>
      <w:proofErr w:type="spellStart"/>
      <w:r w:rsidRPr="004416C2">
        <w:rPr>
          <w:rFonts w:ascii="GHEA Grapalat" w:eastAsia="Times New Roman" w:hAnsi="GHEA Grapalat" w:cs="Sylfaen"/>
          <w:b/>
          <w:color w:val="000000"/>
          <w:sz w:val="24"/>
          <w:szCs w:val="24"/>
          <w:lang w:val="en-US"/>
        </w:rPr>
        <w:t>Ակնկալվող</w:t>
      </w:r>
      <w:proofErr w:type="spellEnd"/>
      <w:r w:rsidRPr="004416C2">
        <w:rPr>
          <w:rFonts w:ascii="GHEA Grapalat" w:eastAsia="Times New Roman" w:hAnsi="GHEA Grapalat" w:cs="Sylfae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416C2">
        <w:rPr>
          <w:rFonts w:ascii="GHEA Grapalat" w:eastAsia="Times New Roman" w:hAnsi="GHEA Grapalat" w:cs="Sylfaen"/>
          <w:b/>
          <w:color w:val="000000"/>
          <w:sz w:val="24"/>
          <w:szCs w:val="24"/>
          <w:lang w:val="en-US"/>
        </w:rPr>
        <w:t>արդյունքը</w:t>
      </w:r>
      <w:proofErr w:type="spellEnd"/>
      <w:r w:rsidR="0020741C">
        <w:rPr>
          <w:rFonts w:ascii="Cambria Math" w:eastAsia="Times New Roman" w:hAnsi="Cambria Math" w:cs="Sylfaen"/>
          <w:b/>
          <w:color w:val="000000"/>
          <w:sz w:val="24"/>
          <w:szCs w:val="24"/>
          <w:lang w:val="hy-AM"/>
        </w:rPr>
        <w:t>․</w:t>
      </w:r>
    </w:p>
    <w:p w:rsidR="00F50994" w:rsidRPr="004416C2" w:rsidRDefault="00F50994" w:rsidP="005C1DA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 w:cs="Sylfaen"/>
          <w:color w:val="000000"/>
          <w:lang w:val="hy-AM"/>
        </w:rPr>
      </w:pPr>
      <w:r w:rsidRPr="004416C2">
        <w:rPr>
          <w:rFonts w:ascii="GHEA Grapalat" w:hAnsi="GHEA Grapalat" w:cs="Sylfaen"/>
          <w:color w:val="000000"/>
          <w:lang w:val="hy-AM"/>
        </w:rPr>
        <w:t xml:space="preserve">Նախագծի ընդունմամբ </w:t>
      </w:r>
      <w:r w:rsidR="00C57848" w:rsidRPr="004416C2">
        <w:rPr>
          <w:rFonts w:ascii="GHEA Grapalat" w:hAnsi="GHEA Grapalat" w:cs="Sylfaen"/>
          <w:color w:val="000000"/>
          <w:lang w:val="hy-AM"/>
        </w:rPr>
        <w:t>կամրագրվի մթնոլորտային օդի ժամանակակից մոտեցումները, մասնավորապես, աղտոտման բարձր պոտենցիալ ունեցող կազմակերպությունների համար տեխնիկական նորմատիվների մշակման պահանջը լավագույն հասանելի տեխնոլոգիաների հիման վրա, ինչպ</w:t>
      </w:r>
      <w:r w:rsidR="00A960AC" w:rsidRPr="004416C2">
        <w:rPr>
          <w:rFonts w:ascii="GHEA Grapalat" w:hAnsi="GHEA Grapalat" w:cs="Sylfaen"/>
          <w:color w:val="000000"/>
          <w:lang w:val="hy-AM"/>
        </w:rPr>
        <w:t xml:space="preserve">ես նաև դրանց ներդրման ժամանակացույցը գործող և նոր կառուցվող օբյեկտների համար։ Այս ամենը, </w:t>
      </w:r>
      <w:r w:rsidRPr="004416C2">
        <w:rPr>
          <w:rFonts w:ascii="GHEA Grapalat" w:hAnsi="GHEA Grapalat" w:cs="Sylfaen"/>
          <w:color w:val="000000"/>
          <w:lang w:val="hy-AM"/>
        </w:rPr>
        <w:t xml:space="preserve"> կնպաստի </w:t>
      </w:r>
      <w:r w:rsidRPr="004416C2">
        <w:rPr>
          <w:rFonts w:ascii="GHEA Grapalat" w:hAnsi="GHEA Grapalat"/>
          <w:color w:val="000000"/>
          <w:lang w:val="hy-AM"/>
        </w:rPr>
        <w:t>մթնոլորտային օդն աղտոտող (վնասակար) նյութերի արտանետումների նորմավորման գործընթացի  հստակեցմանը և բարելավմանը</w:t>
      </w:r>
      <w:r w:rsidR="00A960AC" w:rsidRPr="004416C2">
        <w:rPr>
          <w:rFonts w:ascii="GHEA Grapalat" w:hAnsi="GHEA Grapalat"/>
          <w:color w:val="000000"/>
          <w:lang w:val="hy-AM"/>
        </w:rPr>
        <w:t>, մասնավորապես</w:t>
      </w:r>
      <w:r w:rsidR="00A274B9" w:rsidRPr="004416C2">
        <w:rPr>
          <w:rFonts w:ascii="GHEA Grapalat" w:hAnsi="GHEA Grapalat"/>
          <w:color w:val="000000"/>
          <w:lang w:val="hy-AM"/>
        </w:rPr>
        <w:t>,</w:t>
      </w:r>
      <w:r w:rsidR="00A960AC" w:rsidRPr="004416C2">
        <w:rPr>
          <w:rFonts w:ascii="GHEA Grapalat" w:hAnsi="GHEA Grapalat"/>
          <w:color w:val="000000"/>
          <w:lang w:val="hy-AM"/>
        </w:rPr>
        <w:t xml:space="preserve"> արտանետումների սահմանափակման</w:t>
      </w:r>
      <w:r w:rsidR="00044BEB" w:rsidRPr="004416C2">
        <w:rPr>
          <w:rFonts w:ascii="GHEA Grapalat" w:hAnsi="GHEA Grapalat"/>
          <w:color w:val="000000"/>
          <w:lang w:val="hy-AM"/>
        </w:rPr>
        <w:t xml:space="preserve"> և զարգացած երկրներում լայնորեն կիրառվող «լավագույն հասանելի տեխնոլոգիաների» ներդրման պահանջարկը</w:t>
      </w:r>
      <w:r w:rsidRPr="004416C2">
        <w:rPr>
          <w:rFonts w:ascii="GHEA Grapalat" w:hAnsi="GHEA Grapalat" w:cs="Sylfaen"/>
          <w:color w:val="000000"/>
          <w:lang w:val="hy-AM"/>
        </w:rPr>
        <w:t>:</w:t>
      </w:r>
    </w:p>
    <w:p w:rsidR="00B20364" w:rsidRPr="004416C2" w:rsidRDefault="00B20364" w:rsidP="009453FA">
      <w:pPr>
        <w:pStyle w:val="NormalWeb"/>
        <w:shd w:val="clear" w:color="auto" w:fill="FFFFFF"/>
        <w:spacing w:before="0" w:beforeAutospacing="0" w:after="0" w:afterAutospacing="0" w:line="276" w:lineRule="auto"/>
        <w:ind w:left="360" w:firstLine="15"/>
        <w:jc w:val="both"/>
        <w:rPr>
          <w:rFonts w:ascii="GHEA Grapalat" w:hAnsi="GHEA Grapalat" w:cs="Sylfaen"/>
          <w:color w:val="000000"/>
          <w:lang w:val="hy-AM"/>
        </w:rPr>
      </w:pPr>
    </w:p>
    <w:p w:rsidR="00B20364" w:rsidRPr="004416C2" w:rsidRDefault="00A80E50" w:rsidP="009453F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360" w:hanging="90"/>
        <w:jc w:val="both"/>
        <w:rPr>
          <w:rFonts w:ascii="GHEA Grapalat" w:hAnsi="GHEA Grapalat" w:cs="Sylfaen"/>
          <w:color w:val="000000"/>
          <w:lang w:val="hy-AM"/>
        </w:rPr>
      </w:pPr>
      <w:r w:rsidRPr="004416C2">
        <w:rPr>
          <w:rFonts w:ascii="GHEA Grapalat" w:hAnsi="GHEA Grapalat"/>
          <w:b/>
          <w:iCs/>
          <w:lang w:val="hy-AM"/>
        </w:rPr>
        <w:t>Տեղեկատվություն  լրացուցիչ ֆինանսական միջոցների անհրաժեշտության և պետական բյուջեի եկամուտներում և ծախսերում սպասվելիք փոփոխությունների մասին</w:t>
      </w:r>
      <w:r w:rsidR="0020741C">
        <w:rPr>
          <w:rFonts w:ascii="Cambria Math" w:hAnsi="Cambria Math"/>
          <w:b/>
          <w:iCs/>
          <w:lang w:val="hy-AM"/>
        </w:rPr>
        <w:t>․</w:t>
      </w:r>
    </w:p>
    <w:p w:rsidR="00A80E50" w:rsidRPr="004416C2" w:rsidRDefault="00A80E50" w:rsidP="005C1DA9">
      <w:pPr>
        <w:pStyle w:val="ListParagraph"/>
        <w:spacing w:after="0" w:line="276" w:lineRule="auto"/>
        <w:ind w:left="0" w:right="49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4416C2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4416C2">
        <w:rPr>
          <w:rFonts w:ascii="GHEA Grapalat" w:hAnsi="GHEA Grapalat"/>
          <w:sz w:val="24"/>
          <w:szCs w:val="24"/>
          <w:lang w:val="hy-AM"/>
        </w:rPr>
        <w:t xml:space="preserve"> ընդունման</w:t>
      </w:r>
      <w:r w:rsidRPr="004416C2">
        <w:rPr>
          <w:rFonts w:ascii="GHEA Grapalat" w:hAnsi="GHEA Grapalat"/>
          <w:sz w:val="24"/>
          <w:szCs w:val="24"/>
          <w:lang w:val="pt-PT"/>
        </w:rPr>
        <w:t xml:space="preserve"> </w:t>
      </w:r>
      <w:r w:rsidRPr="004416C2">
        <w:rPr>
          <w:rFonts w:ascii="GHEA Grapalat" w:hAnsi="GHEA Grapalat"/>
          <w:sz w:val="24"/>
          <w:szCs w:val="24"/>
          <w:lang w:val="hy-AM"/>
        </w:rPr>
        <w:t>կապակցությամբ</w:t>
      </w:r>
      <w:r w:rsidRPr="004416C2">
        <w:rPr>
          <w:rFonts w:ascii="GHEA Grapalat" w:hAnsi="GHEA Grapalat"/>
          <w:sz w:val="24"/>
          <w:szCs w:val="24"/>
          <w:lang w:val="pt-PT"/>
        </w:rPr>
        <w:t xml:space="preserve"> </w:t>
      </w:r>
      <w:r w:rsidRPr="004416C2">
        <w:rPr>
          <w:rFonts w:ascii="GHEA Grapalat" w:hAnsi="GHEA Grapalat"/>
          <w:sz w:val="24"/>
          <w:szCs w:val="24"/>
          <w:lang w:val="hy-AM"/>
        </w:rPr>
        <w:t>Հայաստանի</w:t>
      </w:r>
      <w:r w:rsidRPr="004416C2">
        <w:rPr>
          <w:rFonts w:ascii="GHEA Grapalat" w:hAnsi="GHEA Grapalat"/>
          <w:sz w:val="24"/>
          <w:szCs w:val="24"/>
          <w:lang w:val="pt-PT"/>
        </w:rPr>
        <w:t xml:space="preserve"> </w:t>
      </w:r>
      <w:r w:rsidRPr="004416C2">
        <w:rPr>
          <w:rFonts w:ascii="GHEA Grapalat" w:hAnsi="GHEA Grapalat"/>
          <w:sz w:val="24"/>
          <w:szCs w:val="24"/>
          <w:lang w:val="hy-AM"/>
        </w:rPr>
        <w:t>Հանրապետության</w:t>
      </w:r>
      <w:r w:rsidRPr="004416C2">
        <w:rPr>
          <w:rFonts w:ascii="GHEA Grapalat" w:hAnsi="GHEA Grapalat"/>
          <w:sz w:val="24"/>
          <w:szCs w:val="24"/>
          <w:lang w:val="pt-PT"/>
        </w:rPr>
        <w:t xml:space="preserve"> </w:t>
      </w:r>
      <w:r w:rsidRPr="004416C2">
        <w:rPr>
          <w:rFonts w:ascii="GHEA Grapalat" w:hAnsi="GHEA Grapalat"/>
          <w:sz w:val="24"/>
          <w:szCs w:val="24"/>
          <w:lang w:val="hy-AM"/>
        </w:rPr>
        <w:t>պետական</w:t>
      </w:r>
      <w:r w:rsidRPr="004416C2">
        <w:rPr>
          <w:rFonts w:ascii="GHEA Grapalat" w:hAnsi="GHEA Grapalat"/>
          <w:sz w:val="24"/>
          <w:szCs w:val="24"/>
          <w:lang w:val="pt-PT"/>
        </w:rPr>
        <w:t xml:space="preserve"> </w:t>
      </w:r>
      <w:r w:rsidRPr="004416C2">
        <w:rPr>
          <w:rFonts w:ascii="GHEA Grapalat" w:hAnsi="GHEA Grapalat"/>
          <w:sz w:val="24"/>
          <w:szCs w:val="24"/>
          <w:lang w:val="hy-AM"/>
        </w:rPr>
        <w:t>բյուջեի</w:t>
      </w:r>
      <w:r w:rsidRPr="004416C2">
        <w:rPr>
          <w:rFonts w:ascii="GHEA Grapalat" w:hAnsi="GHEA Grapalat"/>
          <w:sz w:val="24"/>
          <w:szCs w:val="24"/>
          <w:lang w:val="pt-PT"/>
        </w:rPr>
        <w:t xml:space="preserve"> </w:t>
      </w:r>
      <w:r w:rsidRPr="004416C2">
        <w:rPr>
          <w:rFonts w:ascii="GHEA Grapalat" w:hAnsi="GHEA Grapalat"/>
          <w:sz w:val="24"/>
          <w:szCs w:val="24"/>
          <w:lang w:val="hy-AM"/>
        </w:rPr>
        <w:t>ծախսերի</w:t>
      </w:r>
      <w:r w:rsidRPr="004416C2">
        <w:rPr>
          <w:rFonts w:ascii="GHEA Grapalat" w:hAnsi="GHEA Grapalat"/>
          <w:sz w:val="24"/>
          <w:szCs w:val="24"/>
          <w:lang w:val="pt-PT"/>
        </w:rPr>
        <w:t xml:space="preserve"> </w:t>
      </w:r>
      <w:r w:rsidRPr="004416C2">
        <w:rPr>
          <w:rFonts w:ascii="GHEA Grapalat" w:hAnsi="GHEA Grapalat"/>
          <w:sz w:val="24"/>
          <w:szCs w:val="24"/>
          <w:lang w:val="hy-AM"/>
        </w:rPr>
        <w:t>և</w:t>
      </w:r>
      <w:r w:rsidRPr="004416C2">
        <w:rPr>
          <w:rFonts w:ascii="GHEA Grapalat" w:hAnsi="GHEA Grapalat"/>
          <w:sz w:val="24"/>
          <w:szCs w:val="24"/>
          <w:lang w:val="pt-PT"/>
        </w:rPr>
        <w:t xml:space="preserve"> </w:t>
      </w:r>
      <w:r w:rsidRPr="004416C2">
        <w:rPr>
          <w:rFonts w:ascii="GHEA Grapalat" w:hAnsi="GHEA Grapalat"/>
          <w:sz w:val="24"/>
          <w:szCs w:val="24"/>
          <w:lang w:val="hy-AM"/>
        </w:rPr>
        <w:t>եկամուտների</w:t>
      </w:r>
      <w:r w:rsidRPr="004416C2">
        <w:rPr>
          <w:rFonts w:ascii="GHEA Grapalat" w:hAnsi="GHEA Grapalat"/>
          <w:sz w:val="24"/>
          <w:szCs w:val="24"/>
          <w:lang w:val="pt-PT"/>
        </w:rPr>
        <w:t xml:space="preserve"> </w:t>
      </w:r>
      <w:r w:rsidRPr="004416C2">
        <w:rPr>
          <w:rFonts w:ascii="GHEA Grapalat" w:hAnsi="GHEA Grapalat"/>
          <w:sz w:val="24"/>
          <w:szCs w:val="24"/>
          <w:lang w:val="hy-AM"/>
        </w:rPr>
        <w:t>ավելացում</w:t>
      </w:r>
      <w:r w:rsidRPr="004416C2">
        <w:rPr>
          <w:rFonts w:ascii="GHEA Grapalat" w:hAnsi="GHEA Grapalat"/>
          <w:sz w:val="24"/>
          <w:szCs w:val="24"/>
          <w:lang w:val="pt-PT"/>
        </w:rPr>
        <w:t xml:space="preserve"> </w:t>
      </w:r>
      <w:r w:rsidRPr="004416C2">
        <w:rPr>
          <w:rFonts w:ascii="GHEA Grapalat" w:hAnsi="GHEA Grapalat"/>
          <w:sz w:val="24"/>
          <w:szCs w:val="24"/>
          <w:lang w:val="hy-AM"/>
        </w:rPr>
        <w:t>կամ</w:t>
      </w:r>
      <w:r w:rsidRPr="004416C2">
        <w:rPr>
          <w:rFonts w:ascii="GHEA Grapalat" w:hAnsi="GHEA Grapalat"/>
          <w:sz w:val="24"/>
          <w:szCs w:val="24"/>
          <w:lang w:val="pt-PT"/>
        </w:rPr>
        <w:t xml:space="preserve"> </w:t>
      </w:r>
      <w:r w:rsidRPr="004416C2">
        <w:rPr>
          <w:rFonts w:ascii="GHEA Grapalat" w:hAnsi="GHEA Grapalat"/>
          <w:sz w:val="24"/>
          <w:szCs w:val="24"/>
          <w:lang w:val="hy-AM"/>
        </w:rPr>
        <w:t>նվազեցում</w:t>
      </w:r>
      <w:r w:rsidRPr="004416C2">
        <w:rPr>
          <w:rFonts w:ascii="GHEA Grapalat" w:hAnsi="GHEA Grapalat"/>
          <w:sz w:val="24"/>
          <w:szCs w:val="24"/>
          <w:lang w:val="pt-PT"/>
        </w:rPr>
        <w:t xml:space="preserve"> </w:t>
      </w:r>
      <w:r w:rsidRPr="004416C2">
        <w:rPr>
          <w:rFonts w:ascii="GHEA Grapalat" w:hAnsi="GHEA Grapalat"/>
          <w:sz w:val="24"/>
          <w:szCs w:val="24"/>
          <w:lang w:val="hy-AM"/>
        </w:rPr>
        <w:t>չի</w:t>
      </w:r>
      <w:r w:rsidRPr="004416C2">
        <w:rPr>
          <w:rFonts w:ascii="GHEA Grapalat" w:hAnsi="GHEA Grapalat"/>
          <w:sz w:val="24"/>
          <w:szCs w:val="24"/>
          <w:lang w:val="pt-PT"/>
        </w:rPr>
        <w:t xml:space="preserve"> </w:t>
      </w:r>
      <w:r w:rsidRPr="004416C2">
        <w:rPr>
          <w:rFonts w:ascii="GHEA Grapalat" w:hAnsi="GHEA Grapalat"/>
          <w:sz w:val="24"/>
          <w:szCs w:val="24"/>
          <w:lang w:val="hy-AM"/>
        </w:rPr>
        <w:t>նախատեսվում</w:t>
      </w:r>
      <w:r w:rsidRPr="004416C2">
        <w:rPr>
          <w:rFonts w:ascii="GHEA Grapalat" w:hAnsi="GHEA Grapalat"/>
          <w:sz w:val="24"/>
          <w:szCs w:val="24"/>
          <w:lang w:val="pt-PT"/>
        </w:rPr>
        <w:t>:</w:t>
      </w:r>
    </w:p>
    <w:p w:rsidR="00B20364" w:rsidRPr="004416C2" w:rsidRDefault="00B20364" w:rsidP="009453FA">
      <w:pPr>
        <w:pStyle w:val="ListParagraph"/>
        <w:spacing w:after="0" w:line="276" w:lineRule="auto"/>
        <w:ind w:left="360" w:right="49" w:hanging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A80E50" w:rsidRPr="004416C2" w:rsidRDefault="00A80E50" w:rsidP="009453FA">
      <w:pPr>
        <w:pStyle w:val="ListParagraph"/>
        <w:numPr>
          <w:ilvl w:val="0"/>
          <w:numId w:val="8"/>
        </w:numPr>
        <w:spacing w:after="0" w:line="276" w:lineRule="auto"/>
        <w:ind w:left="360" w:right="49" w:firstLine="0"/>
        <w:jc w:val="both"/>
        <w:rPr>
          <w:rFonts w:ascii="GHEA Grapalat" w:hAnsi="GHEA Grapalat"/>
          <w:sz w:val="24"/>
          <w:szCs w:val="24"/>
          <w:lang w:val="pt-PT"/>
        </w:rPr>
      </w:pPr>
      <w:r w:rsidRPr="004416C2">
        <w:rPr>
          <w:rFonts w:ascii="GHEA Grapalat" w:eastAsia="Times New Roman" w:hAnsi="GHEA Grapalat"/>
          <w:b/>
          <w:sz w:val="24"/>
          <w:szCs w:val="24"/>
          <w:lang w:val="hy-AM"/>
        </w:rPr>
        <w:t>Կապը ռազմավարական փաստաթղթերի հետ. Հայաստանի   վերափոխման ռազմավարություն 2050, Կառավարության 2021-2026թթ. ծրագիր, ոլորտային և/կամ այլ ռազմավարությունների</w:t>
      </w:r>
      <w:r w:rsidR="0020741C">
        <w:rPr>
          <w:rFonts w:ascii="Cambria Math" w:eastAsia="Times New Roman" w:hAnsi="Cambria Math"/>
          <w:b/>
          <w:sz w:val="24"/>
          <w:szCs w:val="24"/>
          <w:lang w:val="hy-AM"/>
        </w:rPr>
        <w:t>․</w:t>
      </w:r>
      <w:bookmarkStart w:id="0" w:name="_GoBack"/>
      <w:bookmarkEnd w:id="0"/>
      <w:r w:rsidR="000A68BD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 </w:t>
      </w:r>
    </w:p>
    <w:p w:rsidR="000D6DA3" w:rsidRPr="004416C2" w:rsidRDefault="007076F6" w:rsidP="00472FE8">
      <w:pPr>
        <w:pStyle w:val="ListParagraph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4416C2">
        <w:rPr>
          <w:rFonts w:ascii="GHEA Grapalat" w:hAnsi="GHEA Grapalat"/>
          <w:sz w:val="24"/>
          <w:szCs w:val="24"/>
          <w:lang w:val="hy-AM"/>
        </w:rPr>
        <w:t>Կառավարության որոշման նախագծի մշակումն ուղղված է ՀՀ կառավարության 2021 թվականի օգոստոսի 8-ի «Հայաստանի Հանրապետության կառավարության 2021-2026թվականների գործունեության միջոցառումների ծրագիրը հաստատելու մասին» N1363-Ա որոշման հավելվածի 4-րդ՝  «Մարդկային կապիտալի զարգացում» բաժնի, 4</w:t>
      </w:r>
      <w:r w:rsidRPr="004416C2">
        <w:rPr>
          <w:rFonts w:ascii="GHEA Grapalat" w:eastAsia="MS Gothic" w:hAnsi="GHEA Grapalat" w:cs="MS Gothic"/>
          <w:sz w:val="24"/>
          <w:szCs w:val="24"/>
          <w:lang w:val="hy-AM"/>
        </w:rPr>
        <w:t>.</w:t>
      </w:r>
      <w:r w:rsidRPr="004416C2">
        <w:rPr>
          <w:rFonts w:ascii="GHEA Grapalat" w:hAnsi="GHEA Grapalat"/>
          <w:sz w:val="24"/>
          <w:szCs w:val="24"/>
          <w:lang w:val="hy-AM"/>
        </w:rPr>
        <w:t>10-</w:t>
      </w:r>
      <w:r w:rsidRPr="004416C2">
        <w:rPr>
          <w:rFonts w:ascii="GHEA Grapalat" w:hAnsi="GHEA Grapalat"/>
          <w:sz w:val="24"/>
          <w:szCs w:val="24"/>
          <w:lang w:val="hy-AM"/>
        </w:rPr>
        <w:lastRenderedPageBreak/>
        <w:t>րդ՝ «Շրջակա միջավայրի պահպանություն» կետով սահմանված, 11-րդ՝ «Մթնոլորտային օդի պահպանության քաղաքականության մշակումը՝ ուղղված արտանետումների նվազեցմանն ու սահմանափակմանը» ուղղության կատարմանը:</w:t>
      </w:r>
    </w:p>
    <w:sectPr w:rsidR="000D6DA3" w:rsidRPr="004416C2" w:rsidSect="00DC2F20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22D" w:rsidRDefault="0024022D" w:rsidP="00BF7082">
      <w:pPr>
        <w:spacing w:after="0" w:line="240" w:lineRule="auto"/>
      </w:pPr>
      <w:r>
        <w:separator/>
      </w:r>
    </w:p>
  </w:endnote>
  <w:endnote w:type="continuationSeparator" w:id="0">
    <w:p w:rsidR="0024022D" w:rsidRDefault="0024022D" w:rsidP="00BF7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382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53FA" w:rsidRDefault="004613F4">
        <w:pPr>
          <w:pStyle w:val="Footer"/>
          <w:jc w:val="right"/>
        </w:pPr>
        <w:r>
          <w:fldChar w:fldCharType="begin"/>
        </w:r>
        <w:r w:rsidR="009453FA">
          <w:instrText xml:space="preserve"> PAGE   \* MERGEFORMAT </w:instrText>
        </w:r>
        <w:r>
          <w:fldChar w:fldCharType="separate"/>
        </w:r>
        <w:r w:rsidR="002074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453FA" w:rsidRDefault="00945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22D" w:rsidRDefault="0024022D" w:rsidP="00BF7082">
      <w:pPr>
        <w:spacing w:after="0" w:line="240" w:lineRule="auto"/>
      </w:pPr>
      <w:r>
        <w:separator/>
      </w:r>
    </w:p>
  </w:footnote>
  <w:footnote w:type="continuationSeparator" w:id="0">
    <w:p w:rsidR="0024022D" w:rsidRDefault="0024022D" w:rsidP="00BF7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2F8B"/>
    <w:multiLevelType w:val="hybridMultilevel"/>
    <w:tmpl w:val="A38E305E"/>
    <w:lvl w:ilvl="0" w:tplc="59707F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7DE7"/>
    <w:multiLevelType w:val="hybridMultilevel"/>
    <w:tmpl w:val="116CC74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57F68"/>
    <w:multiLevelType w:val="hybridMultilevel"/>
    <w:tmpl w:val="240C5F12"/>
    <w:lvl w:ilvl="0" w:tplc="DE145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71322E"/>
    <w:multiLevelType w:val="multilevel"/>
    <w:tmpl w:val="B6E2A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47AE1DFE"/>
    <w:multiLevelType w:val="hybridMultilevel"/>
    <w:tmpl w:val="4C4A352C"/>
    <w:lvl w:ilvl="0" w:tplc="57E8F0E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60A78FB"/>
    <w:multiLevelType w:val="hybridMultilevel"/>
    <w:tmpl w:val="6BFC1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738F1"/>
    <w:multiLevelType w:val="hybridMultilevel"/>
    <w:tmpl w:val="3694415E"/>
    <w:lvl w:ilvl="0" w:tplc="738655B4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00917"/>
    <w:multiLevelType w:val="hybridMultilevel"/>
    <w:tmpl w:val="4F0C0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A1897"/>
    <w:multiLevelType w:val="hybridMultilevel"/>
    <w:tmpl w:val="3C642556"/>
    <w:lvl w:ilvl="0" w:tplc="7F321F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E300B0"/>
    <w:multiLevelType w:val="hybridMultilevel"/>
    <w:tmpl w:val="6100C7E6"/>
    <w:lvl w:ilvl="0" w:tplc="3BA6D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FE"/>
    <w:rsid w:val="000036D5"/>
    <w:rsid w:val="00004388"/>
    <w:rsid w:val="00005E8E"/>
    <w:rsid w:val="00011C7F"/>
    <w:rsid w:val="00015A49"/>
    <w:rsid w:val="0001773A"/>
    <w:rsid w:val="00020CBD"/>
    <w:rsid w:val="00021757"/>
    <w:rsid w:val="000222CD"/>
    <w:rsid w:val="000249D2"/>
    <w:rsid w:val="0002579A"/>
    <w:rsid w:val="00030091"/>
    <w:rsid w:val="000309FC"/>
    <w:rsid w:val="00030B2B"/>
    <w:rsid w:val="000339D6"/>
    <w:rsid w:val="0003471F"/>
    <w:rsid w:val="00041D3C"/>
    <w:rsid w:val="00044BEB"/>
    <w:rsid w:val="000452F9"/>
    <w:rsid w:val="0005277B"/>
    <w:rsid w:val="000539FF"/>
    <w:rsid w:val="000575FA"/>
    <w:rsid w:val="00063577"/>
    <w:rsid w:val="0006359C"/>
    <w:rsid w:val="000704D7"/>
    <w:rsid w:val="00071217"/>
    <w:rsid w:val="0007230F"/>
    <w:rsid w:val="00075E15"/>
    <w:rsid w:val="00076EFE"/>
    <w:rsid w:val="00077D7D"/>
    <w:rsid w:val="000824D9"/>
    <w:rsid w:val="00082C98"/>
    <w:rsid w:val="00085783"/>
    <w:rsid w:val="000A0A2F"/>
    <w:rsid w:val="000A12D0"/>
    <w:rsid w:val="000A3518"/>
    <w:rsid w:val="000A68BD"/>
    <w:rsid w:val="000A7455"/>
    <w:rsid w:val="000B1EFC"/>
    <w:rsid w:val="000B22BD"/>
    <w:rsid w:val="000B4972"/>
    <w:rsid w:val="000C4AF4"/>
    <w:rsid w:val="000C5755"/>
    <w:rsid w:val="000C6AB7"/>
    <w:rsid w:val="000C6DCD"/>
    <w:rsid w:val="000C71DF"/>
    <w:rsid w:val="000D0885"/>
    <w:rsid w:val="000D21B0"/>
    <w:rsid w:val="000D3A22"/>
    <w:rsid w:val="000D3B43"/>
    <w:rsid w:val="000D6DA3"/>
    <w:rsid w:val="000D6F81"/>
    <w:rsid w:val="000E0104"/>
    <w:rsid w:val="000E0121"/>
    <w:rsid w:val="000E151A"/>
    <w:rsid w:val="000E2140"/>
    <w:rsid w:val="000E6C35"/>
    <w:rsid w:val="000F12BC"/>
    <w:rsid w:val="000F2AAD"/>
    <w:rsid w:val="000F5EBC"/>
    <w:rsid w:val="000F6BB2"/>
    <w:rsid w:val="000F74C3"/>
    <w:rsid w:val="00101553"/>
    <w:rsid w:val="00102139"/>
    <w:rsid w:val="00102F78"/>
    <w:rsid w:val="00105180"/>
    <w:rsid w:val="00105667"/>
    <w:rsid w:val="00113595"/>
    <w:rsid w:val="001212AF"/>
    <w:rsid w:val="00130808"/>
    <w:rsid w:val="00131266"/>
    <w:rsid w:val="0013288E"/>
    <w:rsid w:val="001348AE"/>
    <w:rsid w:val="001360D3"/>
    <w:rsid w:val="00142450"/>
    <w:rsid w:val="00145AB7"/>
    <w:rsid w:val="00154FD7"/>
    <w:rsid w:val="001572D8"/>
    <w:rsid w:val="00163070"/>
    <w:rsid w:val="00163E3B"/>
    <w:rsid w:val="001641DC"/>
    <w:rsid w:val="001641F3"/>
    <w:rsid w:val="00164307"/>
    <w:rsid w:val="00164B95"/>
    <w:rsid w:val="00165941"/>
    <w:rsid w:val="00167E95"/>
    <w:rsid w:val="001706D4"/>
    <w:rsid w:val="00170EC5"/>
    <w:rsid w:val="001831A3"/>
    <w:rsid w:val="001853A2"/>
    <w:rsid w:val="00190A69"/>
    <w:rsid w:val="001919A9"/>
    <w:rsid w:val="00191C98"/>
    <w:rsid w:val="00196765"/>
    <w:rsid w:val="0019741C"/>
    <w:rsid w:val="001A03AA"/>
    <w:rsid w:val="001A0CCC"/>
    <w:rsid w:val="001A25D8"/>
    <w:rsid w:val="001A40FD"/>
    <w:rsid w:val="001A5B44"/>
    <w:rsid w:val="001A6DA1"/>
    <w:rsid w:val="001B244A"/>
    <w:rsid w:val="001B6761"/>
    <w:rsid w:val="001B6C5A"/>
    <w:rsid w:val="001B6C79"/>
    <w:rsid w:val="001B7CA7"/>
    <w:rsid w:val="001C0D92"/>
    <w:rsid w:val="001C2085"/>
    <w:rsid w:val="001C290B"/>
    <w:rsid w:val="001C4E9D"/>
    <w:rsid w:val="001C51AB"/>
    <w:rsid w:val="001C55BE"/>
    <w:rsid w:val="001C622D"/>
    <w:rsid w:val="001C7228"/>
    <w:rsid w:val="001C7A40"/>
    <w:rsid w:val="001D09F8"/>
    <w:rsid w:val="001D203C"/>
    <w:rsid w:val="001D23FB"/>
    <w:rsid w:val="001D34ED"/>
    <w:rsid w:val="001D424E"/>
    <w:rsid w:val="001E0AF9"/>
    <w:rsid w:val="001E11DA"/>
    <w:rsid w:val="001E73C3"/>
    <w:rsid w:val="001F0FD3"/>
    <w:rsid w:val="001F534A"/>
    <w:rsid w:val="001F546D"/>
    <w:rsid w:val="001F5814"/>
    <w:rsid w:val="001F6FDD"/>
    <w:rsid w:val="001F7FEC"/>
    <w:rsid w:val="00202A70"/>
    <w:rsid w:val="0020693F"/>
    <w:rsid w:val="0020741C"/>
    <w:rsid w:val="00207EE8"/>
    <w:rsid w:val="00210002"/>
    <w:rsid w:val="00211EA1"/>
    <w:rsid w:val="00216135"/>
    <w:rsid w:val="00217C5D"/>
    <w:rsid w:val="00224634"/>
    <w:rsid w:val="002247A5"/>
    <w:rsid w:val="00224A37"/>
    <w:rsid w:val="00225412"/>
    <w:rsid w:val="002270DE"/>
    <w:rsid w:val="002363AE"/>
    <w:rsid w:val="002365F2"/>
    <w:rsid w:val="002400A3"/>
    <w:rsid w:val="0024022D"/>
    <w:rsid w:val="002425E3"/>
    <w:rsid w:val="00242B7D"/>
    <w:rsid w:val="00244F84"/>
    <w:rsid w:val="0025011E"/>
    <w:rsid w:val="002501D5"/>
    <w:rsid w:val="002526FF"/>
    <w:rsid w:val="00252E44"/>
    <w:rsid w:val="00256034"/>
    <w:rsid w:val="00261B84"/>
    <w:rsid w:val="00261BD7"/>
    <w:rsid w:val="00263292"/>
    <w:rsid w:val="00265C8C"/>
    <w:rsid w:val="00274941"/>
    <w:rsid w:val="00274DC0"/>
    <w:rsid w:val="002753B2"/>
    <w:rsid w:val="0027644C"/>
    <w:rsid w:val="002834F5"/>
    <w:rsid w:val="0028356F"/>
    <w:rsid w:val="002878FA"/>
    <w:rsid w:val="00290514"/>
    <w:rsid w:val="002938AF"/>
    <w:rsid w:val="00293A4E"/>
    <w:rsid w:val="0029413B"/>
    <w:rsid w:val="00294C50"/>
    <w:rsid w:val="00294CD8"/>
    <w:rsid w:val="002A0E45"/>
    <w:rsid w:val="002A3073"/>
    <w:rsid w:val="002A456E"/>
    <w:rsid w:val="002A6F71"/>
    <w:rsid w:val="002B3B05"/>
    <w:rsid w:val="002B5DF5"/>
    <w:rsid w:val="002B7970"/>
    <w:rsid w:val="002C0C4C"/>
    <w:rsid w:val="002C1170"/>
    <w:rsid w:val="002C603E"/>
    <w:rsid w:val="002C6489"/>
    <w:rsid w:val="002C6925"/>
    <w:rsid w:val="002C6DC8"/>
    <w:rsid w:val="002D0526"/>
    <w:rsid w:val="002D0DE3"/>
    <w:rsid w:val="002D4D63"/>
    <w:rsid w:val="002D667A"/>
    <w:rsid w:val="002E0210"/>
    <w:rsid w:val="002E6B50"/>
    <w:rsid w:val="002E6FD8"/>
    <w:rsid w:val="002F6E56"/>
    <w:rsid w:val="002F738A"/>
    <w:rsid w:val="002F7C3C"/>
    <w:rsid w:val="00300D97"/>
    <w:rsid w:val="00301F03"/>
    <w:rsid w:val="00306340"/>
    <w:rsid w:val="00307D5D"/>
    <w:rsid w:val="00310B5D"/>
    <w:rsid w:val="00311802"/>
    <w:rsid w:val="003118D3"/>
    <w:rsid w:val="0031604D"/>
    <w:rsid w:val="00323667"/>
    <w:rsid w:val="00323CAC"/>
    <w:rsid w:val="00326551"/>
    <w:rsid w:val="00326CC3"/>
    <w:rsid w:val="00331555"/>
    <w:rsid w:val="0033207E"/>
    <w:rsid w:val="003327E6"/>
    <w:rsid w:val="003334CA"/>
    <w:rsid w:val="00333A02"/>
    <w:rsid w:val="00334C17"/>
    <w:rsid w:val="00341AA7"/>
    <w:rsid w:val="00341E04"/>
    <w:rsid w:val="00341E99"/>
    <w:rsid w:val="0034466B"/>
    <w:rsid w:val="003454F4"/>
    <w:rsid w:val="00347551"/>
    <w:rsid w:val="00347635"/>
    <w:rsid w:val="00350E1B"/>
    <w:rsid w:val="003521A0"/>
    <w:rsid w:val="0035278A"/>
    <w:rsid w:val="003529A3"/>
    <w:rsid w:val="00356D5A"/>
    <w:rsid w:val="00361695"/>
    <w:rsid w:val="00361D37"/>
    <w:rsid w:val="003629AA"/>
    <w:rsid w:val="00364388"/>
    <w:rsid w:val="00366708"/>
    <w:rsid w:val="00370B92"/>
    <w:rsid w:val="003732EF"/>
    <w:rsid w:val="00373AF6"/>
    <w:rsid w:val="00374BB1"/>
    <w:rsid w:val="003751FD"/>
    <w:rsid w:val="00376107"/>
    <w:rsid w:val="00376EF0"/>
    <w:rsid w:val="0038370F"/>
    <w:rsid w:val="00384987"/>
    <w:rsid w:val="00385E52"/>
    <w:rsid w:val="00387E08"/>
    <w:rsid w:val="0039024B"/>
    <w:rsid w:val="00391CDC"/>
    <w:rsid w:val="00392D3D"/>
    <w:rsid w:val="00392F5B"/>
    <w:rsid w:val="00394E32"/>
    <w:rsid w:val="00394EEB"/>
    <w:rsid w:val="00397352"/>
    <w:rsid w:val="003A254F"/>
    <w:rsid w:val="003A3406"/>
    <w:rsid w:val="003A7655"/>
    <w:rsid w:val="003B062C"/>
    <w:rsid w:val="003B27DC"/>
    <w:rsid w:val="003B3E1C"/>
    <w:rsid w:val="003B44BB"/>
    <w:rsid w:val="003B46E3"/>
    <w:rsid w:val="003B5F11"/>
    <w:rsid w:val="003C2CB9"/>
    <w:rsid w:val="003C3CC3"/>
    <w:rsid w:val="003D0AC8"/>
    <w:rsid w:val="003D3BC8"/>
    <w:rsid w:val="003D3D85"/>
    <w:rsid w:val="003D478F"/>
    <w:rsid w:val="003D4B82"/>
    <w:rsid w:val="003D534C"/>
    <w:rsid w:val="003D70B5"/>
    <w:rsid w:val="003E08C2"/>
    <w:rsid w:val="003E2AB8"/>
    <w:rsid w:val="003E34A8"/>
    <w:rsid w:val="003E36E8"/>
    <w:rsid w:val="003E395A"/>
    <w:rsid w:val="003E39F1"/>
    <w:rsid w:val="003E4EDB"/>
    <w:rsid w:val="003E7B2F"/>
    <w:rsid w:val="003F35EB"/>
    <w:rsid w:val="003F429E"/>
    <w:rsid w:val="003F7CD9"/>
    <w:rsid w:val="004004E6"/>
    <w:rsid w:val="00400824"/>
    <w:rsid w:val="0040083C"/>
    <w:rsid w:val="0040097E"/>
    <w:rsid w:val="0040184B"/>
    <w:rsid w:val="00412698"/>
    <w:rsid w:val="004127C6"/>
    <w:rsid w:val="004139AF"/>
    <w:rsid w:val="00414932"/>
    <w:rsid w:val="00415A53"/>
    <w:rsid w:val="00415AE3"/>
    <w:rsid w:val="004160E9"/>
    <w:rsid w:val="00417324"/>
    <w:rsid w:val="004205CA"/>
    <w:rsid w:val="00421146"/>
    <w:rsid w:val="004265B0"/>
    <w:rsid w:val="00430404"/>
    <w:rsid w:val="00430510"/>
    <w:rsid w:val="004306C4"/>
    <w:rsid w:val="00432C5A"/>
    <w:rsid w:val="00434315"/>
    <w:rsid w:val="00435B32"/>
    <w:rsid w:val="004379A1"/>
    <w:rsid w:val="004416C2"/>
    <w:rsid w:val="00442149"/>
    <w:rsid w:val="00444022"/>
    <w:rsid w:val="00444CC0"/>
    <w:rsid w:val="004523D7"/>
    <w:rsid w:val="00456BEF"/>
    <w:rsid w:val="004613F4"/>
    <w:rsid w:val="00461557"/>
    <w:rsid w:val="00462F06"/>
    <w:rsid w:val="004636B1"/>
    <w:rsid w:val="00464E2B"/>
    <w:rsid w:val="0046568F"/>
    <w:rsid w:val="00466488"/>
    <w:rsid w:val="004674FA"/>
    <w:rsid w:val="00472C3C"/>
    <w:rsid w:val="00472FE8"/>
    <w:rsid w:val="004757AA"/>
    <w:rsid w:val="00475EC5"/>
    <w:rsid w:val="00477B3A"/>
    <w:rsid w:val="0048484D"/>
    <w:rsid w:val="00484E86"/>
    <w:rsid w:val="00486932"/>
    <w:rsid w:val="00491493"/>
    <w:rsid w:val="004943DB"/>
    <w:rsid w:val="00496540"/>
    <w:rsid w:val="004A0A8E"/>
    <w:rsid w:val="004A0ECA"/>
    <w:rsid w:val="004A38C7"/>
    <w:rsid w:val="004A553B"/>
    <w:rsid w:val="004A648C"/>
    <w:rsid w:val="004A715E"/>
    <w:rsid w:val="004B0FCD"/>
    <w:rsid w:val="004B1DA9"/>
    <w:rsid w:val="004B36F3"/>
    <w:rsid w:val="004B4607"/>
    <w:rsid w:val="004B6833"/>
    <w:rsid w:val="004B7247"/>
    <w:rsid w:val="004C06C6"/>
    <w:rsid w:val="004C612A"/>
    <w:rsid w:val="004C7D96"/>
    <w:rsid w:val="004D31A7"/>
    <w:rsid w:val="004D3204"/>
    <w:rsid w:val="004D3394"/>
    <w:rsid w:val="004D3B5C"/>
    <w:rsid w:val="004D5DB1"/>
    <w:rsid w:val="004E3817"/>
    <w:rsid w:val="004E3B30"/>
    <w:rsid w:val="004E43EA"/>
    <w:rsid w:val="004E4EAD"/>
    <w:rsid w:val="004E52AD"/>
    <w:rsid w:val="004E66FC"/>
    <w:rsid w:val="004E738A"/>
    <w:rsid w:val="004F6469"/>
    <w:rsid w:val="004F6C7D"/>
    <w:rsid w:val="004F7855"/>
    <w:rsid w:val="004F79C5"/>
    <w:rsid w:val="0050282E"/>
    <w:rsid w:val="00504359"/>
    <w:rsid w:val="00504965"/>
    <w:rsid w:val="00505333"/>
    <w:rsid w:val="00507479"/>
    <w:rsid w:val="00512736"/>
    <w:rsid w:val="005140A8"/>
    <w:rsid w:val="00516C0B"/>
    <w:rsid w:val="00516C19"/>
    <w:rsid w:val="0051724B"/>
    <w:rsid w:val="00517D76"/>
    <w:rsid w:val="005201DC"/>
    <w:rsid w:val="00520278"/>
    <w:rsid w:val="0052358C"/>
    <w:rsid w:val="0052491C"/>
    <w:rsid w:val="00524B9E"/>
    <w:rsid w:val="00526284"/>
    <w:rsid w:val="00530A4A"/>
    <w:rsid w:val="00536394"/>
    <w:rsid w:val="005407D0"/>
    <w:rsid w:val="005412A3"/>
    <w:rsid w:val="005423FF"/>
    <w:rsid w:val="005463DF"/>
    <w:rsid w:val="005522BB"/>
    <w:rsid w:val="005522D8"/>
    <w:rsid w:val="00554052"/>
    <w:rsid w:val="005545B1"/>
    <w:rsid w:val="00554AFB"/>
    <w:rsid w:val="00560D47"/>
    <w:rsid w:val="005615CB"/>
    <w:rsid w:val="00565925"/>
    <w:rsid w:val="005669D4"/>
    <w:rsid w:val="00570D8C"/>
    <w:rsid w:val="00571059"/>
    <w:rsid w:val="00572855"/>
    <w:rsid w:val="00573D93"/>
    <w:rsid w:val="00574B2B"/>
    <w:rsid w:val="00574D03"/>
    <w:rsid w:val="00580498"/>
    <w:rsid w:val="0058298B"/>
    <w:rsid w:val="005846D1"/>
    <w:rsid w:val="00584E66"/>
    <w:rsid w:val="00587076"/>
    <w:rsid w:val="005877F8"/>
    <w:rsid w:val="00590891"/>
    <w:rsid w:val="00592B8B"/>
    <w:rsid w:val="00593624"/>
    <w:rsid w:val="005A03A9"/>
    <w:rsid w:val="005A044D"/>
    <w:rsid w:val="005A09D8"/>
    <w:rsid w:val="005A1BE7"/>
    <w:rsid w:val="005A2081"/>
    <w:rsid w:val="005A27A6"/>
    <w:rsid w:val="005A2DA6"/>
    <w:rsid w:val="005B2BD2"/>
    <w:rsid w:val="005B2E5A"/>
    <w:rsid w:val="005B49D8"/>
    <w:rsid w:val="005B54F4"/>
    <w:rsid w:val="005B763A"/>
    <w:rsid w:val="005C126B"/>
    <w:rsid w:val="005C18EE"/>
    <w:rsid w:val="005C1BD6"/>
    <w:rsid w:val="005C1DA9"/>
    <w:rsid w:val="005D53A3"/>
    <w:rsid w:val="005D5E54"/>
    <w:rsid w:val="005D7795"/>
    <w:rsid w:val="005E128B"/>
    <w:rsid w:val="005E1E24"/>
    <w:rsid w:val="005E1F48"/>
    <w:rsid w:val="005E296E"/>
    <w:rsid w:val="005E62EB"/>
    <w:rsid w:val="005F0676"/>
    <w:rsid w:val="005F47B2"/>
    <w:rsid w:val="005F7171"/>
    <w:rsid w:val="005F75EF"/>
    <w:rsid w:val="005F7D2C"/>
    <w:rsid w:val="00600F4E"/>
    <w:rsid w:val="00602A99"/>
    <w:rsid w:val="00602C96"/>
    <w:rsid w:val="00602D1B"/>
    <w:rsid w:val="00602E10"/>
    <w:rsid w:val="00602FC5"/>
    <w:rsid w:val="006043F6"/>
    <w:rsid w:val="00604A40"/>
    <w:rsid w:val="006058D9"/>
    <w:rsid w:val="00605F18"/>
    <w:rsid w:val="00606275"/>
    <w:rsid w:val="006071A8"/>
    <w:rsid w:val="00611894"/>
    <w:rsid w:val="00616244"/>
    <w:rsid w:val="00621965"/>
    <w:rsid w:val="00622F3C"/>
    <w:rsid w:val="00623574"/>
    <w:rsid w:val="006335DF"/>
    <w:rsid w:val="00634DB4"/>
    <w:rsid w:val="0063501E"/>
    <w:rsid w:val="00636251"/>
    <w:rsid w:val="00636A09"/>
    <w:rsid w:val="0064156F"/>
    <w:rsid w:val="006436EB"/>
    <w:rsid w:val="00646183"/>
    <w:rsid w:val="006501CF"/>
    <w:rsid w:val="00651316"/>
    <w:rsid w:val="006533ED"/>
    <w:rsid w:val="00655D00"/>
    <w:rsid w:val="00657AEA"/>
    <w:rsid w:val="00661E0B"/>
    <w:rsid w:val="00663ED8"/>
    <w:rsid w:val="00664207"/>
    <w:rsid w:val="00664F57"/>
    <w:rsid w:val="0067026D"/>
    <w:rsid w:val="00672FE9"/>
    <w:rsid w:val="0067692F"/>
    <w:rsid w:val="0068021C"/>
    <w:rsid w:val="006818A9"/>
    <w:rsid w:val="00683124"/>
    <w:rsid w:val="006910DF"/>
    <w:rsid w:val="00691877"/>
    <w:rsid w:val="0069333B"/>
    <w:rsid w:val="006A2653"/>
    <w:rsid w:val="006A62AC"/>
    <w:rsid w:val="006B0A82"/>
    <w:rsid w:val="006B1368"/>
    <w:rsid w:val="006B3F0E"/>
    <w:rsid w:val="006B45AF"/>
    <w:rsid w:val="006B5F48"/>
    <w:rsid w:val="006B764F"/>
    <w:rsid w:val="006C2E0F"/>
    <w:rsid w:val="006C4B64"/>
    <w:rsid w:val="006C4EBD"/>
    <w:rsid w:val="006C4EED"/>
    <w:rsid w:val="006C7497"/>
    <w:rsid w:val="006D0598"/>
    <w:rsid w:val="006D206C"/>
    <w:rsid w:val="006D3760"/>
    <w:rsid w:val="006E54C3"/>
    <w:rsid w:val="006F24B7"/>
    <w:rsid w:val="006F26BD"/>
    <w:rsid w:val="006F3CFE"/>
    <w:rsid w:val="006F7DBC"/>
    <w:rsid w:val="00701CDD"/>
    <w:rsid w:val="00702C10"/>
    <w:rsid w:val="0070314C"/>
    <w:rsid w:val="00703456"/>
    <w:rsid w:val="00703A48"/>
    <w:rsid w:val="00703F5F"/>
    <w:rsid w:val="00705801"/>
    <w:rsid w:val="007060C0"/>
    <w:rsid w:val="007073C5"/>
    <w:rsid w:val="00707405"/>
    <w:rsid w:val="007076F6"/>
    <w:rsid w:val="00707933"/>
    <w:rsid w:val="007104DC"/>
    <w:rsid w:val="00712D65"/>
    <w:rsid w:val="00721074"/>
    <w:rsid w:val="007232B5"/>
    <w:rsid w:val="00723859"/>
    <w:rsid w:val="00727741"/>
    <w:rsid w:val="00727881"/>
    <w:rsid w:val="0073180B"/>
    <w:rsid w:val="0073482F"/>
    <w:rsid w:val="00735EF6"/>
    <w:rsid w:val="0073725B"/>
    <w:rsid w:val="00740FD5"/>
    <w:rsid w:val="00741796"/>
    <w:rsid w:val="007425B6"/>
    <w:rsid w:val="0075066B"/>
    <w:rsid w:val="00750FC8"/>
    <w:rsid w:val="0075287B"/>
    <w:rsid w:val="00753228"/>
    <w:rsid w:val="007532CC"/>
    <w:rsid w:val="00754943"/>
    <w:rsid w:val="00756369"/>
    <w:rsid w:val="00757056"/>
    <w:rsid w:val="007576BF"/>
    <w:rsid w:val="007615F7"/>
    <w:rsid w:val="00763DBD"/>
    <w:rsid w:val="007652E9"/>
    <w:rsid w:val="00766ACB"/>
    <w:rsid w:val="00772D09"/>
    <w:rsid w:val="007750A8"/>
    <w:rsid w:val="00777B22"/>
    <w:rsid w:val="0078624B"/>
    <w:rsid w:val="0078755D"/>
    <w:rsid w:val="00787FCA"/>
    <w:rsid w:val="007907FF"/>
    <w:rsid w:val="00792B0A"/>
    <w:rsid w:val="007936D6"/>
    <w:rsid w:val="00794052"/>
    <w:rsid w:val="007A0DD4"/>
    <w:rsid w:val="007B263C"/>
    <w:rsid w:val="007B49B9"/>
    <w:rsid w:val="007B7BA3"/>
    <w:rsid w:val="007B7FD5"/>
    <w:rsid w:val="007C0C4D"/>
    <w:rsid w:val="007C276E"/>
    <w:rsid w:val="007C436B"/>
    <w:rsid w:val="007C5568"/>
    <w:rsid w:val="007C7CEA"/>
    <w:rsid w:val="007D0D64"/>
    <w:rsid w:val="007D2858"/>
    <w:rsid w:val="007D313B"/>
    <w:rsid w:val="007D5B29"/>
    <w:rsid w:val="007D6BB9"/>
    <w:rsid w:val="007E1140"/>
    <w:rsid w:val="007E1B2C"/>
    <w:rsid w:val="007E650C"/>
    <w:rsid w:val="007E7C5D"/>
    <w:rsid w:val="007F79C8"/>
    <w:rsid w:val="007F7D5B"/>
    <w:rsid w:val="008006C0"/>
    <w:rsid w:val="008014C0"/>
    <w:rsid w:val="008019BA"/>
    <w:rsid w:val="00804E98"/>
    <w:rsid w:val="00805942"/>
    <w:rsid w:val="00807464"/>
    <w:rsid w:val="008074BA"/>
    <w:rsid w:val="008101D9"/>
    <w:rsid w:val="00810543"/>
    <w:rsid w:val="008107A6"/>
    <w:rsid w:val="00814481"/>
    <w:rsid w:val="0081651D"/>
    <w:rsid w:val="00817A35"/>
    <w:rsid w:val="00820ACF"/>
    <w:rsid w:val="00822724"/>
    <w:rsid w:val="00822EE1"/>
    <w:rsid w:val="008245E5"/>
    <w:rsid w:val="00824A98"/>
    <w:rsid w:val="00826DFD"/>
    <w:rsid w:val="00830D13"/>
    <w:rsid w:val="008310B2"/>
    <w:rsid w:val="0083373B"/>
    <w:rsid w:val="00833D4E"/>
    <w:rsid w:val="00834036"/>
    <w:rsid w:val="00834428"/>
    <w:rsid w:val="00834BF2"/>
    <w:rsid w:val="00834F3A"/>
    <w:rsid w:val="008359F7"/>
    <w:rsid w:val="00837B58"/>
    <w:rsid w:val="00840209"/>
    <w:rsid w:val="008421E5"/>
    <w:rsid w:val="0084343C"/>
    <w:rsid w:val="00845E52"/>
    <w:rsid w:val="00846586"/>
    <w:rsid w:val="00850357"/>
    <w:rsid w:val="008518F2"/>
    <w:rsid w:val="00851E50"/>
    <w:rsid w:val="00857BC3"/>
    <w:rsid w:val="00861779"/>
    <w:rsid w:val="008645CB"/>
    <w:rsid w:val="008705B9"/>
    <w:rsid w:val="008743BF"/>
    <w:rsid w:val="00874A4A"/>
    <w:rsid w:val="008776CB"/>
    <w:rsid w:val="00877AE0"/>
    <w:rsid w:val="008852A8"/>
    <w:rsid w:val="00886DE5"/>
    <w:rsid w:val="0089050C"/>
    <w:rsid w:val="008931BF"/>
    <w:rsid w:val="008936B8"/>
    <w:rsid w:val="00895CC7"/>
    <w:rsid w:val="008A4B97"/>
    <w:rsid w:val="008A7592"/>
    <w:rsid w:val="008B16E5"/>
    <w:rsid w:val="008B1767"/>
    <w:rsid w:val="008B1ADD"/>
    <w:rsid w:val="008B2DE7"/>
    <w:rsid w:val="008C1FD4"/>
    <w:rsid w:val="008D2EB6"/>
    <w:rsid w:val="008D42FD"/>
    <w:rsid w:val="008D5BF5"/>
    <w:rsid w:val="008D60D0"/>
    <w:rsid w:val="008D63DC"/>
    <w:rsid w:val="008D7B8D"/>
    <w:rsid w:val="008E14A3"/>
    <w:rsid w:val="008F4326"/>
    <w:rsid w:val="00902C80"/>
    <w:rsid w:val="00906F94"/>
    <w:rsid w:val="00911C32"/>
    <w:rsid w:val="00911DB1"/>
    <w:rsid w:val="0091309F"/>
    <w:rsid w:val="0091470B"/>
    <w:rsid w:val="00922B91"/>
    <w:rsid w:val="009230D0"/>
    <w:rsid w:val="00925A06"/>
    <w:rsid w:val="00926A00"/>
    <w:rsid w:val="0093132D"/>
    <w:rsid w:val="00931EC1"/>
    <w:rsid w:val="00934E13"/>
    <w:rsid w:val="009361DE"/>
    <w:rsid w:val="009370DE"/>
    <w:rsid w:val="009372E4"/>
    <w:rsid w:val="00937875"/>
    <w:rsid w:val="00940489"/>
    <w:rsid w:val="00940CD1"/>
    <w:rsid w:val="00943EA5"/>
    <w:rsid w:val="00943EE5"/>
    <w:rsid w:val="009453FA"/>
    <w:rsid w:val="009533A9"/>
    <w:rsid w:val="00955813"/>
    <w:rsid w:val="00955C58"/>
    <w:rsid w:val="00960DC6"/>
    <w:rsid w:val="00961FC6"/>
    <w:rsid w:val="00963138"/>
    <w:rsid w:val="00965670"/>
    <w:rsid w:val="00965CF2"/>
    <w:rsid w:val="00966EC0"/>
    <w:rsid w:val="00970C70"/>
    <w:rsid w:val="00971C6C"/>
    <w:rsid w:val="00974AAC"/>
    <w:rsid w:val="0097676C"/>
    <w:rsid w:val="00977CD2"/>
    <w:rsid w:val="00977CE1"/>
    <w:rsid w:val="009801E5"/>
    <w:rsid w:val="00982C4C"/>
    <w:rsid w:val="00987D62"/>
    <w:rsid w:val="00992BC0"/>
    <w:rsid w:val="009A020E"/>
    <w:rsid w:val="009A1A8B"/>
    <w:rsid w:val="009A691F"/>
    <w:rsid w:val="009A6BA2"/>
    <w:rsid w:val="009B2475"/>
    <w:rsid w:val="009B516A"/>
    <w:rsid w:val="009B7E52"/>
    <w:rsid w:val="009C0725"/>
    <w:rsid w:val="009C2875"/>
    <w:rsid w:val="009C482C"/>
    <w:rsid w:val="009C553D"/>
    <w:rsid w:val="009C57D5"/>
    <w:rsid w:val="009C63B3"/>
    <w:rsid w:val="009C6926"/>
    <w:rsid w:val="009C6C29"/>
    <w:rsid w:val="009C7DBF"/>
    <w:rsid w:val="009D23CA"/>
    <w:rsid w:val="009D2D7B"/>
    <w:rsid w:val="009D798D"/>
    <w:rsid w:val="009D7C98"/>
    <w:rsid w:val="009E07FF"/>
    <w:rsid w:val="009E1F54"/>
    <w:rsid w:val="009E26F3"/>
    <w:rsid w:val="009F0824"/>
    <w:rsid w:val="009F1E6D"/>
    <w:rsid w:val="009F2091"/>
    <w:rsid w:val="009F2AAA"/>
    <w:rsid w:val="009F3E38"/>
    <w:rsid w:val="00A02B99"/>
    <w:rsid w:val="00A041D8"/>
    <w:rsid w:val="00A10E21"/>
    <w:rsid w:val="00A11F56"/>
    <w:rsid w:val="00A14E6B"/>
    <w:rsid w:val="00A2049F"/>
    <w:rsid w:val="00A2230C"/>
    <w:rsid w:val="00A26648"/>
    <w:rsid w:val="00A274B9"/>
    <w:rsid w:val="00A30DA9"/>
    <w:rsid w:val="00A315E2"/>
    <w:rsid w:val="00A32C59"/>
    <w:rsid w:val="00A34D05"/>
    <w:rsid w:val="00A405DE"/>
    <w:rsid w:val="00A421D8"/>
    <w:rsid w:val="00A42393"/>
    <w:rsid w:val="00A5075E"/>
    <w:rsid w:val="00A54D43"/>
    <w:rsid w:val="00A56BD9"/>
    <w:rsid w:val="00A63EFB"/>
    <w:rsid w:val="00A7338F"/>
    <w:rsid w:val="00A73CBB"/>
    <w:rsid w:val="00A76A4E"/>
    <w:rsid w:val="00A775BB"/>
    <w:rsid w:val="00A77A74"/>
    <w:rsid w:val="00A80E50"/>
    <w:rsid w:val="00A8731D"/>
    <w:rsid w:val="00A94F1C"/>
    <w:rsid w:val="00A960AC"/>
    <w:rsid w:val="00A976C5"/>
    <w:rsid w:val="00A97D45"/>
    <w:rsid w:val="00AA02B9"/>
    <w:rsid w:val="00AA2A5C"/>
    <w:rsid w:val="00AA2A7A"/>
    <w:rsid w:val="00AA45E8"/>
    <w:rsid w:val="00AA5A22"/>
    <w:rsid w:val="00AA6235"/>
    <w:rsid w:val="00AB0955"/>
    <w:rsid w:val="00AB09AC"/>
    <w:rsid w:val="00AB28D4"/>
    <w:rsid w:val="00AB3DE5"/>
    <w:rsid w:val="00AB3F39"/>
    <w:rsid w:val="00AC085B"/>
    <w:rsid w:val="00AC1671"/>
    <w:rsid w:val="00AC2673"/>
    <w:rsid w:val="00AD04E5"/>
    <w:rsid w:val="00AD288A"/>
    <w:rsid w:val="00AD3E0F"/>
    <w:rsid w:val="00AD541E"/>
    <w:rsid w:val="00AD697F"/>
    <w:rsid w:val="00AE0D79"/>
    <w:rsid w:val="00AE209E"/>
    <w:rsid w:val="00AE3E39"/>
    <w:rsid w:val="00AE4973"/>
    <w:rsid w:val="00AE5BC8"/>
    <w:rsid w:val="00AE6577"/>
    <w:rsid w:val="00AE6942"/>
    <w:rsid w:val="00AF357D"/>
    <w:rsid w:val="00AF499C"/>
    <w:rsid w:val="00AF6C2B"/>
    <w:rsid w:val="00AF6D22"/>
    <w:rsid w:val="00AF77A8"/>
    <w:rsid w:val="00B02C21"/>
    <w:rsid w:val="00B0511A"/>
    <w:rsid w:val="00B07434"/>
    <w:rsid w:val="00B10186"/>
    <w:rsid w:val="00B10B46"/>
    <w:rsid w:val="00B12E91"/>
    <w:rsid w:val="00B14610"/>
    <w:rsid w:val="00B157BB"/>
    <w:rsid w:val="00B15CD5"/>
    <w:rsid w:val="00B164EB"/>
    <w:rsid w:val="00B20364"/>
    <w:rsid w:val="00B24E82"/>
    <w:rsid w:val="00B25172"/>
    <w:rsid w:val="00B25790"/>
    <w:rsid w:val="00B25A73"/>
    <w:rsid w:val="00B26C90"/>
    <w:rsid w:val="00B3205B"/>
    <w:rsid w:val="00B34479"/>
    <w:rsid w:val="00B35885"/>
    <w:rsid w:val="00B406AC"/>
    <w:rsid w:val="00B427FD"/>
    <w:rsid w:val="00B4294C"/>
    <w:rsid w:val="00B4387A"/>
    <w:rsid w:val="00B46D3F"/>
    <w:rsid w:val="00B5047A"/>
    <w:rsid w:val="00B51FB7"/>
    <w:rsid w:val="00B57791"/>
    <w:rsid w:val="00B61736"/>
    <w:rsid w:val="00B667F7"/>
    <w:rsid w:val="00B66C8C"/>
    <w:rsid w:val="00B70A3F"/>
    <w:rsid w:val="00B70C1B"/>
    <w:rsid w:val="00B745DD"/>
    <w:rsid w:val="00B762FF"/>
    <w:rsid w:val="00B81102"/>
    <w:rsid w:val="00B82A6E"/>
    <w:rsid w:val="00B86587"/>
    <w:rsid w:val="00B86AAD"/>
    <w:rsid w:val="00B86E26"/>
    <w:rsid w:val="00B87BC1"/>
    <w:rsid w:val="00B909C9"/>
    <w:rsid w:val="00B91386"/>
    <w:rsid w:val="00B95C25"/>
    <w:rsid w:val="00B9786A"/>
    <w:rsid w:val="00BA03C2"/>
    <w:rsid w:val="00BA07F2"/>
    <w:rsid w:val="00BA6E6B"/>
    <w:rsid w:val="00BB4C4B"/>
    <w:rsid w:val="00BB5DED"/>
    <w:rsid w:val="00BC37EA"/>
    <w:rsid w:val="00BC4622"/>
    <w:rsid w:val="00BC50E3"/>
    <w:rsid w:val="00BC5CC2"/>
    <w:rsid w:val="00BC5F4E"/>
    <w:rsid w:val="00BC7B67"/>
    <w:rsid w:val="00BD37AB"/>
    <w:rsid w:val="00BD4EB3"/>
    <w:rsid w:val="00BD501A"/>
    <w:rsid w:val="00BD743D"/>
    <w:rsid w:val="00BE2464"/>
    <w:rsid w:val="00BE253C"/>
    <w:rsid w:val="00BE3C62"/>
    <w:rsid w:val="00BE4AD7"/>
    <w:rsid w:val="00BE4B51"/>
    <w:rsid w:val="00BE60AB"/>
    <w:rsid w:val="00BE7F7B"/>
    <w:rsid w:val="00BF0B4E"/>
    <w:rsid w:val="00BF3E58"/>
    <w:rsid w:val="00BF5605"/>
    <w:rsid w:val="00BF7082"/>
    <w:rsid w:val="00C04334"/>
    <w:rsid w:val="00C0439D"/>
    <w:rsid w:val="00C0513F"/>
    <w:rsid w:val="00C071BA"/>
    <w:rsid w:val="00C11E91"/>
    <w:rsid w:val="00C13E8F"/>
    <w:rsid w:val="00C1414A"/>
    <w:rsid w:val="00C143B2"/>
    <w:rsid w:val="00C15B9D"/>
    <w:rsid w:val="00C15D60"/>
    <w:rsid w:val="00C16B18"/>
    <w:rsid w:val="00C26FE6"/>
    <w:rsid w:val="00C30033"/>
    <w:rsid w:val="00C3746F"/>
    <w:rsid w:val="00C37A53"/>
    <w:rsid w:val="00C44A0C"/>
    <w:rsid w:val="00C44A9A"/>
    <w:rsid w:val="00C44B4B"/>
    <w:rsid w:val="00C461FA"/>
    <w:rsid w:val="00C46219"/>
    <w:rsid w:val="00C463C4"/>
    <w:rsid w:val="00C4672B"/>
    <w:rsid w:val="00C46FE0"/>
    <w:rsid w:val="00C47C32"/>
    <w:rsid w:val="00C56626"/>
    <w:rsid w:val="00C57848"/>
    <w:rsid w:val="00C61F3F"/>
    <w:rsid w:val="00C6276F"/>
    <w:rsid w:val="00C650EC"/>
    <w:rsid w:val="00C65B5D"/>
    <w:rsid w:val="00C67620"/>
    <w:rsid w:val="00C72ADD"/>
    <w:rsid w:val="00C73EB9"/>
    <w:rsid w:val="00C77691"/>
    <w:rsid w:val="00C77E97"/>
    <w:rsid w:val="00C804C5"/>
    <w:rsid w:val="00C813D1"/>
    <w:rsid w:val="00C8633B"/>
    <w:rsid w:val="00C931FE"/>
    <w:rsid w:val="00C94306"/>
    <w:rsid w:val="00C95119"/>
    <w:rsid w:val="00C95694"/>
    <w:rsid w:val="00C97F3F"/>
    <w:rsid w:val="00CA5982"/>
    <w:rsid w:val="00CB25BD"/>
    <w:rsid w:val="00CB3829"/>
    <w:rsid w:val="00CB38D6"/>
    <w:rsid w:val="00CB38EC"/>
    <w:rsid w:val="00CB4523"/>
    <w:rsid w:val="00CC0264"/>
    <w:rsid w:val="00CC08C9"/>
    <w:rsid w:val="00CC1782"/>
    <w:rsid w:val="00CC6477"/>
    <w:rsid w:val="00CC66D6"/>
    <w:rsid w:val="00CC772B"/>
    <w:rsid w:val="00CD106A"/>
    <w:rsid w:val="00CD5BDB"/>
    <w:rsid w:val="00CE08B3"/>
    <w:rsid w:val="00CE3B02"/>
    <w:rsid w:val="00CE76BC"/>
    <w:rsid w:val="00CF22FC"/>
    <w:rsid w:val="00CF6146"/>
    <w:rsid w:val="00CF78F4"/>
    <w:rsid w:val="00D026AA"/>
    <w:rsid w:val="00D043DF"/>
    <w:rsid w:val="00D04921"/>
    <w:rsid w:val="00D04E0C"/>
    <w:rsid w:val="00D04FC8"/>
    <w:rsid w:val="00D06AC8"/>
    <w:rsid w:val="00D07F2F"/>
    <w:rsid w:val="00D10481"/>
    <w:rsid w:val="00D1119B"/>
    <w:rsid w:val="00D113B3"/>
    <w:rsid w:val="00D154C1"/>
    <w:rsid w:val="00D174C6"/>
    <w:rsid w:val="00D175BB"/>
    <w:rsid w:val="00D176A0"/>
    <w:rsid w:val="00D17B83"/>
    <w:rsid w:val="00D235FE"/>
    <w:rsid w:val="00D247E6"/>
    <w:rsid w:val="00D24864"/>
    <w:rsid w:val="00D24D5B"/>
    <w:rsid w:val="00D27EFC"/>
    <w:rsid w:val="00D3191F"/>
    <w:rsid w:val="00D358BD"/>
    <w:rsid w:val="00D358E6"/>
    <w:rsid w:val="00D36E61"/>
    <w:rsid w:val="00D370A9"/>
    <w:rsid w:val="00D37DD5"/>
    <w:rsid w:val="00D47C7E"/>
    <w:rsid w:val="00D5041B"/>
    <w:rsid w:val="00D505AC"/>
    <w:rsid w:val="00D51AE7"/>
    <w:rsid w:val="00D5595D"/>
    <w:rsid w:val="00D559EE"/>
    <w:rsid w:val="00D57605"/>
    <w:rsid w:val="00D61B0A"/>
    <w:rsid w:val="00D62928"/>
    <w:rsid w:val="00D64EB7"/>
    <w:rsid w:val="00D729E2"/>
    <w:rsid w:val="00D73241"/>
    <w:rsid w:val="00D74164"/>
    <w:rsid w:val="00D75410"/>
    <w:rsid w:val="00D7578E"/>
    <w:rsid w:val="00D774D0"/>
    <w:rsid w:val="00D81456"/>
    <w:rsid w:val="00D82416"/>
    <w:rsid w:val="00D83E9B"/>
    <w:rsid w:val="00D86391"/>
    <w:rsid w:val="00D8655F"/>
    <w:rsid w:val="00D87530"/>
    <w:rsid w:val="00D87E1D"/>
    <w:rsid w:val="00D91E65"/>
    <w:rsid w:val="00D93DB6"/>
    <w:rsid w:val="00D9486F"/>
    <w:rsid w:val="00DA0337"/>
    <w:rsid w:val="00DA0F1C"/>
    <w:rsid w:val="00DA569B"/>
    <w:rsid w:val="00DA64F9"/>
    <w:rsid w:val="00DA6E70"/>
    <w:rsid w:val="00DB4D26"/>
    <w:rsid w:val="00DB4DA5"/>
    <w:rsid w:val="00DB5207"/>
    <w:rsid w:val="00DB6FFE"/>
    <w:rsid w:val="00DC1528"/>
    <w:rsid w:val="00DC2F20"/>
    <w:rsid w:val="00DC32F3"/>
    <w:rsid w:val="00DC66D6"/>
    <w:rsid w:val="00DC787B"/>
    <w:rsid w:val="00DD03B8"/>
    <w:rsid w:val="00DD116B"/>
    <w:rsid w:val="00DD2B69"/>
    <w:rsid w:val="00DD2F64"/>
    <w:rsid w:val="00DD6A46"/>
    <w:rsid w:val="00DE24F5"/>
    <w:rsid w:val="00DE2919"/>
    <w:rsid w:val="00DE3063"/>
    <w:rsid w:val="00DE3E61"/>
    <w:rsid w:val="00DE77AB"/>
    <w:rsid w:val="00DF0292"/>
    <w:rsid w:val="00DF1BB4"/>
    <w:rsid w:val="00DF32DD"/>
    <w:rsid w:val="00DF35A6"/>
    <w:rsid w:val="00DF35FB"/>
    <w:rsid w:val="00DF3F73"/>
    <w:rsid w:val="00DF7787"/>
    <w:rsid w:val="00DF77E4"/>
    <w:rsid w:val="00E014ED"/>
    <w:rsid w:val="00E07F73"/>
    <w:rsid w:val="00E10B30"/>
    <w:rsid w:val="00E13EB1"/>
    <w:rsid w:val="00E15431"/>
    <w:rsid w:val="00E17EF9"/>
    <w:rsid w:val="00E2308E"/>
    <w:rsid w:val="00E24DE9"/>
    <w:rsid w:val="00E263C6"/>
    <w:rsid w:val="00E309E5"/>
    <w:rsid w:val="00E309EA"/>
    <w:rsid w:val="00E30BA9"/>
    <w:rsid w:val="00E33789"/>
    <w:rsid w:val="00E3416C"/>
    <w:rsid w:val="00E36584"/>
    <w:rsid w:val="00E36C98"/>
    <w:rsid w:val="00E37D7F"/>
    <w:rsid w:val="00E41D5C"/>
    <w:rsid w:val="00E4258C"/>
    <w:rsid w:val="00E4514D"/>
    <w:rsid w:val="00E54135"/>
    <w:rsid w:val="00E57940"/>
    <w:rsid w:val="00E622B6"/>
    <w:rsid w:val="00E66B58"/>
    <w:rsid w:val="00E71F52"/>
    <w:rsid w:val="00E72EC6"/>
    <w:rsid w:val="00E747F2"/>
    <w:rsid w:val="00E75496"/>
    <w:rsid w:val="00E75A15"/>
    <w:rsid w:val="00E815F7"/>
    <w:rsid w:val="00E81639"/>
    <w:rsid w:val="00E86E7B"/>
    <w:rsid w:val="00E874F9"/>
    <w:rsid w:val="00E878B7"/>
    <w:rsid w:val="00E9592B"/>
    <w:rsid w:val="00EA0606"/>
    <w:rsid w:val="00EA0EE8"/>
    <w:rsid w:val="00EA20E1"/>
    <w:rsid w:val="00EA6032"/>
    <w:rsid w:val="00EB3B63"/>
    <w:rsid w:val="00EB5461"/>
    <w:rsid w:val="00EC2967"/>
    <w:rsid w:val="00EC429B"/>
    <w:rsid w:val="00EC6650"/>
    <w:rsid w:val="00EC681F"/>
    <w:rsid w:val="00ED2FF2"/>
    <w:rsid w:val="00ED3F65"/>
    <w:rsid w:val="00ED62A7"/>
    <w:rsid w:val="00ED6A9F"/>
    <w:rsid w:val="00ED6F35"/>
    <w:rsid w:val="00ED72D1"/>
    <w:rsid w:val="00EE2A89"/>
    <w:rsid w:val="00EE50C5"/>
    <w:rsid w:val="00EE5FCD"/>
    <w:rsid w:val="00EF1E7F"/>
    <w:rsid w:val="00EF2EBB"/>
    <w:rsid w:val="00EF3FD4"/>
    <w:rsid w:val="00EF5E06"/>
    <w:rsid w:val="00EF7C36"/>
    <w:rsid w:val="00F005A1"/>
    <w:rsid w:val="00F05CA2"/>
    <w:rsid w:val="00F07A62"/>
    <w:rsid w:val="00F105E7"/>
    <w:rsid w:val="00F109A5"/>
    <w:rsid w:val="00F162AC"/>
    <w:rsid w:val="00F20F01"/>
    <w:rsid w:val="00F24ABE"/>
    <w:rsid w:val="00F26516"/>
    <w:rsid w:val="00F26F86"/>
    <w:rsid w:val="00F2768D"/>
    <w:rsid w:val="00F402FA"/>
    <w:rsid w:val="00F41D5F"/>
    <w:rsid w:val="00F42AD6"/>
    <w:rsid w:val="00F434CC"/>
    <w:rsid w:val="00F4507E"/>
    <w:rsid w:val="00F50994"/>
    <w:rsid w:val="00F531D1"/>
    <w:rsid w:val="00F547C6"/>
    <w:rsid w:val="00F57C84"/>
    <w:rsid w:val="00F602E7"/>
    <w:rsid w:val="00F64563"/>
    <w:rsid w:val="00F65497"/>
    <w:rsid w:val="00F701CD"/>
    <w:rsid w:val="00F713A7"/>
    <w:rsid w:val="00F71DE6"/>
    <w:rsid w:val="00F77801"/>
    <w:rsid w:val="00F80D42"/>
    <w:rsid w:val="00F810C8"/>
    <w:rsid w:val="00F81B6F"/>
    <w:rsid w:val="00F86584"/>
    <w:rsid w:val="00F87222"/>
    <w:rsid w:val="00F9123D"/>
    <w:rsid w:val="00F91381"/>
    <w:rsid w:val="00F929E0"/>
    <w:rsid w:val="00F9741E"/>
    <w:rsid w:val="00FA0EC8"/>
    <w:rsid w:val="00FA3F41"/>
    <w:rsid w:val="00FA589E"/>
    <w:rsid w:val="00FA7F40"/>
    <w:rsid w:val="00FB0D00"/>
    <w:rsid w:val="00FB1E45"/>
    <w:rsid w:val="00FB1F35"/>
    <w:rsid w:val="00FB2383"/>
    <w:rsid w:val="00FB2890"/>
    <w:rsid w:val="00FB743E"/>
    <w:rsid w:val="00FB7D22"/>
    <w:rsid w:val="00FC0D4C"/>
    <w:rsid w:val="00FC2325"/>
    <w:rsid w:val="00FC2C75"/>
    <w:rsid w:val="00FC459C"/>
    <w:rsid w:val="00FC52FC"/>
    <w:rsid w:val="00FC5CE9"/>
    <w:rsid w:val="00FC7928"/>
    <w:rsid w:val="00FD0128"/>
    <w:rsid w:val="00FD1567"/>
    <w:rsid w:val="00FD19B4"/>
    <w:rsid w:val="00FD3013"/>
    <w:rsid w:val="00FD49FD"/>
    <w:rsid w:val="00FD6976"/>
    <w:rsid w:val="00FD70DE"/>
    <w:rsid w:val="00FE6538"/>
    <w:rsid w:val="00FF40A9"/>
    <w:rsid w:val="00FF4C7A"/>
    <w:rsid w:val="00FF5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9EA4A"/>
  <w15:docId w15:val="{8C76CFF7-0184-41FE-B7C3-B7060230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B22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link w:val="Heading1Char"/>
    <w:uiPriority w:val="9"/>
    <w:qFormat/>
    <w:rsid w:val="00ED6A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0D3A2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D3A22"/>
    <w:pPr>
      <w:widowControl w:val="0"/>
      <w:shd w:val="clear" w:color="auto" w:fill="FFFFFF"/>
      <w:spacing w:before="420" w:after="840" w:line="0" w:lineRule="atLeast"/>
      <w:jc w:val="both"/>
    </w:pPr>
    <w:rPr>
      <w:rFonts w:ascii="Times New Roman" w:eastAsia="Times New Roman" w:hAnsi="Times New Roman"/>
      <w:sz w:val="30"/>
      <w:szCs w:val="30"/>
    </w:rPr>
  </w:style>
  <w:style w:type="character" w:customStyle="1" w:styleId="blk">
    <w:name w:val="blk"/>
    <w:basedOn w:val="DefaultParagraphFont"/>
    <w:rsid w:val="00BC7B67"/>
  </w:style>
  <w:style w:type="character" w:customStyle="1" w:styleId="Heading1Char">
    <w:name w:val="Heading 1 Char"/>
    <w:link w:val="Heading1"/>
    <w:uiPriority w:val="9"/>
    <w:rsid w:val="00ED6A9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References,IBL List Paragraph,List Paragraph nowy"/>
    <w:basedOn w:val="Normal"/>
    <w:link w:val="ListParagraphChar"/>
    <w:uiPriority w:val="34"/>
    <w:qFormat/>
    <w:rsid w:val="00ED6A9F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ED6A9F"/>
    <w:rPr>
      <w:color w:val="0000FF"/>
      <w:u w:val="single"/>
    </w:rPr>
  </w:style>
  <w:style w:type="character" w:customStyle="1" w:styleId="5yl5">
    <w:name w:val="_5yl5"/>
    <w:basedOn w:val="DefaultParagraphFont"/>
    <w:rsid w:val="00857BC3"/>
  </w:style>
  <w:style w:type="paragraph" w:styleId="BalloonText">
    <w:name w:val="Balloon Text"/>
    <w:basedOn w:val="Normal"/>
    <w:link w:val="BalloonTextChar"/>
    <w:uiPriority w:val="99"/>
    <w:semiHidden/>
    <w:unhideWhenUsed/>
    <w:rsid w:val="006F7DB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F7DBC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BE2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5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E25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5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253C"/>
    <w:rPr>
      <w:b/>
      <w:bCs/>
      <w:sz w:val="20"/>
      <w:szCs w:val="20"/>
    </w:rPr>
  </w:style>
  <w:style w:type="character" w:styleId="Strong">
    <w:name w:val="Strong"/>
    <w:uiPriority w:val="22"/>
    <w:qFormat/>
    <w:rsid w:val="00AE0D79"/>
    <w:rPr>
      <w:b/>
      <w:bCs/>
    </w:rPr>
  </w:style>
  <w:style w:type="paragraph" w:styleId="NormalWeb">
    <w:name w:val="Normal (Web)"/>
    <w:basedOn w:val="Normal"/>
    <w:uiPriority w:val="99"/>
    <w:unhideWhenUsed/>
    <w:rsid w:val="00350E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C0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4507E"/>
    <w:rPr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F70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7082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F70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7082"/>
    <w:rPr>
      <w:sz w:val="22"/>
      <w:szCs w:val="22"/>
      <w:lang w:val="en-GB"/>
    </w:rPr>
  </w:style>
  <w:style w:type="character" w:styleId="Emphasis">
    <w:name w:val="Emphasis"/>
    <w:uiPriority w:val="20"/>
    <w:qFormat/>
    <w:rsid w:val="00B4294C"/>
    <w:rPr>
      <w:i/>
      <w:iCs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A80E50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768D-F69F-46ED-997C-ADC2F06E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Grigoryan</dc:creator>
  <cp:keywords/>
  <cp:lastModifiedBy>Lara Sargsyan</cp:lastModifiedBy>
  <cp:revision>26</cp:revision>
  <cp:lastPrinted>2019-07-23T18:05:00Z</cp:lastPrinted>
  <dcterms:created xsi:type="dcterms:W3CDTF">2024-11-08T07:09:00Z</dcterms:created>
  <dcterms:modified xsi:type="dcterms:W3CDTF">2024-11-11T11:45:00Z</dcterms:modified>
</cp:coreProperties>
</file>