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586B" w14:textId="77777777" w:rsidR="00DF438F" w:rsidRPr="000760AA" w:rsidRDefault="00DF438F" w:rsidP="00853291">
      <w:pPr>
        <w:spacing w:after="160" w:line="276" w:lineRule="auto"/>
        <w:jc w:val="center"/>
        <w:rPr>
          <w:rFonts w:ascii="GHEA Grapalat" w:hAnsi="GHEA Grapalat" w:cs="Sylfaen"/>
          <w:b/>
          <w:bCs/>
          <w:sz w:val="24"/>
          <w:szCs w:val="24"/>
        </w:rPr>
      </w:pPr>
    </w:p>
    <w:p w14:paraId="3E2CB1CD" w14:textId="77777777" w:rsidR="006F6838" w:rsidRPr="00414783" w:rsidRDefault="006F6838" w:rsidP="00853291">
      <w:pPr>
        <w:spacing w:line="276" w:lineRule="auto"/>
        <w:ind w:firstLine="720"/>
        <w:jc w:val="right"/>
        <w:rPr>
          <w:rFonts w:ascii="GHEA Grapalat" w:hAnsi="GHEA Grapalat" w:cs="Sylfaen"/>
          <w:b/>
          <w:i/>
          <w:sz w:val="24"/>
          <w:szCs w:val="24"/>
          <w:u w:val="single"/>
          <w:lang w:val="hy-AM"/>
        </w:rPr>
      </w:pPr>
      <w:r w:rsidRPr="00414783">
        <w:rPr>
          <w:rFonts w:ascii="GHEA Grapalat" w:hAnsi="GHEA Grapalat" w:cs="Sylfaen"/>
          <w:b/>
          <w:i/>
          <w:sz w:val="24"/>
          <w:szCs w:val="24"/>
          <w:u w:val="single"/>
          <w:lang w:val="hy-AM"/>
        </w:rPr>
        <w:t>ՆԱԽԱԳԻԾ</w:t>
      </w:r>
    </w:p>
    <w:p w14:paraId="141571D7" w14:textId="77777777" w:rsidR="0011067D" w:rsidRPr="00414783" w:rsidRDefault="0011067D" w:rsidP="00853291">
      <w:pPr>
        <w:spacing w:line="276" w:lineRule="auto"/>
        <w:ind w:firstLine="720"/>
        <w:jc w:val="center"/>
        <w:rPr>
          <w:rFonts w:ascii="GHEA Grapalat" w:hAnsi="GHEA Grapalat" w:cs="Sylfaen"/>
          <w:b/>
          <w:sz w:val="24"/>
          <w:szCs w:val="24"/>
          <w:lang w:val="hy-AM"/>
        </w:rPr>
      </w:pPr>
    </w:p>
    <w:p w14:paraId="6EFDEAD2" w14:textId="62A94DAB" w:rsidR="00171E96" w:rsidRPr="00414783" w:rsidRDefault="00171E96" w:rsidP="006F4BFC">
      <w:pPr>
        <w:spacing w:line="360" w:lineRule="auto"/>
        <w:ind w:firstLine="720"/>
        <w:jc w:val="center"/>
        <w:rPr>
          <w:rFonts w:ascii="GHEA Grapalat" w:hAnsi="GHEA Grapalat" w:cs="Sylfaen"/>
          <w:b/>
          <w:sz w:val="24"/>
          <w:szCs w:val="24"/>
          <w:lang w:val="hy-AM"/>
        </w:rPr>
      </w:pPr>
      <w:r w:rsidRPr="00414783">
        <w:rPr>
          <w:rFonts w:ascii="GHEA Grapalat" w:hAnsi="GHEA Grapalat" w:cs="Sylfaen"/>
          <w:b/>
          <w:sz w:val="24"/>
          <w:szCs w:val="24"/>
          <w:lang w:val="hy-AM"/>
        </w:rPr>
        <w:t>ՀԱՅԱՍՏԱՆԻ</w:t>
      </w:r>
      <w:r w:rsidRPr="00414783">
        <w:rPr>
          <w:rFonts w:ascii="GHEA Grapalat" w:hAnsi="GHEA Grapalat" w:cs="Arial LatArm"/>
          <w:b/>
          <w:sz w:val="24"/>
          <w:szCs w:val="24"/>
          <w:lang w:val="hy-AM"/>
        </w:rPr>
        <w:t xml:space="preserve">  </w:t>
      </w:r>
      <w:r w:rsidRPr="00414783">
        <w:rPr>
          <w:rFonts w:ascii="GHEA Grapalat" w:hAnsi="GHEA Grapalat" w:cs="Sylfaen"/>
          <w:b/>
          <w:sz w:val="24"/>
          <w:szCs w:val="24"/>
          <w:lang w:val="hy-AM"/>
        </w:rPr>
        <w:t>ՀԱՆՐԱՊԵՏՈՒԹՅԱՆ</w:t>
      </w:r>
      <w:r w:rsidRPr="00414783">
        <w:rPr>
          <w:rFonts w:ascii="GHEA Grapalat" w:hAnsi="GHEA Grapalat" w:cs="Arial LatArm"/>
          <w:b/>
          <w:sz w:val="24"/>
          <w:szCs w:val="24"/>
          <w:lang w:val="hy-AM"/>
        </w:rPr>
        <w:t xml:space="preserve">  </w:t>
      </w:r>
      <w:r w:rsidRPr="00414783">
        <w:rPr>
          <w:rFonts w:ascii="GHEA Grapalat" w:hAnsi="GHEA Grapalat" w:cs="Sylfaen"/>
          <w:b/>
          <w:sz w:val="24"/>
          <w:szCs w:val="24"/>
          <w:lang w:val="hy-AM"/>
        </w:rPr>
        <w:t>ԿԱՌԱՎԱՐՈՒԹՅՈՒՆ</w:t>
      </w:r>
    </w:p>
    <w:p w14:paraId="3BE6DA7C" w14:textId="10653437" w:rsidR="00771D5B" w:rsidRPr="00414783" w:rsidRDefault="00771D5B" w:rsidP="006F4BFC">
      <w:pPr>
        <w:pStyle w:val="NormalWeb"/>
        <w:shd w:val="clear" w:color="auto" w:fill="FFFFFF"/>
        <w:spacing w:before="120" w:beforeAutospacing="0" w:after="120" w:afterAutospacing="0" w:line="360" w:lineRule="auto"/>
        <w:jc w:val="center"/>
        <w:rPr>
          <w:rStyle w:val="Strong"/>
          <w:rFonts w:ascii="GHEA Grapalat" w:hAnsi="GHEA Grapalat"/>
          <w:color w:val="000000"/>
          <w:sz w:val="32"/>
          <w:szCs w:val="32"/>
          <w:lang w:val="hy-AM"/>
        </w:rPr>
      </w:pPr>
      <w:r w:rsidRPr="00414783">
        <w:rPr>
          <w:rStyle w:val="Strong"/>
          <w:rFonts w:ascii="GHEA Grapalat" w:hAnsi="GHEA Grapalat"/>
          <w:color w:val="000000"/>
          <w:sz w:val="32"/>
          <w:szCs w:val="32"/>
          <w:lang w:val="hy-AM"/>
        </w:rPr>
        <w:t>ՈՐՈՇՈՒՄ</w:t>
      </w:r>
    </w:p>
    <w:p w14:paraId="351A0AD4" w14:textId="280879C1" w:rsidR="00BD141C" w:rsidRPr="00414783" w:rsidRDefault="00BD141C" w:rsidP="006F4BFC">
      <w:pPr>
        <w:spacing w:line="360" w:lineRule="auto"/>
        <w:jc w:val="center"/>
        <w:rPr>
          <w:rFonts w:ascii="GHEA Grapalat" w:hAnsi="GHEA Grapalat" w:cs="Arial"/>
          <w:sz w:val="24"/>
          <w:szCs w:val="24"/>
          <w:lang w:val="hy-AM"/>
        </w:rPr>
      </w:pPr>
      <w:r w:rsidRPr="00414783">
        <w:rPr>
          <w:rFonts w:ascii="GHEA Grapalat" w:hAnsi="GHEA Grapalat" w:cs="Arial"/>
          <w:sz w:val="24"/>
          <w:szCs w:val="24"/>
          <w:lang w:val="hy-AM"/>
        </w:rPr>
        <w:t>…… ………. 202</w:t>
      </w:r>
      <w:r w:rsidR="007E4BB1">
        <w:rPr>
          <w:rFonts w:ascii="GHEA Grapalat" w:hAnsi="GHEA Grapalat" w:cs="Arial"/>
          <w:sz w:val="24"/>
          <w:szCs w:val="24"/>
          <w:lang w:val="hy-AM"/>
        </w:rPr>
        <w:t>4</w:t>
      </w:r>
      <w:r w:rsidRPr="00414783">
        <w:rPr>
          <w:rFonts w:ascii="GHEA Grapalat" w:hAnsi="GHEA Grapalat" w:cs="Arial"/>
          <w:sz w:val="24"/>
          <w:szCs w:val="24"/>
          <w:lang w:val="hy-AM"/>
        </w:rPr>
        <w:t xml:space="preserve"> թվականի N ….-Լ</w:t>
      </w:r>
    </w:p>
    <w:p w14:paraId="2258AA1B" w14:textId="52A14028" w:rsidR="00771D5B" w:rsidRPr="006F4BFC" w:rsidRDefault="00771D5B" w:rsidP="006F4BFC">
      <w:pPr>
        <w:pStyle w:val="NormalWeb"/>
        <w:shd w:val="clear" w:color="auto" w:fill="FFFFFF"/>
        <w:spacing w:before="120" w:beforeAutospacing="0" w:after="120" w:afterAutospacing="0" w:line="360" w:lineRule="auto"/>
        <w:jc w:val="center"/>
        <w:rPr>
          <w:rFonts w:ascii="GHEA Grapalat" w:hAnsi="GHEA Grapalat"/>
          <w:color w:val="000000"/>
          <w:lang w:val="hy-AM"/>
        </w:rPr>
      </w:pPr>
      <w:r w:rsidRPr="006F4BFC">
        <w:rPr>
          <w:rStyle w:val="Strong"/>
          <w:rFonts w:ascii="GHEA Grapalat" w:hAnsi="GHEA Grapalat"/>
          <w:color w:val="000000"/>
          <w:lang w:val="hy-AM"/>
        </w:rPr>
        <w:t>ՀԱՅԱՍՏԱՆԻ ՀԱՆՐԱՊԵՏՈՒԹՅԱՆ ԿԱՌԱՎԱՐՈՒԹՅԱՆ 2021 ԹՎԱԿԱՆԻ ՀՈՒՆՎԱՐԻ 14-Ի N 48-Լ ՈՐՈՇՄԱՆ ՄԵՋ ՓՈՓՈԽՈՒԹՅՈՒՆՆԵՐ ԿԱՏԱՐԵԼՈՒ ՄԱՍԻՆ</w:t>
      </w:r>
    </w:p>
    <w:p w14:paraId="3E82863B" w14:textId="77777777" w:rsidR="00771D5B" w:rsidRPr="00414783" w:rsidRDefault="00771D5B" w:rsidP="00853291">
      <w:pPr>
        <w:pStyle w:val="NormalWeb"/>
        <w:shd w:val="clear" w:color="auto" w:fill="FFFFFF"/>
        <w:spacing w:before="120" w:beforeAutospacing="0" w:after="120" w:afterAutospacing="0" w:line="276" w:lineRule="auto"/>
        <w:ind w:firstLine="375"/>
        <w:rPr>
          <w:rFonts w:ascii="GHEA Grapalat" w:hAnsi="GHEA Grapalat"/>
          <w:color w:val="000000"/>
          <w:sz w:val="22"/>
          <w:szCs w:val="22"/>
          <w:lang w:val="hy-AM"/>
        </w:rPr>
      </w:pPr>
      <w:r w:rsidRPr="00414783">
        <w:rPr>
          <w:rFonts w:ascii="Calibri" w:hAnsi="Calibri" w:cs="Calibri"/>
          <w:color w:val="000000"/>
          <w:sz w:val="22"/>
          <w:szCs w:val="22"/>
          <w:lang w:val="hy-AM"/>
        </w:rPr>
        <w:t> </w:t>
      </w:r>
    </w:p>
    <w:p w14:paraId="306456A8" w14:textId="03B612AD" w:rsidR="00771D5B" w:rsidRPr="00B03A81" w:rsidRDefault="00771D5B" w:rsidP="007E5436">
      <w:pPr>
        <w:spacing w:line="360" w:lineRule="auto"/>
        <w:ind w:firstLine="708"/>
        <w:jc w:val="both"/>
        <w:rPr>
          <w:rFonts w:ascii="GHEA Grapalat" w:hAnsi="GHEA Grapalat"/>
          <w:color w:val="000000"/>
          <w:sz w:val="24"/>
          <w:szCs w:val="24"/>
          <w:shd w:val="clear" w:color="auto" w:fill="FFFFFF"/>
          <w:lang w:val="hy-AM"/>
        </w:rPr>
      </w:pPr>
      <w:r w:rsidRPr="00B03A81">
        <w:rPr>
          <w:rFonts w:ascii="GHEA Grapalat" w:hAnsi="GHEA Grapalat"/>
          <w:color w:val="000000"/>
          <w:sz w:val="24"/>
          <w:szCs w:val="24"/>
          <w:shd w:val="clear" w:color="auto" w:fill="FFFFFF"/>
          <w:lang w:val="hy-AM"/>
        </w:rPr>
        <w:t>Ղեկավարվելով «Նորմատիվ իրավական ակտերի մասին» Հայաստանի Հանրապետության օրենքի 33-րդ և 34-րդ հոդվածների 1-ին մասերով՝ Հայաստանի Հանրապետության կառավարությունը</w:t>
      </w:r>
      <w:r w:rsidR="00E306EE" w:rsidRPr="00B03A81">
        <w:rPr>
          <w:rFonts w:ascii="GHEA Grapalat" w:hAnsi="GHEA Grapalat" w:cs="Calibri"/>
          <w:color w:val="000000"/>
          <w:sz w:val="24"/>
          <w:szCs w:val="24"/>
          <w:shd w:val="clear" w:color="auto" w:fill="FFFFFF"/>
          <w:lang w:val="hy-AM"/>
        </w:rPr>
        <w:t xml:space="preserve"> </w:t>
      </w:r>
      <w:r w:rsidRPr="00B03A81">
        <w:rPr>
          <w:rFonts w:ascii="GHEA Grapalat" w:hAnsi="GHEA Grapalat" w:cs="Arial"/>
          <w:b/>
          <w:bCs/>
          <w:i/>
          <w:iCs/>
          <w:sz w:val="24"/>
          <w:szCs w:val="24"/>
          <w:shd w:val="clear" w:color="auto" w:fill="FFFFFF"/>
          <w:lang w:val="hy-AM"/>
        </w:rPr>
        <w:t>որոշում</w:t>
      </w:r>
      <w:r w:rsidRPr="00B03A81">
        <w:rPr>
          <w:rFonts w:ascii="GHEA Grapalat" w:hAnsi="GHEA Grapalat"/>
          <w:b/>
          <w:bCs/>
          <w:i/>
          <w:iCs/>
          <w:sz w:val="24"/>
          <w:szCs w:val="24"/>
          <w:shd w:val="clear" w:color="auto" w:fill="FFFFFF"/>
          <w:lang w:val="hy-AM"/>
        </w:rPr>
        <w:t xml:space="preserve"> </w:t>
      </w:r>
      <w:r w:rsidRPr="00B03A81">
        <w:rPr>
          <w:rFonts w:ascii="GHEA Grapalat" w:hAnsi="GHEA Grapalat" w:cs="Arial"/>
          <w:b/>
          <w:bCs/>
          <w:i/>
          <w:iCs/>
          <w:sz w:val="24"/>
          <w:szCs w:val="24"/>
          <w:shd w:val="clear" w:color="auto" w:fill="FFFFFF"/>
          <w:lang w:val="hy-AM"/>
        </w:rPr>
        <w:t>է</w:t>
      </w:r>
      <w:r w:rsidRPr="00B03A81">
        <w:rPr>
          <w:rFonts w:ascii="GHEA Grapalat" w:hAnsi="GHEA Grapalat"/>
          <w:b/>
          <w:bCs/>
          <w:i/>
          <w:iCs/>
          <w:sz w:val="24"/>
          <w:szCs w:val="24"/>
          <w:shd w:val="clear" w:color="auto" w:fill="FFFFFF"/>
          <w:lang w:val="hy-AM"/>
        </w:rPr>
        <w:t>.</w:t>
      </w:r>
    </w:p>
    <w:p w14:paraId="145D40FA" w14:textId="77777777" w:rsidR="00771D5B" w:rsidRPr="00B03A81" w:rsidRDefault="00771D5B" w:rsidP="007E5436">
      <w:pPr>
        <w:pStyle w:val="NormalWeb"/>
        <w:shd w:val="clear" w:color="auto" w:fill="FFFFFF"/>
        <w:spacing w:before="120" w:beforeAutospacing="0" w:after="120" w:afterAutospacing="0" w:line="360" w:lineRule="auto"/>
        <w:ind w:firstLine="375"/>
        <w:jc w:val="both"/>
        <w:rPr>
          <w:rFonts w:ascii="GHEA Grapalat" w:hAnsi="GHEA Grapalat"/>
          <w:color w:val="000000"/>
          <w:lang w:val="hy-AM"/>
        </w:rPr>
      </w:pPr>
      <w:r w:rsidRPr="00B03A81">
        <w:rPr>
          <w:rFonts w:ascii="GHEA Grapalat" w:hAnsi="GHEA Grapalat"/>
          <w:color w:val="000000"/>
          <w:lang w:val="hy-AM"/>
        </w:rPr>
        <w:t xml:space="preserve">1. </w:t>
      </w:r>
      <w:r w:rsidRPr="00B03A81">
        <w:rPr>
          <w:rFonts w:ascii="GHEA Grapalat" w:hAnsi="GHEA Grapalat" w:cs="Tahoma"/>
          <w:color w:val="000000"/>
          <w:lang w:val="hy-AM" w:eastAsia="ru-RU"/>
        </w:rPr>
        <w:t>Հայաստանի Հանրապետության կառավարության 2021 թվականի հունվարի 14-ի «Հայաստանի Հանրապետության էներգետիկայի բնագավառի զարգացման ռազմավարական ծրագրին (մինչև 2040 թվականը), Հայաստանի Հանրապետության էներգետիկայի բնագավառի զարգացման ռազմավարական ծրագրի (մինչև 2040 թվականը) իրագործումն ապահովող ծրագիր-ժամանակացույցին հավանություն տալու և Հայաստանի Հանրապետության կառավարության մի շարք որոշումներ ուժը կորցրած ճանաչելու մասին» N 48-Լ որոշման՝</w:t>
      </w:r>
    </w:p>
    <w:p w14:paraId="58927768" w14:textId="2F12503E" w:rsidR="00771D5B" w:rsidRPr="009B30DA" w:rsidRDefault="000A4CFE" w:rsidP="007E5436">
      <w:pPr>
        <w:pStyle w:val="NormalWeb"/>
        <w:numPr>
          <w:ilvl w:val="0"/>
          <w:numId w:val="3"/>
        </w:numPr>
        <w:shd w:val="clear" w:color="auto" w:fill="FFFFFF"/>
        <w:spacing w:before="120" w:beforeAutospacing="0" w:after="120" w:afterAutospacing="0" w:line="360" w:lineRule="auto"/>
        <w:rPr>
          <w:rFonts w:ascii="GHEA Grapalat" w:hAnsi="GHEA Grapalat"/>
          <w:color w:val="000000"/>
          <w:lang w:val="hy-AM"/>
        </w:rPr>
      </w:pPr>
      <w:r w:rsidRPr="009B30DA">
        <w:rPr>
          <w:rFonts w:ascii="GHEA Grapalat" w:hAnsi="GHEA Grapalat"/>
          <w:color w:val="000000"/>
          <w:lang w:val="hy-AM"/>
        </w:rPr>
        <w:t>Հ</w:t>
      </w:r>
      <w:r w:rsidR="00771D5B" w:rsidRPr="009B30DA">
        <w:rPr>
          <w:rFonts w:ascii="GHEA Grapalat" w:hAnsi="GHEA Grapalat"/>
          <w:color w:val="000000"/>
          <w:lang w:val="hy-AM"/>
        </w:rPr>
        <w:t>ավելված</w:t>
      </w:r>
      <w:r w:rsidR="00EB77B0" w:rsidRPr="009B30DA">
        <w:rPr>
          <w:rFonts w:ascii="GHEA Grapalat" w:hAnsi="GHEA Grapalat"/>
          <w:color w:val="000000"/>
          <w:lang w:val="hy-AM"/>
        </w:rPr>
        <w:t xml:space="preserve"> </w:t>
      </w:r>
      <w:r w:rsidRPr="009B30DA">
        <w:rPr>
          <w:rFonts w:ascii="GHEA Grapalat" w:hAnsi="GHEA Grapalat"/>
          <w:color w:val="000000"/>
          <w:lang w:val="hy-AM"/>
        </w:rPr>
        <w:t>1-ի</w:t>
      </w:r>
      <w:r w:rsidR="00813EAF" w:rsidRPr="009B30DA">
        <w:rPr>
          <w:rFonts w:ascii="GHEA Grapalat" w:hAnsi="GHEA Grapalat"/>
          <w:color w:val="000000"/>
          <w:lang w:val="hy-AM"/>
        </w:rPr>
        <w:t>`</w:t>
      </w:r>
      <w:r w:rsidRPr="009B30DA">
        <w:rPr>
          <w:rFonts w:ascii="GHEA Grapalat" w:hAnsi="GHEA Grapalat"/>
          <w:color w:val="000000"/>
          <w:lang w:val="hy-AM"/>
        </w:rPr>
        <w:t xml:space="preserve"> </w:t>
      </w:r>
    </w:p>
    <w:p w14:paraId="794B55F3" w14:textId="6BAEEBB6" w:rsidR="004F2B55" w:rsidRPr="009B30DA" w:rsidRDefault="000A4CFE" w:rsidP="00B03A81">
      <w:pPr>
        <w:pStyle w:val="NormalWeb"/>
        <w:shd w:val="clear" w:color="auto" w:fill="FFFFFF"/>
        <w:spacing w:before="120" w:beforeAutospacing="0" w:after="120" w:afterAutospacing="0" w:line="360" w:lineRule="auto"/>
        <w:ind w:left="720"/>
        <w:jc w:val="both"/>
        <w:rPr>
          <w:rFonts w:ascii="GHEA Grapalat" w:hAnsi="GHEA Grapalat"/>
          <w:color w:val="000000"/>
          <w:lang w:val="hy-AM"/>
        </w:rPr>
      </w:pPr>
      <w:r w:rsidRPr="009B30DA">
        <w:rPr>
          <w:rFonts w:ascii="GHEA Grapalat" w:hAnsi="GHEA Grapalat"/>
          <w:color w:val="000000"/>
          <w:lang w:val="hy-AM"/>
        </w:rPr>
        <w:t>ա</w:t>
      </w:r>
      <w:r w:rsidR="00F21D8B">
        <w:rPr>
          <w:rFonts w:ascii="GHEA Grapalat" w:hAnsi="GHEA Grapalat"/>
          <w:color w:val="000000"/>
          <w:lang w:val="hy-AM"/>
        </w:rPr>
        <w:t>.</w:t>
      </w:r>
      <w:r w:rsidRPr="009B30DA">
        <w:rPr>
          <w:rFonts w:ascii="GHEA Grapalat" w:eastAsia="MS Mincho" w:hAnsi="GHEA Grapalat" w:cs="MS Mincho"/>
          <w:color w:val="000000"/>
          <w:lang w:val="hy-AM"/>
        </w:rPr>
        <w:t xml:space="preserve"> </w:t>
      </w:r>
      <w:r w:rsidR="008F695B" w:rsidRPr="009B30DA">
        <w:rPr>
          <w:rFonts w:ascii="GHEA Grapalat" w:hAnsi="GHEA Grapalat"/>
          <w:color w:val="000000"/>
          <w:lang w:val="hy-AM"/>
        </w:rPr>
        <w:t xml:space="preserve">III բաժնի՝ </w:t>
      </w:r>
      <w:r w:rsidR="008F695B" w:rsidRPr="009B30DA">
        <w:rPr>
          <w:rFonts w:ascii="GHEA Grapalat" w:eastAsia="MS Mincho" w:hAnsi="GHEA Grapalat" w:cs="MS Mincho"/>
          <w:color w:val="000000"/>
          <w:lang w:val="hy-AM"/>
        </w:rPr>
        <w:t>4</w:t>
      </w:r>
      <w:r w:rsidRPr="009B30DA">
        <w:rPr>
          <w:rFonts w:ascii="GHEA Grapalat" w:hAnsi="GHEA Grapalat"/>
          <w:color w:val="000000"/>
          <w:lang w:val="hy-AM"/>
        </w:rPr>
        <w:t xml:space="preserve">-րդ պարբերությունում </w:t>
      </w:r>
      <w:r w:rsidR="00F21D8B">
        <w:rPr>
          <w:rFonts w:ascii="GHEA Grapalat" w:hAnsi="GHEA Grapalat"/>
          <w:color w:val="000000"/>
          <w:lang w:val="hy-AM"/>
        </w:rPr>
        <w:t>«</w:t>
      </w:r>
      <w:r w:rsidRPr="009B30DA">
        <w:rPr>
          <w:rFonts w:ascii="GHEA Grapalat" w:hAnsi="GHEA Grapalat"/>
          <w:color w:val="000000"/>
          <w:lang w:val="hy-AM"/>
        </w:rPr>
        <w:t>202</w:t>
      </w:r>
      <w:r w:rsidR="008F695B" w:rsidRPr="009B30DA">
        <w:rPr>
          <w:rFonts w:ascii="GHEA Grapalat" w:hAnsi="GHEA Grapalat"/>
          <w:color w:val="000000"/>
          <w:lang w:val="hy-AM"/>
        </w:rPr>
        <w:t>5</w:t>
      </w:r>
      <w:bookmarkStart w:id="0" w:name="_Hlk182564744"/>
      <w:r w:rsidR="00F21D8B">
        <w:rPr>
          <w:rFonts w:ascii="GHEA Grapalat" w:hAnsi="GHEA Grapalat"/>
          <w:color w:val="000000"/>
          <w:lang w:val="hy-AM"/>
        </w:rPr>
        <w:t>»</w:t>
      </w:r>
      <w:bookmarkEnd w:id="0"/>
      <w:r w:rsidR="008F695B" w:rsidRPr="009B30DA">
        <w:rPr>
          <w:rFonts w:ascii="GHEA Grapalat" w:hAnsi="GHEA Grapalat"/>
          <w:color w:val="000000"/>
          <w:lang w:val="hy-AM"/>
        </w:rPr>
        <w:t xml:space="preserve"> </w:t>
      </w:r>
      <w:r w:rsidRPr="009B30DA">
        <w:rPr>
          <w:rFonts w:ascii="GHEA Grapalat" w:hAnsi="GHEA Grapalat"/>
          <w:color w:val="000000"/>
          <w:lang w:val="hy-AM"/>
        </w:rPr>
        <w:t>թ</w:t>
      </w:r>
      <w:r w:rsidR="008F695B" w:rsidRPr="009B30DA">
        <w:rPr>
          <w:rFonts w:ascii="GHEA Grapalat" w:hAnsi="GHEA Grapalat"/>
          <w:color w:val="000000"/>
          <w:lang w:val="hy-AM"/>
        </w:rPr>
        <w:t>իվը</w:t>
      </w:r>
      <w:r w:rsidRPr="009B30DA">
        <w:rPr>
          <w:rFonts w:ascii="GHEA Grapalat" w:hAnsi="GHEA Grapalat"/>
          <w:color w:val="000000"/>
          <w:lang w:val="hy-AM"/>
        </w:rPr>
        <w:t xml:space="preserve"> </w:t>
      </w:r>
      <w:r w:rsidRPr="009B30DA">
        <w:rPr>
          <w:rFonts w:ascii="GHEA Grapalat" w:hAnsi="GHEA Grapalat" w:cs="GHEA Grapalat"/>
          <w:color w:val="000000"/>
          <w:lang w:val="hy-AM"/>
        </w:rPr>
        <w:t>փոխարինել</w:t>
      </w:r>
      <w:r w:rsidRPr="009B30DA">
        <w:rPr>
          <w:rFonts w:ascii="GHEA Grapalat" w:hAnsi="GHEA Grapalat"/>
          <w:color w:val="000000"/>
          <w:lang w:val="hy-AM"/>
        </w:rPr>
        <w:t xml:space="preserve"> </w:t>
      </w:r>
      <w:r w:rsidR="008F695B" w:rsidRPr="009B30DA">
        <w:rPr>
          <w:rFonts w:ascii="GHEA Grapalat" w:hAnsi="GHEA Grapalat"/>
          <w:color w:val="000000"/>
          <w:lang w:val="hy-AM"/>
        </w:rPr>
        <w:t>2027</w:t>
      </w:r>
      <w:r w:rsidR="00E720ED">
        <w:rPr>
          <w:rFonts w:ascii="GHEA Grapalat" w:hAnsi="GHEA Grapalat"/>
          <w:color w:val="000000"/>
          <w:lang w:val="hy-AM"/>
        </w:rPr>
        <w:t>»</w:t>
      </w:r>
      <w:r w:rsidR="008F695B" w:rsidRPr="009B30DA">
        <w:rPr>
          <w:rFonts w:ascii="GHEA Grapalat" w:hAnsi="GHEA Grapalat"/>
          <w:color w:val="000000"/>
          <w:lang w:val="hy-AM"/>
        </w:rPr>
        <w:t xml:space="preserve"> թվով, </w:t>
      </w:r>
    </w:p>
    <w:p w14:paraId="150C6351" w14:textId="40A62B2F" w:rsidR="00F34822" w:rsidRPr="009B30DA" w:rsidRDefault="00A17060" w:rsidP="00B03A81">
      <w:pPr>
        <w:pStyle w:val="NormalWeb"/>
        <w:shd w:val="clear" w:color="auto" w:fill="FFFFFF"/>
        <w:spacing w:before="120" w:beforeAutospacing="0" w:after="120" w:afterAutospacing="0" w:line="360" w:lineRule="auto"/>
        <w:ind w:left="720"/>
        <w:jc w:val="both"/>
        <w:rPr>
          <w:rFonts w:ascii="GHEA Grapalat" w:hAnsi="GHEA Grapalat"/>
          <w:lang w:val="hy-AM"/>
        </w:rPr>
      </w:pPr>
      <w:r w:rsidRPr="009B30DA">
        <w:rPr>
          <w:rFonts w:ascii="GHEA Grapalat" w:eastAsia="MS Mincho" w:hAnsi="GHEA Grapalat" w:cs="MS Mincho"/>
          <w:color w:val="000000"/>
          <w:lang w:val="hy-AM"/>
        </w:rPr>
        <w:t>բ</w:t>
      </w:r>
      <w:r w:rsidR="00F21D8B">
        <w:rPr>
          <w:rFonts w:ascii="GHEA Grapalat" w:eastAsia="MS Mincho" w:hAnsi="GHEA Grapalat" w:cs="MS Mincho"/>
          <w:color w:val="000000"/>
          <w:lang w:val="hy-AM"/>
        </w:rPr>
        <w:t>.</w:t>
      </w:r>
      <w:r w:rsidRPr="009B30DA">
        <w:rPr>
          <w:rFonts w:ascii="GHEA Grapalat" w:eastAsia="MS Mincho" w:hAnsi="GHEA Grapalat" w:cs="MS Mincho"/>
          <w:color w:val="000000"/>
          <w:lang w:val="hy-AM"/>
        </w:rPr>
        <w:t xml:space="preserve"> </w:t>
      </w:r>
      <w:r w:rsidR="008F695B" w:rsidRPr="009B30DA">
        <w:rPr>
          <w:rFonts w:ascii="GHEA Grapalat" w:hAnsi="GHEA Grapalat"/>
          <w:color w:val="000000"/>
          <w:lang w:val="hy-AM"/>
        </w:rPr>
        <w:t>IV բաժնի՝ 3</w:t>
      </w:r>
      <w:r w:rsidR="00634B3D" w:rsidRPr="009B30DA">
        <w:rPr>
          <w:rFonts w:ascii="GHEA Grapalat" w:hAnsi="GHEA Grapalat" w:cs="Tahoma"/>
          <w:color w:val="000000"/>
          <w:lang w:val="hy-AM" w:eastAsia="ru-RU"/>
        </w:rPr>
        <w:t>-րդ պարբերությ</w:t>
      </w:r>
      <w:r w:rsidR="00604567" w:rsidRPr="009B30DA">
        <w:rPr>
          <w:rFonts w:ascii="GHEA Grapalat" w:hAnsi="GHEA Grapalat" w:cs="Tahoma"/>
          <w:color w:val="000000"/>
          <w:lang w:val="hy-AM" w:eastAsia="ru-RU"/>
        </w:rPr>
        <w:t>ու</w:t>
      </w:r>
      <w:r w:rsidR="000A4CFE" w:rsidRPr="009B30DA">
        <w:rPr>
          <w:rFonts w:ascii="GHEA Grapalat" w:hAnsi="GHEA Grapalat" w:cs="Tahoma"/>
          <w:color w:val="000000"/>
          <w:lang w:val="hy-AM" w:eastAsia="ru-RU"/>
        </w:rPr>
        <w:t>ն</w:t>
      </w:r>
      <w:r w:rsidR="00604567" w:rsidRPr="009B30DA">
        <w:rPr>
          <w:rFonts w:ascii="GHEA Grapalat" w:hAnsi="GHEA Grapalat" w:cs="Tahoma"/>
          <w:color w:val="000000"/>
          <w:lang w:val="hy-AM" w:eastAsia="ru-RU"/>
        </w:rPr>
        <w:t>ում</w:t>
      </w:r>
      <w:r w:rsidR="004F2B55" w:rsidRPr="009B30DA">
        <w:rPr>
          <w:rFonts w:ascii="GHEA Grapalat" w:hAnsi="GHEA Grapalat" w:cs="Tahoma"/>
          <w:color w:val="000000"/>
          <w:lang w:val="hy-AM" w:eastAsia="ru-RU"/>
        </w:rPr>
        <w:t xml:space="preserve"> </w:t>
      </w:r>
      <w:r w:rsidR="00604567" w:rsidRPr="009B30DA">
        <w:rPr>
          <w:rFonts w:ascii="GHEA Grapalat" w:hAnsi="GHEA Grapalat" w:cs="Tahoma"/>
          <w:color w:val="000000"/>
          <w:lang w:val="hy-AM" w:eastAsia="ru-RU"/>
        </w:rPr>
        <w:t>107</w:t>
      </w:r>
      <w:r w:rsidR="00604567" w:rsidRPr="009B30DA">
        <w:rPr>
          <w:rFonts w:ascii="GHEA Grapalat" w:hAnsi="GHEA Grapalat"/>
          <w:color w:val="000000"/>
          <w:lang w:val="hy-AM"/>
        </w:rPr>
        <w:t>.</w:t>
      </w:r>
      <w:r w:rsidR="00604567" w:rsidRPr="009B30DA">
        <w:rPr>
          <w:rFonts w:ascii="GHEA Grapalat" w:hAnsi="GHEA Grapalat" w:cs="Tahoma"/>
          <w:color w:val="000000"/>
          <w:lang w:val="hy-AM" w:eastAsia="ru-RU"/>
        </w:rPr>
        <w:t>9</w:t>
      </w:r>
      <w:r w:rsidR="00E720ED">
        <w:rPr>
          <w:rFonts w:ascii="GHEA Grapalat" w:hAnsi="GHEA Grapalat"/>
          <w:color w:val="000000"/>
          <w:lang w:val="hy-AM"/>
        </w:rPr>
        <w:t>»</w:t>
      </w:r>
      <w:r w:rsidR="00604567" w:rsidRPr="009B30DA">
        <w:rPr>
          <w:rFonts w:ascii="GHEA Grapalat" w:hAnsi="GHEA Grapalat" w:cs="Tahoma"/>
          <w:color w:val="000000"/>
          <w:lang w:val="hy-AM" w:eastAsia="ru-RU"/>
        </w:rPr>
        <w:t xml:space="preserve"> </w:t>
      </w:r>
      <w:r w:rsidR="00604567" w:rsidRPr="009B30DA">
        <w:rPr>
          <w:rFonts w:ascii="GHEA Grapalat" w:hAnsi="GHEA Grapalat"/>
          <w:color w:val="000000"/>
          <w:lang w:val="hy-AM"/>
        </w:rPr>
        <w:t xml:space="preserve">թիվը </w:t>
      </w:r>
      <w:r w:rsidR="00604567" w:rsidRPr="009B30DA">
        <w:rPr>
          <w:rFonts w:ascii="GHEA Grapalat" w:hAnsi="GHEA Grapalat" w:cs="GHEA Grapalat"/>
          <w:color w:val="000000"/>
          <w:lang w:val="hy-AM"/>
        </w:rPr>
        <w:t>փոխարինել</w:t>
      </w:r>
      <w:r w:rsidR="00604567" w:rsidRPr="009B30DA">
        <w:rPr>
          <w:rFonts w:ascii="GHEA Grapalat" w:hAnsi="GHEA Grapalat"/>
          <w:color w:val="000000"/>
          <w:lang w:val="hy-AM"/>
        </w:rPr>
        <w:t xml:space="preserve"> 106.84</w:t>
      </w:r>
      <w:r w:rsidR="00E720ED">
        <w:rPr>
          <w:rFonts w:ascii="GHEA Grapalat" w:hAnsi="GHEA Grapalat"/>
          <w:color w:val="000000"/>
          <w:lang w:val="hy-AM"/>
        </w:rPr>
        <w:t>»</w:t>
      </w:r>
      <w:r w:rsidR="00604567" w:rsidRPr="009B30DA">
        <w:rPr>
          <w:rFonts w:ascii="GHEA Grapalat" w:hAnsi="GHEA Grapalat"/>
          <w:color w:val="000000"/>
          <w:lang w:val="hy-AM"/>
        </w:rPr>
        <w:t xml:space="preserve"> թվով, </w:t>
      </w:r>
    </w:p>
    <w:p w14:paraId="40D1C81A" w14:textId="7F66146A" w:rsidR="00604567" w:rsidRDefault="00A17060" w:rsidP="0089484A">
      <w:pPr>
        <w:pStyle w:val="NormalWeb"/>
        <w:shd w:val="clear" w:color="auto" w:fill="FFFFFF"/>
        <w:spacing w:before="120" w:beforeAutospacing="0" w:after="120" w:afterAutospacing="0" w:line="360" w:lineRule="auto"/>
        <w:ind w:left="709"/>
        <w:jc w:val="both"/>
        <w:rPr>
          <w:rFonts w:ascii="GHEA Grapalat" w:eastAsiaTheme="minorHAnsi" w:hAnsi="GHEA Grapalat" w:cstheme="minorBidi"/>
          <w:color w:val="000000"/>
          <w:kern w:val="2"/>
          <w:lang w:val="hy-AM"/>
          <w14:ligatures w14:val="standardContextual"/>
        </w:rPr>
      </w:pPr>
      <w:r w:rsidRPr="009B30DA">
        <w:rPr>
          <w:rFonts w:ascii="GHEA Grapalat" w:eastAsia="MS Mincho" w:hAnsi="GHEA Grapalat" w:cs="MS Mincho"/>
          <w:lang w:val="hy-AM"/>
        </w:rPr>
        <w:t>գ</w:t>
      </w:r>
      <w:r w:rsidR="00F21D8B">
        <w:rPr>
          <w:rFonts w:ascii="GHEA Grapalat" w:eastAsia="MS Mincho" w:hAnsi="GHEA Grapalat" w:cs="MS Mincho"/>
          <w:lang w:val="hy-AM"/>
        </w:rPr>
        <w:t>.</w:t>
      </w:r>
      <w:r w:rsidR="00EF0805" w:rsidRPr="009B30DA">
        <w:rPr>
          <w:rFonts w:ascii="GHEA Grapalat" w:eastAsia="MS Mincho" w:hAnsi="GHEA Grapalat" w:cs="MS Mincho"/>
          <w:lang w:val="hy-AM"/>
        </w:rPr>
        <w:t xml:space="preserve"> </w:t>
      </w:r>
      <w:r w:rsidR="00604567" w:rsidRPr="009B30DA">
        <w:rPr>
          <w:rFonts w:ascii="GHEA Grapalat" w:hAnsi="GHEA Grapalat"/>
          <w:color w:val="000000"/>
          <w:lang w:val="hy-AM"/>
        </w:rPr>
        <w:t>V բաժնի</w:t>
      </w:r>
      <w:r w:rsidR="00604567" w:rsidRPr="009B30DA">
        <w:rPr>
          <w:rFonts w:ascii="GHEA Grapalat" w:hAnsi="GHEA Grapalat"/>
          <w:lang w:val="hy-AM"/>
        </w:rPr>
        <w:t xml:space="preserve"> 2</w:t>
      </w:r>
      <w:r w:rsidR="0089484A" w:rsidRPr="009B30DA">
        <w:rPr>
          <w:rFonts w:ascii="GHEA Grapalat" w:hAnsi="GHEA Grapalat"/>
          <w:lang w:val="hy-AM"/>
        </w:rPr>
        <w:t>-</w:t>
      </w:r>
      <w:r w:rsidR="00604567" w:rsidRPr="009B30DA">
        <w:rPr>
          <w:rFonts w:ascii="GHEA Grapalat" w:hAnsi="GHEA Grapalat"/>
          <w:lang w:val="hy-AM"/>
        </w:rPr>
        <w:t>րդ</w:t>
      </w:r>
      <w:r w:rsidR="0089484A" w:rsidRPr="009B30DA">
        <w:rPr>
          <w:rFonts w:ascii="GHEA Grapalat" w:hAnsi="GHEA Grapalat"/>
          <w:lang w:val="hy-AM"/>
        </w:rPr>
        <w:t xml:space="preserve"> պարբերությ</w:t>
      </w:r>
      <w:r w:rsidR="00604567" w:rsidRPr="009B30DA">
        <w:rPr>
          <w:rFonts w:ascii="GHEA Grapalat" w:hAnsi="GHEA Grapalat"/>
          <w:lang w:val="hy-AM"/>
        </w:rPr>
        <w:t xml:space="preserve">ունում </w:t>
      </w:r>
      <w:r w:rsidR="00604567" w:rsidRPr="009B30DA">
        <w:rPr>
          <w:rFonts w:ascii="GHEA Grapalat" w:eastAsiaTheme="minorHAnsi" w:hAnsi="GHEA Grapalat" w:cstheme="minorBidi"/>
          <w:color w:val="000000"/>
          <w:kern w:val="2"/>
          <w:lang w:val="hy-AM"/>
          <w14:ligatures w14:val="standardContextual"/>
        </w:rPr>
        <w:t>750 մլն դոլար բառերը փոխարինել 439395,8 մլն դրամ բառերով, 202</w:t>
      </w:r>
      <w:r w:rsidR="00A7437D" w:rsidRPr="009B30DA">
        <w:rPr>
          <w:rFonts w:ascii="GHEA Grapalat" w:eastAsiaTheme="minorHAnsi" w:hAnsi="GHEA Grapalat" w:cstheme="minorBidi"/>
          <w:color w:val="000000"/>
          <w:kern w:val="2"/>
          <w:lang w:val="hy-AM"/>
          <w14:ligatures w14:val="standardContextual"/>
        </w:rPr>
        <w:t>8</w:t>
      </w:r>
      <w:r w:rsidR="00E720ED">
        <w:rPr>
          <w:rFonts w:ascii="GHEA Grapalat" w:hAnsi="GHEA Grapalat"/>
          <w:color w:val="000000"/>
          <w:lang w:val="hy-AM"/>
        </w:rPr>
        <w:t>»</w:t>
      </w:r>
      <w:r w:rsidR="00604567" w:rsidRPr="009B30DA">
        <w:rPr>
          <w:rFonts w:ascii="GHEA Grapalat" w:eastAsiaTheme="minorHAnsi" w:hAnsi="GHEA Grapalat" w:cstheme="minorBidi"/>
          <w:color w:val="000000"/>
          <w:kern w:val="2"/>
          <w:lang w:val="hy-AM"/>
          <w14:ligatures w14:val="standardContextual"/>
        </w:rPr>
        <w:t xml:space="preserve"> թիվը</w:t>
      </w:r>
      <w:r w:rsidR="00A7437D" w:rsidRPr="009B30DA">
        <w:rPr>
          <w:rFonts w:ascii="GHEA Grapalat" w:eastAsiaTheme="minorHAnsi" w:hAnsi="GHEA Grapalat" w:cstheme="minorBidi"/>
          <w:color w:val="000000"/>
          <w:kern w:val="2"/>
          <w:lang w:val="hy-AM"/>
          <w14:ligatures w14:val="standardContextual"/>
        </w:rPr>
        <w:t xml:space="preserve"> փոխարինել</w:t>
      </w:r>
      <w:r w:rsidR="00604567" w:rsidRPr="009B30DA">
        <w:rPr>
          <w:rFonts w:ascii="GHEA Grapalat" w:eastAsiaTheme="minorHAnsi" w:hAnsi="GHEA Grapalat" w:cstheme="minorBidi"/>
          <w:color w:val="000000"/>
          <w:kern w:val="2"/>
          <w:lang w:val="hy-AM"/>
          <w14:ligatures w14:val="standardContextual"/>
        </w:rPr>
        <w:t xml:space="preserve"> 2034</w:t>
      </w:r>
      <w:r w:rsidR="00E720ED">
        <w:rPr>
          <w:rFonts w:ascii="GHEA Grapalat" w:hAnsi="GHEA Grapalat"/>
          <w:color w:val="000000"/>
          <w:lang w:val="hy-AM"/>
        </w:rPr>
        <w:t>»</w:t>
      </w:r>
      <w:r w:rsidR="00604567" w:rsidRPr="009B30DA">
        <w:rPr>
          <w:rFonts w:ascii="GHEA Grapalat" w:eastAsiaTheme="minorHAnsi" w:hAnsi="GHEA Grapalat" w:cstheme="minorBidi"/>
          <w:color w:val="000000"/>
          <w:kern w:val="2"/>
          <w:lang w:val="hy-AM"/>
          <w14:ligatures w14:val="standardContextual"/>
        </w:rPr>
        <w:t xml:space="preserve"> թվով,</w:t>
      </w:r>
    </w:p>
    <w:p w14:paraId="66DD101B" w14:textId="77777777" w:rsidR="00604567" w:rsidRDefault="00604567" w:rsidP="0089484A">
      <w:pPr>
        <w:pStyle w:val="NormalWeb"/>
        <w:shd w:val="clear" w:color="auto" w:fill="FFFFFF"/>
        <w:spacing w:before="120" w:beforeAutospacing="0" w:after="120" w:afterAutospacing="0" w:line="360" w:lineRule="auto"/>
        <w:ind w:left="709"/>
        <w:jc w:val="both"/>
        <w:rPr>
          <w:rFonts w:ascii="GHEA Grapalat" w:eastAsiaTheme="minorHAnsi" w:hAnsi="GHEA Grapalat" w:cstheme="minorBidi"/>
          <w:color w:val="000000"/>
          <w:kern w:val="2"/>
          <w:lang w:val="hy-AM"/>
          <w14:ligatures w14:val="standardContextual"/>
        </w:rPr>
      </w:pPr>
    </w:p>
    <w:p w14:paraId="5C7F992A" w14:textId="08CE7FF3" w:rsidR="0068331A" w:rsidRPr="00813EAF" w:rsidRDefault="005E1F53" w:rsidP="00813EAF">
      <w:pPr>
        <w:pStyle w:val="ListParagraph"/>
        <w:numPr>
          <w:ilvl w:val="0"/>
          <w:numId w:val="3"/>
        </w:numPr>
        <w:rPr>
          <w:rFonts w:ascii="GHEA Grapalat" w:hAnsi="GHEA Grapalat"/>
          <w:color w:val="000000"/>
          <w:lang w:val="hy-AM"/>
        </w:rPr>
      </w:pPr>
      <w:r w:rsidRPr="00813EAF">
        <w:rPr>
          <w:rFonts w:ascii="GHEA Grapalat" w:hAnsi="GHEA Grapalat"/>
          <w:color w:val="000000"/>
          <w:highlight w:val="yellow"/>
          <w:lang w:val="hy-AM"/>
        </w:rPr>
        <w:br w:type="page"/>
      </w:r>
      <w:r w:rsidR="00233803" w:rsidRPr="00813EAF">
        <w:rPr>
          <w:rFonts w:ascii="GHEA Grapalat" w:hAnsi="GHEA Grapalat"/>
          <w:color w:val="000000"/>
          <w:lang w:val="hy-AM"/>
        </w:rPr>
        <w:lastRenderedPageBreak/>
        <w:t>Հա</w:t>
      </w:r>
      <w:r w:rsidR="00771D5B" w:rsidRPr="00813EAF">
        <w:rPr>
          <w:rFonts w:ascii="GHEA Grapalat" w:hAnsi="GHEA Grapalat"/>
          <w:color w:val="000000"/>
          <w:lang w:val="hy-AM"/>
        </w:rPr>
        <w:t>վելված</w:t>
      </w:r>
      <w:r w:rsidR="00233803" w:rsidRPr="00813EAF">
        <w:rPr>
          <w:rFonts w:ascii="GHEA Grapalat" w:hAnsi="GHEA Grapalat"/>
          <w:color w:val="000000"/>
          <w:lang w:val="hy-AM"/>
        </w:rPr>
        <w:t xml:space="preserve"> N 2-ի</w:t>
      </w:r>
      <w:r w:rsidR="00771D5B" w:rsidRPr="00813EAF">
        <w:rPr>
          <w:rFonts w:ascii="GHEA Grapalat" w:hAnsi="GHEA Grapalat"/>
          <w:color w:val="000000"/>
          <w:lang w:val="hy-AM"/>
        </w:rPr>
        <w:t>՝</w:t>
      </w:r>
    </w:p>
    <w:p w14:paraId="2C78AE6A" w14:textId="061005AC" w:rsidR="00DB194E" w:rsidRPr="009B30DA" w:rsidRDefault="00087335" w:rsidP="00FF7131">
      <w:pPr>
        <w:pStyle w:val="NormalWeb"/>
        <w:shd w:val="clear" w:color="auto" w:fill="FFFFFF"/>
        <w:spacing w:before="120" w:beforeAutospacing="0" w:after="120" w:afterAutospacing="0" w:line="360" w:lineRule="auto"/>
        <w:ind w:left="720"/>
        <w:jc w:val="both"/>
        <w:rPr>
          <w:rFonts w:ascii="GHEA Grapalat" w:eastAsiaTheme="minorHAnsi" w:hAnsi="GHEA Grapalat" w:cstheme="minorBidi"/>
          <w:color w:val="000000"/>
          <w:kern w:val="2"/>
          <w:lang w:val="hy-AM"/>
          <w14:ligatures w14:val="standardContextual"/>
        </w:rPr>
      </w:pPr>
      <w:r>
        <w:rPr>
          <w:rFonts w:ascii="GHEA Grapalat" w:eastAsiaTheme="minorHAnsi" w:hAnsi="GHEA Grapalat" w:cs="Cambria Math"/>
          <w:color w:val="000000"/>
          <w:kern w:val="2"/>
          <w:lang w:val="hy-AM"/>
          <w14:ligatures w14:val="standardContextual"/>
        </w:rPr>
        <w:t>ա</w:t>
      </w:r>
      <w:r w:rsidR="00F21D8B">
        <w:rPr>
          <w:rFonts w:ascii="GHEA Grapalat" w:eastAsiaTheme="minorHAnsi" w:hAnsi="GHEA Grapalat" w:cs="Cambria Math"/>
          <w:color w:val="000000"/>
          <w:kern w:val="2"/>
          <w:lang w:val="hy-AM"/>
          <w14:ligatures w14:val="standardContextual"/>
        </w:rPr>
        <w:t>.</w:t>
      </w:r>
      <w:r w:rsidR="0068331A" w:rsidRPr="009B30DA">
        <w:rPr>
          <w:rFonts w:ascii="GHEA Grapalat" w:eastAsiaTheme="minorHAnsi" w:hAnsi="GHEA Grapalat" w:cs="Cambria Math"/>
          <w:color w:val="000000"/>
          <w:kern w:val="2"/>
          <w:lang w:val="hy-AM"/>
          <w14:ligatures w14:val="standardContextual"/>
        </w:rPr>
        <w:t xml:space="preserve"> </w:t>
      </w:r>
      <w:r w:rsidR="0068331A" w:rsidRPr="009B30DA">
        <w:rPr>
          <w:rFonts w:ascii="GHEA Grapalat" w:eastAsiaTheme="minorHAnsi" w:hAnsi="GHEA Grapalat" w:cstheme="minorBidi"/>
          <w:color w:val="000000"/>
          <w:kern w:val="2"/>
          <w:lang w:val="hy-AM"/>
          <w14:ligatures w14:val="standardContextual"/>
        </w:rPr>
        <w:t xml:space="preserve">1-ին կետի </w:t>
      </w:r>
      <w:r w:rsidR="00DB194E" w:rsidRPr="009B30DA">
        <w:rPr>
          <w:rFonts w:ascii="GHEA Grapalat" w:eastAsiaTheme="minorHAnsi" w:hAnsi="GHEA Grapalat" w:cs="Cambria Math"/>
          <w:color w:val="000000"/>
          <w:kern w:val="2"/>
          <w:lang w:val="hy-AM"/>
          <w14:ligatures w14:val="standardContextual"/>
        </w:rPr>
        <w:t>1</w:t>
      </w:r>
      <w:r w:rsidR="00F21D8B">
        <w:rPr>
          <w:rFonts w:ascii="GHEA Grapalat" w:eastAsiaTheme="minorHAnsi" w:hAnsi="GHEA Grapalat" w:cs="Cambria Math"/>
          <w:color w:val="000000"/>
          <w:kern w:val="2"/>
          <w:lang w:val="hy-AM"/>
          <w14:ligatures w14:val="standardContextual"/>
        </w:rPr>
        <w:t>.</w:t>
      </w:r>
      <w:r w:rsidR="00DB194E" w:rsidRPr="009B30DA">
        <w:rPr>
          <w:rFonts w:ascii="GHEA Grapalat" w:eastAsiaTheme="minorHAnsi" w:hAnsi="GHEA Grapalat" w:cs="Cambria Math"/>
          <w:color w:val="000000"/>
          <w:kern w:val="2"/>
          <w:lang w:val="hy-AM"/>
          <w14:ligatures w14:val="standardContextual"/>
        </w:rPr>
        <w:t xml:space="preserve">8 </w:t>
      </w:r>
      <w:r w:rsidR="002D2550" w:rsidRPr="009B30DA">
        <w:rPr>
          <w:rFonts w:ascii="GHEA Grapalat" w:eastAsiaTheme="minorHAnsi" w:hAnsi="GHEA Grapalat" w:cstheme="minorBidi"/>
          <w:color w:val="000000"/>
          <w:kern w:val="2"/>
          <w:lang w:val="hy-AM"/>
          <w14:ligatures w14:val="standardContextual"/>
        </w:rPr>
        <w:t xml:space="preserve">ենթակետում </w:t>
      </w:r>
      <w:r w:rsidR="00DB194E" w:rsidRPr="009B30DA">
        <w:rPr>
          <w:rFonts w:ascii="GHEA Grapalat" w:eastAsiaTheme="minorHAnsi" w:hAnsi="GHEA Grapalat" w:cstheme="minorBidi"/>
          <w:color w:val="000000"/>
          <w:kern w:val="2"/>
          <w:lang w:val="hy-AM"/>
          <w14:ligatures w14:val="standardContextual"/>
        </w:rPr>
        <w:t>«Վերջնաժամկետ» սյունակում 202</w:t>
      </w:r>
      <w:r w:rsidR="00134EF3" w:rsidRPr="009B30DA">
        <w:rPr>
          <w:rFonts w:ascii="GHEA Grapalat" w:eastAsiaTheme="minorHAnsi" w:hAnsi="GHEA Grapalat" w:cstheme="minorBidi"/>
          <w:color w:val="000000"/>
          <w:kern w:val="2"/>
          <w:lang w:val="hy-AM"/>
          <w14:ligatures w14:val="standardContextual"/>
        </w:rPr>
        <w:t>5</w:t>
      </w:r>
      <w:r w:rsidR="00DB194E" w:rsidRPr="009B30DA">
        <w:rPr>
          <w:rFonts w:ascii="GHEA Grapalat" w:eastAsiaTheme="minorHAnsi" w:hAnsi="GHEA Grapalat" w:cstheme="minorBidi"/>
          <w:color w:val="000000"/>
          <w:kern w:val="2"/>
          <w:lang w:val="hy-AM"/>
          <w14:ligatures w14:val="standardContextual"/>
        </w:rPr>
        <w:t> թիվը փոխարինել 202</w:t>
      </w:r>
      <w:r w:rsidR="00134EF3" w:rsidRPr="009B30DA">
        <w:rPr>
          <w:rFonts w:ascii="GHEA Grapalat" w:eastAsiaTheme="minorHAnsi" w:hAnsi="GHEA Grapalat" w:cstheme="minorBidi"/>
          <w:color w:val="000000"/>
          <w:kern w:val="2"/>
          <w:lang w:val="hy-AM"/>
          <w14:ligatures w14:val="standardContextual"/>
        </w:rPr>
        <w:t>7</w:t>
      </w:r>
      <w:r w:rsidR="00DB194E" w:rsidRPr="009B30DA">
        <w:rPr>
          <w:rFonts w:ascii="GHEA Grapalat" w:eastAsiaTheme="minorHAnsi" w:hAnsi="GHEA Grapalat" w:cstheme="minorBidi"/>
          <w:color w:val="000000"/>
          <w:kern w:val="2"/>
          <w:lang w:val="hy-AM"/>
          <w14:ligatures w14:val="standardContextual"/>
        </w:rPr>
        <w:t> թվով</w:t>
      </w:r>
      <w:r w:rsidR="001575DD" w:rsidRPr="009B30DA">
        <w:rPr>
          <w:rFonts w:ascii="GHEA Grapalat" w:eastAsiaTheme="minorHAnsi" w:hAnsi="GHEA Grapalat" w:cstheme="minorBidi"/>
          <w:color w:val="000000"/>
          <w:kern w:val="2"/>
          <w:lang w:val="hy-AM"/>
          <w14:ligatures w14:val="standardContextual"/>
        </w:rPr>
        <w:t>,</w:t>
      </w:r>
    </w:p>
    <w:p w14:paraId="118C4707" w14:textId="4569CD1C" w:rsidR="00AB6AF5" w:rsidRPr="009B30DA" w:rsidRDefault="00017FAA" w:rsidP="00E33D47">
      <w:pPr>
        <w:pStyle w:val="NormalWeb"/>
        <w:shd w:val="clear" w:color="auto" w:fill="FFFFFF"/>
        <w:spacing w:before="120" w:beforeAutospacing="0" w:after="120" w:afterAutospacing="0" w:line="360" w:lineRule="auto"/>
        <w:ind w:left="720"/>
        <w:jc w:val="both"/>
        <w:rPr>
          <w:rFonts w:ascii="GHEA Grapalat" w:eastAsiaTheme="minorHAnsi" w:hAnsi="GHEA Grapalat" w:cstheme="minorBidi"/>
          <w:color w:val="000000"/>
          <w:kern w:val="2"/>
          <w:lang w:val="hy-AM"/>
          <w14:ligatures w14:val="standardContextual"/>
        </w:rPr>
      </w:pPr>
      <w:r w:rsidRPr="009B30DA">
        <w:rPr>
          <w:rFonts w:ascii="GHEA Grapalat" w:eastAsiaTheme="minorHAnsi" w:hAnsi="GHEA Grapalat" w:cs="Cambria Math"/>
          <w:color w:val="000000"/>
          <w:kern w:val="2"/>
          <w:lang w:val="hy-AM"/>
          <w14:ligatures w14:val="standardContextual"/>
        </w:rPr>
        <w:t>բ</w:t>
      </w:r>
      <w:r w:rsidR="00F21D8B">
        <w:rPr>
          <w:rFonts w:ascii="GHEA Grapalat" w:eastAsiaTheme="minorHAnsi" w:hAnsi="GHEA Grapalat" w:cs="Cambria Math"/>
          <w:color w:val="000000"/>
          <w:kern w:val="2"/>
          <w:lang w:val="hy-AM"/>
          <w14:ligatures w14:val="standardContextual"/>
        </w:rPr>
        <w:t>.</w:t>
      </w:r>
      <w:r w:rsidRPr="009B30DA">
        <w:rPr>
          <w:rFonts w:ascii="GHEA Grapalat" w:eastAsiaTheme="minorHAnsi" w:hAnsi="GHEA Grapalat" w:cs="Cambria Math"/>
          <w:color w:val="000000"/>
          <w:kern w:val="2"/>
          <w:lang w:val="hy-AM"/>
          <w14:ligatures w14:val="standardContextual"/>
        </w:rPr>
        <w:t xml:space="preserve"> 2</w:t>
      </w:r>
      <w:r w:rsidRPr="009B30DA">
        <w:rPr>
          <w:rFonts w:ascii="GHEA Grapalat" w:eastAsiaTheme="minorHAnsi" w:hAnsi="GHEA Grapalat" w:cstheme="minorBidi"/>
          <w:color w:val="000000"/>
          <w:kern w:val="2"/>
          <w:lang w:val="hy-AM"/>
          <w14:ligatures w14:val="standardContextual"/>
        </w:rPr>
        <w:t xml:space="preserve">-րդ կետի </w:t>
      </w:r>
      <w:r w:rsidRPr="009B30DA">
        <w:rPr>
          <w:rFonts w:ascii="GHEA Grapalat" w:eastAsiaTheme="minorHAnsi" w:hAnsi="GHEA Grapalat" w:cs="Cambria Math"/>
          <w:color w:val="000000"/>
          <w:kern w:val="2"/>
          <w:lang w:val="hy-AM"/>
          <w14:ligatures w14:val="standardContextual"/>
        </w:rPr>
        <w:t>2</w:t>
      </w:r>
      <w:r w:rsidR="00F21D8B">
        <w:rPr>
          <w:rFonts w:ascii="GHEA Grapalat" w:eastAsiaTheme="minorHAnsi" w:hAnsi="GHEA Grapalat" w:cs="Cambria Math"/>
          <w:color w:val="000000"/>
          <w:kern w:val="2"/>
          <w:lang w:val="hy-AM"/>
          <w14:ligatures w14:val="standardContextual"/>
        </w:rPr>
        <w:t>.</w:t>
      </w:r>
      <w:r w:rsidRPr="009B30DA">
        <w:rPr>
          <w:rFonts w:ascii="GHEA Grapalat" w:eastAsiaTheme="minorHAnsi" w:hAnsi="GHEA Grapalat" w:cs="Cambria Math"/>
          <w:color w:val="000000"/>
          <w:kern w:val="2"/>
          <w:lang w:val="hy-AM"/>
          <w14:ligatures w14:val="standardContextual"/>
        </w:rPr>
        <w:t xml:space="preserve">15 </w:t>
      </w:r>
      <w:r w:rsidRPr="009B30DA">
        <w:rPr>
          <w:rFonts w:ascii="GHEA Grapalat" w:eastAsiaTheme="minorHAnsi" w:hAnsi="GHEA Grapalat" w:cstheme="minorBidi"/>
          <w:color w:val="000000"/>
          <w:kern w:val="2"/>
          <w:lang w:val="hy-AM"/>
          <w14:ligatures w14:val="standardContextual"/>
        </w:rPr>
        <w:t>ենթակետի</w:t>
      </w:r>
      <w:r w:rsidR="00AB6AF5" w:rsidRPr="009B30DA">
        <w:rPr>
          <w:rFonts w:ascii="GHEA Grapalat" w:eastAsiaTheme="minorHAnsi" w:hAnsi="GHEA Grapalat" w:cstheme="minorBidi"/>
          <w:color w:val="000000"/>
          <w:kern w:val="2"/>
          <w:lang w:val="hy-AM"/>
          <w14:ligatures w14:val="standardContextual"/>
        </w:rPr>
        <w:t xml:space="preserve"> </w:t>
      </w:r>
      <w:r w:rsidRPr="009B30DA">
        <w:rPr>
          <w:rFonts w:ascii="GHEA Grapalat" w:eastAsiaTheme="minorHAnsi" w:hAnsi="GHEA Grapalat" w:cstheme="minorBidi"/>
          <w:color w:val="000000"/>
          <w:kern w:val="2"/>
          <w:lang w:val="hy-AM"/>
          <w14:ligatures w14:val="standardContextual"/>
        </w:rPr>
        <w:t>«Վերջնաժամկետ» սյունակում </w:t>
      </w:r>
      <w:r w:rsidR="005E1F53" w:rsidRPr="009B30DA">
        <w:rPr>
          <w:rFonts w:ascii="GHEA Grapalat" w:eastAsiaTheme="minorHAnsi" w:hAnsi="GHEA Grapalat" w:cstheme="minorBidi"/>
          <w:color w:val="000000"/>
          <w:kern w:val="2"/>
          <w:lang w:val="hy-AM"/>
          <w14:ligatures w14:val="standardContextual"/>
        </w:rPr>
        <w:t>2021-</w:t>
      </w:r>
      <w:r w:rsidRPr="009B30DA">
        <w:rPr>
          <w:rFonts w:ascii="GHEA Grapalat" w:eastAsiaTheme="minorHAnsi" w:hAnsi="GHEA Grapalat" w:cstheme="minorBidi"/>
          <w:color w:val="000000"/>
          <w:kern w:val="2"/>
          <w:lang w:val="hy-AM"/>
          <w14:ligatures w14:val="standardContextual"/>
        </w:rPr>
        <w:t>202</w:t>
      </w:r>
      <w:r w:rsidR="005E1F53" w:rsidRPr="009B30DA">
        <w:rPr>
          <w:rFonts w:ascii="GHEA Grapalat" w:eastAsiaTheme="minorHAnsi" w:hAnsi="GHEA Grapalat" w:cstheme="minorBidi"/>
          <w:color w:val="000000"/>
          <w:kern w:val="2"/>
          <w:lang w:val="hy-AM"/>
          <w14:ligatures w14:val="standardContextual"/>
        </w:rPr>
        <w:t>4</w:t>
      </w:r>
      <w:r w:rsidRPr="009B30DA">
        <w:rPr>
          <w:rFonts w:ascii="GHEA Grapalat" w:eastAsiaTheme="minorHAnsi" w:hAnsi="GHEA Grapalat" w:cstheme="minorBidi"/>
          <w:color w:val="000000"/>
          <w:kern w:val="2"/>
          <w:lang w:val="hy-AM"/>
          <w14:ligatures w14:val="standardContextual"/>
        </w:rPr>
        <w:t xml:space="preserve"> թվական</w:t>
      </w:r>
      <w:r w:rsidR="005E1F53" w:rsidRPr="009B30DA">
        <w:rPr>
          <w:rFonts w:ascii="GHEA Grapalat" w:eastAsiaTheme="minorHAnsi" w:hAnsi="GHEA Grapalat" w:cstheme="minorBidi"/>
          <w:color w:val="000000"/>
          <w:kern w:val="2"/>
          <w:lang w:val="hy-AM"/>
          <w14:ligatures w14:val="standardContextual"/>
        </w:rPr>
        <w:t>ներ</w:t>
      </w:r>
      <w:r w:rsidRPr="009B30DA">
        <w:rPr>
          <w:rFonts w:ascii="GHEA Grapalat" w:eastAsiaTheme="minorHAnsi" w:hAnsi="GHEA Grapalat" w:cstheme="minorBidi"/>
          <w:color w:val="000000"/>
          <w:kern w:val="2"/>
          <w:lang w:val="hy-AM"/>
          <w14:ligatures w14:val="standardContextual"/>
        </w:rPr>
        <w:t> բառերը</w:t>
      </w:r>
      <w:r w:rsidR="005E1F53" w:rsidRPr="009B30DA">
        <w:rPr>
          <w:rFonts w:ascii="GHEA Grapalat" w:eastAsiaTheme="minorHAnsi" w:hAnsi="GHEA Grapalat" w:cstheme="minorBidi"/>
          <w:color w:val="000000"/>
          <w:kern w:val="2"/>
          <w:lang w:val="hy-AM"/>
          <w14:ligatures w14:val="standardContextual"/>
        </w:rPr>
        <w:t xml:space="preserve"> փոխարինել 2021-2025 թվականներ բառերով</w:t>
      </w:r>
      <w:r w:rsidRPr="009B30DA">
        <w:rPr>
          <w:rFonts w:ascii="GHEA Grapalat" w:eastAsiaTheme="minorHAnsi" w:hAnsi="GHEA Grapalat" w:cstheme="minorBidi"/>
          <w:color w:val="000000"/>
          <w:kern w:val="2"/>
          <w:lang w:val="hy-AM"/>
          <w14:ligatures w14:val="standardContextual"/>
        </w:rPr>
        <w:t>,</w:t>
      </w:r>
      <w:r w:rsidR="00125F12" w:rsidRPr="009B30DA">
        <w:rPr>
          <w:rFonts w:ascii="GHEA Grapalat" w:eastAsiaTheme="minorHAnsi" w:hAnsi="GHEA Grapalat" w:cstheme="minorBidi"/>
          <w:color w:val="000000"/>
          <w:kern w:val="2"/>
          <w:lang w:val="hy-AM"/>
          <w14:ligatures w14:val="standardContextual"/>
        </w:rPr>
        <w:t xml:space="preserve"> </w:t>
      </w:r>
      <w:r w:rsidR="00125F12" w:rsidRPr="009B30DA">
        <w:rPr>
          <w:rFonts w:ascii="GHEA Grapalat" w:hAnsi="GHEA Grapalat"/>
          <w:lang w:val="hy-AM"/>
        </w:rPr>
        <w:t xml:space="preserve">Միջոցառման արժեքը և ֆինանսավորման աղբյուրը սյունակում </w:t>
      </w:r>
      <w:r w:rsidR="00125F12" w:rsidRPr="009B30DA">
        <w:rPr>
          <w:rFonts w:ascii="GHEA Grapalat" w:eastAsiaTheme="minorHAnsi" w:hAnsi="GHEA Grapalat" w:cstheme="minorBidi"/>
          <w:color w:val="000000"/>
          <w:kern w:val="2"/>
          <w:lang w:val="hy-AM"/>
          <w14:ligatures w14:val="standardContextual"/>
        </w:rPr>
        <w:t>107</w:t>
      </w:r>
      <w:r w:rsidR="00F21D8B">
        <w:rPr>
          <w:rFonts w:ascii="GHEA Grapalat" w:eastAsiaTheme="minorHAnsi" w:hAnsi="GHEA Grapalat" w:cstheme="minorBidi"/>
          <w:color w:val="000000"/>
          <w:kern w:val="2"/>
          <w:lang w:val="hy-AM"/>
          <w14:ligatures w14:val="standardContextual"/>
        </w:rPr>
        <w:t>.</w:t>
      </w:r>
      <w:r w:rsidR="00125F12" w:rsidRPr="009B30DA">
        <w:rPr>
          <w:rFonts w:ascii="GHEA Grapalat" w:eastAsiaTheme="minorHAnsi" w:hAnsi="GHEA Grapalat" w:cstheme="minorBidi"/>
          <w:color w:val="000000"/>
          <w:kern w:val="2"/>
          <w:lang w:val="hy-AM"/>
          <w14:ligatures w14:val="standardContextual"/>
        </w:rPr>
        <w:t>9 թիվը փոխարինել 106</w:t>
      </w:r>
      <w:r w:rsidR="00F21D8B">
        <w:rPr>
          <w:rFonts w:ascii="GHEA Grapalat" w:eastAsiaTheme="minorHAnsi" w:hAnsi="GHEA Grapalat" w:cstheme="minorBidi"/>
          <w:color w:val="000000"/>
          <w:kern w:val="2"/>
          <w:lang w:val="hy-AM"/>
          <w14:ligatures w14:val="standardContextual"/>
        </w:rPr>
        <w:t>.</w:t>
      </w:r>
      <w:r w:rsidR="00125F12" w:rsidRPr="009B30DA">
        <w:rPr>
          <w:rFonts w:ascii="GHEA Grapalat" w:eastAsiaTheme="minorHAnsi" w:hAnsi="GHEA Grapalat" w:cstheme="minorBidi"/>
          <w:color w:val="000000"/>
          <w:kern w:val="2"/>
          <w:lang w:val="hy-AM"/>
          <w14:ligatures w14:val="standardContextual"/>
        </w:rPr>
        <w:t>84 թվով</w:t>
      </w:r>
      <w:r w:rsidR="00AB6AF5" w:rsidRPr="009B30DA">
        <w:rPr>
          <w:rFonts w:ascii="GHEA Grapalat" w:hAnsi="GHEA Grapalat"/>
          <w:lang w:val="hy-AM"/>
        </w:rPr>
        <w:t xml:space="preserve">, </w:t>
      </w:r>
    </w:p>
    <w:p w14:paraId="495EF519" w14:textId="5145ACE6" w:rsidR="007F0768" w:rsidRDefault="0069340A" w:rsidP="0069340A">
      <w:pPr>
        <w:pStyle w:val="NormalWeb"/>
        <w:shd w:val="clear" w:color="auto" w:fill="FFFFFF"/>
        <w:spacing w:before="120" w:beforeAutospacing="0" w:after="120" w:afterAutospacing="0" w:line="360" w:lineRule="auto"/>
        <w:ind w:left="720"/>
        <w:jc w:val="both"/>
        <w:rPr>
          <w:rFonts w:ascii="GHEA Grapalat" w:hAnsi="GHEA Grapalat"/>
          <w:lang w:val="hy-AM"/>
        </w:rPr>
      </w:pPr>
      <w:r w:rsidRPr="009B30DA">
        <w:rPr>
          <w:rFonts w:ascii="GHEA Grapalat" w:eastAsiaTheme="minorHAnsi" w:hAnsi="GHEA Grapalat" w:cs="Cambria Math"/>
          <w:color w:val="000000"/>
          <w:kern w:val="2"/>
          <w:lang w:val="hy-AM"/>
          <w14:ligatures w14:val="standardContextual"/>
        </w:rPr>
        <w:t>գ</w:t>
      </w:r>
      <w:r w:rsidR="00F21D8B">
        <w:rPr>
          <w:rFonts w:ascii="GHEA Grapalat" w:eastAsiaTheme="minorHAnsi" w:hAnsi="GHEA Grapalat" w:cs="Cambria Math"/>
          <w:color w:val="000000"/>
          <w:kern w:val="2"/>
          <w:lang w:val="hy-AM"/>
          <w14:ligatures w14:val="standardContextual"/>
        </w:rPr>
        <w:t>.</w:t>
      </w:r>
      <w:r w:rsidR="007F0768" w:rsidRPr="009B30DA">
        <w:rPr>
          <w:rFonts w:ascii="GHEA Grapalat" w:eastAsiaTheme="minorHAnsi" w:hAnsi="GHEA Grapalat" w:cs="Cambria Math"/>
          <w:color w:val="000000"/>
          <w:kern w:val="2"/>
          <w:lang w:val="hy-AM"/>
          <w14:ligatures w14:val="standardContextual"/>
        </w:rPr>
        <w:t xml:space="preserve"> </w:t>
      </w:r>
      <w:r w:rsidR="007F0768" w:rsidRPr="009B30DA">
        <w:rPr>
          <w:rFonts w:ascii="GHEA Grapalat" w:eastAsiaTheme="minorHAnsi" w:hAnsi="GHEA Grapalat" w:cstheme="minorBidi"/>
          <w:color w:val="000000"/>
          <w:kern w:val="2"/>
          <w:lang w:val="hy-AM"/>
          <w14:ligatures w14:val="standardContextual"/>
        </w:rPr>
        <w:t>3-րդ կետի 3</w:t>
      </w:r>
      <w:r w:rsidR="007F0768" w:rsidRPr="009B30DA">
        <w:rPr>
          <w:rFonts w:ascii="GHEA Grapalat" w:eastAsiaTheme="minorHAnsi" w:hAnsi="GHEA Grapalat" w:cs="Cambria Math"/>
          <w:color w:val="000000"/>
          <w:kern w:val="2"/>
          <w:lang w:val="hy-AM"/>
          <w14:ligatures w14:val="standardContextual"/>
        </w:rPr>
        <w:t xml:space="preserve">1 </w:t>
      </w:r>
      <w:r w:rsidR="007F0768" w:rsidRPr="009B30DA">
        <w:rPr>
          <w:rFonts w:ascii="GHEA Grapalat" w:eastAsiaTheme="minorHAnsi" w:hAnsi="GHEA Grapalat" w:cstheme="minorBidi"/>
          <w:color w:val="000000"/>
          <w:kern w:val="2"/>
          <w:lang w:val="hy-AM"/>
          <w14:ligatures w14:val="standardContextual"/>
        </w:rPr>
        <w:t>ենթակետ</w:t>
      </w:r>
      <w:r w:rsidR="005C4B66">
        <w:rPr>
          <w:rFonts w:ascii="GHEA Grapalat" w:eastAsiaTheme="minorHAnsi" w:hAnsi="GHEA Grapalat" w:cstheme="minorBidi"/>
          <w:color w:val="000000"/>
          <w:kern w:val="2"/>
          <w:lang w:val="hy-AM"/>
          <w14:ligatures w14:val="standardContextual"/>
        </w:rPr>
        <w:t>ի</w:t>
      </w:r>
      <w:r w:rsidR="0075511E" w:rsidRPr="009B30DA">
        <w:rPr>
          <w:rFonts w:ascii="GHEA Grapalat" w:eastAsiaTheme="minorHAnsi" w:hAnsi="GHEA Grapalat" w:cstheme="minorBidi"/>
          <w:color w:val="000000"/>
          <w:kern w:val="2"/>
          <w:lang w:val="hy-AM"/>
          <w14:ligatures w14:val="standardContextual"/>
        </w:rPr>
        <w:t xml:space="preserve"> </w:t>
      </w:r>
      <w:r w:rsidR="007F0768" w:rsidRPr="009B30DA">
        <w:rPr>
          <w:rFonts w:ascii="GHEA Grapalat" w:eastAsiaTheme="minorHAnsi" w:hAnsi="GHEA Grapalat" w:cstheme="minorBidi"/>
          <w:color w:val="000000"/>
          <w:kern w:val="2"/>
          <w:lang w:val="hy-AM"/>
          <w14:ligatures w14:val="standardContextual"/>
        </w:rPr>
        <w:t>«Վերջնաժամկետ» սյունակում 2027 թիվը 2034 թվով,</w:t>
      </w:r>
      <w:r w:rsidR="000E449F" w:rsidRPr="009B30DA">
        <w:rPr>
          <w:rFonts w:ascii="GHEA Grapalat" w:hAnsi="GHEA Grapalat"/>
          <w:lang w:val="hy-AM"/>
        </w:rPr>
        <w:t xml:space="preserve"> Միջոցառման արժեքը և ֆինանսավորման աղբյուրը սյունակում </w:t>
      </w:r>
      <w:r w:rsidR="000E449F" w:rsidRPr="009B30DA">
        <w:rPr>
          <w:rFonts w:ascii="GHEA Grapalat" w:eastAsiaTheme="minorHAnsi" w:hAnsi="GHEA Grapalat" w:cstheme="minorBidi"/>
          <w:color w:val="000000"/>
          <w:kern w:val="2"/>
          <w:lang w:val="hy-AM"/>
          <w14:ligatures w14:val="standardContextual"/>
        </w:rPr>
        <w:t>750 մլն դոլար բառերը փոխարինել 439395,8 մլն դրամ բառերով</w:t>
      </w:r>
      <w:r w:rsidR="000E449F" w:rsidRPr="009B30DA">
        <w:rPr>
          <w:rFonts w:ascii="GHEA Grapalat" w:hAnsi="GHEA Grapalat"/>
          <w:lang w:val="hy-AM"/>
        </w:rPr>
        <w:t xml:space="preserve">, </w:t>
      </w:r>
    </w:p>
    <w:p w14:paraId="271879AF" w14:textId="42CF4717" w:rsidR="00E833D0" w:rsidRDefault="00E833D0" w:rsidP="00E833D0">
      <w:pPr>
        <w:spacing w:line="360" w:lineRule="auto"/>
        <w:ind w:left="708"/>
        <w:jc w:val="both"/>
        <w:rPr>
          <w:rFonts w:ascii="GHEA Grapalat" w:eastAsiaTheme="minorHAnsi" w:hAnsi="GHEA Grapalat" w:cstheme="minorBidi"/>
          <w:color w:val="000000"/>
          <w:kern w:val="2"/>
          <w:sz w:val="24"/>
          <w:szCs w:val="24"/>
          <w:lang w:val="hy-AM" w:eastAsia="en-US"/>
          <w14:ligatures w14:val="standardContextual"/>
        </w:rPr>
      </w:pPr>
      <w:bookmarkStart w:id="1" w:name="_Hlk182409918"/>
      <w:r w:rsidRPr="00E833D0">
        <w:rPr>
          <w:rFonts w:ascii="GHEA Grapalat" w:eastAsiaTheme="minorHAnsi" w:hAnsi="GHEA Grapalat" w:cstheme="minorBidi"/>
          <w:color w:val="000000"/>
          <w:kern w:val="2"/>
          <w:sz w:val="24"/>
          <w:szCs w:val="24"/>
          <w:lang w:val="hy-AM" w:eastAsia="en-US"/>
          <w14:ligatures w14:val="standardContextual"/>
        </w:rPr>
        <w:t>դ</w:t>
      </w:r>
      <w:r w:rsidR="00F21D8B">
        <w:rPr>
          <w:rFonts w:ascii="GHEA Grapalat" w:eastAsiaTheme="minorHAnsi" w:hAnsi="GHEA Grapalat" w:cstheme="minorBidi"/>
          <w:color w:val="000000"/>
          <w:kern w:val="2"/>
          <w:sz w:val="24"/>
          <w:szCs w:val="24"/>
          <w:lang w:val="hy-AM" w:eastAsia="en-US"/>
          <w14:ligatures w14:val="standardContextual"/>
        </w:rPr>
        <w:t>.</w:t>
      </w:r>
      <w:r w:rsidRPr="00E833D0">
        <w:rPr>
          <w:rFonts w:ascii="GHEA Grapalat" w:eastAsiaTheme="minorHAnsi" w:hAnsi="GHEA Grapalat" w:cstheme="minorBidi"/>
          <w:color w:val="000000"/>
          <w:kern w:val="2"/>
          <w:sz w:val="24"/>
          <w:szCs w:val="24"/>
          <w:lang w:val="hy-AM" w:eastAsia="en-US"/>
          <w14:ligatures w14:val="standardContextual"/>
        </w:rPr>
        <w:t xml:space="preserve"> 6-րդ կետի 62-րդ, 7-րդ կետի 71-ին ենթակետերի «Վերջնաժամկետ» սյունակում 2023-2025 թվականներ բառերը փոխարինել 2023-202</w:t>
      </w:r>
      <w:r>
        <w:rPr>
          <w:rFonts w:ascii="GHEA Grapalat" w:eastAsiaTheme="minorHAnsi" w:hAnsi="GHEA Grapalat" w:cstheme="minorBidi"/>
          <w:color w:val="000000"/>
          <w:kern w:val="2"/>
          <w:sz w:val="24"/>
          <w:szCs w:val="24"/>
          <w:lang w:val="hy-AM" w:eastAsia="en-US"/>
          <w14:ligatures w14:val="standardContextual"/>
        </w:rPr>
        <w:t>7</w:t>
      </w:r>
      <w:r w:rsidRPr="00E833D0">
        <w:rPr>
          <w:rFonts w:ascii="GHEA Grapalat" w:eastAsiaTheme="minorHAnsi" w:hAnsi="GHEA Grapalat" w:cstheme="minorBidi"/>
          <w:color w:val="000000"/>
          <w:kern w:val="2"/>
          <w:sz w:val="24"/>
          <w:szCs w:val="24"/>
          <w:lang w:val="hy-AM" w:eastAsia="en-US"/>
          <w14:ligatures w14:val="standardContextual"/>
        </w:rPr>
        <w:t xml:space="preserve"> թվականներ բառերով,</w:t>
      </w:r>
    </w:p>
    <w:p w14:paraId="46A885EB" w14:textId="74427A10" w:rsidR="005C4B66" w:rsidRPr="00E833D0" w:rsidRDefault="005C4B66" w:rsidP="005C4B66">
      <w:pPr>
        <w:spacing w:line="360" w:lineRule="auto"/>
        <w:ind w:left="708"/>
        <w:jc w:val="both"/>
        <w:rPr>
          <w:rFonts w:ascii="GHEA Grapalat" w:eastAsiaTheme="minorHAnsi" w:hAnsi="GHEA Grapalat" w:cstheme="minorBidi"/>
          <w:color w:val="000000"/>
          <w:kern w:val="2"/>
          <w:sz w:val="24"/>
          <w:szCs w:val="24"/>
          <w:lang w:val="hy-AM" w:eastAsia="en-US"/>
          <w14:ligatures w14:val="standardContextual"/>
        </w:rPr>
      </w:pPr>
      <w:r w:rsidRPr="005C4B66">
        <w:rPr>
          <w:rFonts w:ascii="GHEA Grapalat" w:eastAsiaTheme="minorHAnsi" w:hAnsi="GHEA Grapalat" w:cstheme="minorBidi"/>
          <w:color w:val="000000"/>
          <w:kern w:val="2"/>
          <w:sz w:val="24"/>
          <w:szCs w:val="24"/>
          <w:lang w:val="hy-AM" w:eastAsia="en-US"/>
          <w14:ligatures w14:val="standardContextual"/>
        </w:rPr>
        <w:t>ե</w:t>
      </w:r>
      <w:r w:rsidR="00F21D8B">
        <w:rPr>
          <w:rFonts w:ascii="GHEA Grapalat" w:eastAsiaTheme="minorHAnsi" w:hAnsi="GHEA Grapalat" w:cstheme="minorBidi"/>
          <w:color w:val="000000"/>
          <w:kern w:val="2"/>
          <w:sz w:val="24"/>
          <w:szCs w:val="24"/>
          <w:lang w:val="hy-AM" w:eastAsia="en-US"/>
          <w14:ligatures w14:val="standardContextual"/>
        </w:rPr>
        <w:t>.</w:t>
      </w:r>
      <w:r w:rsidRPr="005C4B66">
        <w:rPr>
          <w:rFonts w:ascii="GHEA Grapalat" w:eastAsiaTheme="minorHAnsi" w:hAnsi="GHEA Grapalat" w:cstheme="minorBidi"/>
          <w:color w:val="000000"/>
          <w:kern w:val="2"/>
          <w:sz w:val="24"/>
          <w:szCs w:val="24"/>
          <w:lang w:val="hy-AM" w:eastAsia="en-US"/>
          <w14:ligatures w14:val="standardContextual"/>
        </w:rPr>
        <w:t xml:space="preserve"> 7-րդ կետի 7</w:t>
      </w:r>
      <w:r w:rsidR="00F21D8B">
        <w:rPr>
          <w:rFonts w:ascii="GHEA Grapalat" w:eastAsiaTheme="minorHAnsi" w:hAnsi="GHEA Grapalat" w:cstheme="minorBidi"/>
          <w:color w:val="000000"/>
          <w:kern w:val="2"/>
          <w:sz w:val="24"/>
          <w:szCs w:val="24"/>
          <w:lang w:val="hy-AM" w:eastAsia="en-US"/>
          <w14:ligatures w14:val="standardContextual"/>
        </w:rPr>
        <w:t>.</w:t>
      </w:r>
      <w:r w:rsidRPr="005C4B66">
        <w:rPr>
          <w:rFonts w:ascii="GHEA Grapalat" w:eastAsiaTheme="minorHAnsi" w:hAnsi="GHEA Grapalat" w:cstheme="minorBidi"/>
          <w:color w:val="000000"/>
          <w:kern w:val="2"/>
          <w:sz w:val="24"/>
          <w:szCs w:val="24"/>
          <w:lang w:val="hy-AM" w:eastAsia="en-US"/>
          <w14:ligatures w14:val="standardContextual"/>
        </w:rPr>
        <w:t>2-րդ ենթակետի «Վերջնաժամկետ» սյունակում 202</w:t>
      </w:r>
      <w:r w:rsidR="00336502">
        <w:rPr>
          <w:rFonts w:ascii="GHEA Grapalat" w:eastAsiaTheme="minorHAnsi" w:hAnsi="GHEA Grapalat" w:cstheme="minorBidi"/>
          <w:color w:val="000000"/>
          <w:kern w:val="2"/>
          <w:sz w:val="24"/>
          <w:szCs w:val="24"/>
          <w:lang w:val="hy-AM" w:eastAsia="en-US"/>
          <w14:ligatures w14:val="standardContextual"/>
        </w:rPr>
        <w:t>6</w:t>
      </w:r>
      <w:r w:rsidRPr="005C4B66">
        <w:rPr>
          <w:rFonts w:ascii="GHEA Grapalat" w:eastAsiaTheme="minorHAnsi" w:hAnsi="GHEA Grapalat" w:cstheme="minorBidi"/>
          <w:color w:val="000000"/>
          <w:kern w:val="2"/>
          <w:sz w:val="24"/>
          <w:szCs w:val="24"/>
          <w:lang w:val="hy-AM" w:eastAsia="en-US"/>
          <w14:ligatures w14:val="standardContextual"/>
        </w:rPr>
        <w:t> թիվը փոխարինել 202</w:t>
      </w:r>
      <w:r w:rsidR="00336502">
        <w:rPr>
          <w:rFonts w:ascii="GHEA Grapalat" w:eastAsiaTheme="minorHAnsi" w:hAnsi="GHEA Grapalat" w:cstheme="minorBidi"/>
          <w:color w:val="000000"/>
          <w:kern w:val="2"/>
          <w:sz w:val="24"/>
          <w:szCs w:val="24"/>
          <w:lang w:val="hy-AM" w:eastAsia="en-US"/>
          <w14:ligatures w14:val="standardContextual"/>
        </w:rPr>
        <w:t>8</w:t>
      </w:r>
      <w:r w:rsidRPr="005C4B66">
        <w:rPr>
          <w:rFonts w:ascii="GHEA Grapalat" w:eastAsiaTheme="minorHAnsi" w:hAnsi="GHEA Grapalat" w:cstheme="minorBidi"/>
          <w:color w:val="000000"/>
          <w:kern w:val="2"/>
          <w:sz w:val="24"/>
          <w:szCs w:val="24"/>
          <w:lang w:val="hy-AM" w:eastAsia="en-US"/>
          <w14:ligatures w14:val="standardContextual"/>
        </w:rPr>
        <w:t>» թվով,</w:t>
      </w:r>
    </w:p>
    <w:p w14:paraId="3A696E06" w14:textId="53C3274A" w:rsidR="00DB194E" w:rsidRPr="00E833D0" w:rsidRDefault="005C4B66" w:rsidP="00FF7131">
      <w:pPr>
        <w:spacing w:before="120" w:after="120" w:line="360" w:lineRule="auto"/>
        <w:ind w:left="709"/>
        <w:jc w:val="both"/>
        <w:rPr>
          <w:rFonts w:ascii="GHEA Grapalat" w:hAnsi="GHEA Grapalat"/>
          <w:sz w:val="24"/>
          <w:szCs w:val="24"/>
          <w:lang w:val="hy-AM" w:eastAsia="en-US"/>
        </w:rPr>
      </w:pPr>
      <w:r>
        <w:rPr>
          <w:rFonts w:ascii="GHEA Grapalat" w:hAnsi="GHEA Grapalat"/>
          <w:sz w:val="24"/>
          <w:szCs w:val="24"/>
          <w:lang w:val="hy-AM" w:eastAsia="en-US"/>
        </w:rPr>
        <w:t>զ</w:t>
      </w:r>
      <w:r w:rsidR="00F21D8B">
        <w:rPr>
          <w:rFonts w:ascii="GHEA Grapalat" w:hAnsi="GHEA Grapalat"/>
          <w:sz w:val="24"/>
          <w:szCs w:val="24"/>
          <w:lang w:val="hy-AM" w:eastAsia="en-US"/>
        </w:rPr>
        <w:t>.</w:t>
      </w:r>
      <w:r w:rsidR="00771D5B" w:rsidRPr="00E833D0">
        <w:rPr>
          <w:rFonts w:ascii="GHEA Grapalat" w:hAnsi="GHEA Grapalat"/>
          <w:sz w:val="24"/>
          <w:szCs w:val="24"/>
          <w:lang w:val="hy-AM" w:eastAsia="en-US"/>
        </w:rPr>
        <w:t xml:space="preserve"> </w:t>
      </w:r>
      <w:bookmarkEnd w:id="1"/>
      <w:r w:rsidR="00085660" w:rsidRPr="009B30DA">
        <w:rPr>
          <w:rFonts w:ascii="GHEA Grapalat" w:hAnsi="GHEA Grapalat"/>
          <w:sz w:val="24"/>
          <w:szCs w:val="24"/>
          <w:lang w:val="hy-AM" w:eastAsia="en-US"/>
        </w:rPr>
        <w:t xml:space="preserve">9-րդ կետի </w:t>
      </w:r>
      <w:r w:rsidRPr="00CC3299">
        <w:rPr>
          <w:rFonts w:ascii="GHEA Mariam" w:hAnsi="GHEA Mariam"/>
          <w:color w:val="000000"/>
          <w:spacing w:val="-2"/>
          <w:sz w:val="24"/>
          <w:szCs w:val="24"/>
          <w:lang w:val="hy-AM"/>
        </w:rPr>
        <w:t>9</w:t>
      </w:r>
      <w:r w:rsidR="00F21D8B">
        <w:rPr>
          <w:rFonts w:ascii="GHEA Grapalat" w:hAnsi="GHEA Grapalat"/>
          <w:sz w:val="24"/>
          <w:szCs w:val="24"/>
          <w:lang w:val="hy-AM" w:eastAsia="en-US"/>
        </w:rPr>
        <w:t>.</w:t>
      </w:r>
      <w:r w:rsidRPr="005C4B66">
        <w:rPr>
          <w:rFonts w:ascii="GHEA Grapalat" w:hAnsi="GHEA Grapalat"/>
          <w:sz w:val="24"/>
          <w:szCs w:val="24"/>
          <w:lang w:val="hy-AM" w:eastAsia="en-US"/>
        </w:rPr>
        <w:t>4-րդից 9</w:t>
      </w:r>
      <w:r w:rsidR="00F21D8B">
        <w:rPr>
          <w:rFonts w:ascii="GHEA Grapalat" w:hAnsi="GHEA Grapalat"/>
          <w:sz w:val="24"/>
          <w:szCs w:val="24"/>
          <w:lang w:val="hy-AM" w:eastAsia="en-US"/>
        </w:rPr>
        <w:t>.</w:t>
      </w:r>
      <w:r w:rsidRPr="005C4B66">
        <w:rPr>
          <w:rFonts w:ascii="GHEA Grapalat" w:hAnsi="GHEA Grapalat"/>
          <w:sz w:val="24"/>
          <w:szCs w:val="24"/>
          <w:lang w:val="hy-AM" w:eastAsia="en-US"/>
        </w:rPr>
        <w:t>8-րդ ենթակետերի</w:t>
      </w:r>
      <w:r w:rsidRPr="00E833D0">
        <w:rPr>
          <w:rFonts w:ascii="GHEA Grapalat" w:hAnsi="GHEA Grapalat"/>
          <w:sz w:val="24"/>
          <w:szCs w:val="24"/>
          <w:lang w:val="hy-AM" w:eastAsia="en-US"/>
        </w:rPr>
        <w:t xml:space="preserve"> </w:t>
      </w:r>
      <w:r w:rsidR="00771D5B" w:rsidRPr="00E833D0">
        <w:rPr>
          <w:rFonts w:ascii="GHEA Grapalat" w:hAnsi="GHEA Grapalat"/>
          <w:sz w:val="24"/>
          <w:szCs w:val="24"/>
          <w:lang w:val="hy-AM" w:eastAsia="en-US"/>
        </w:rPr>
        <w:t>«Վերջնաժամկետ» սյունակում 2023</w:t>
      </w:r>
      <w:r w:rsidR="0069340A" w:rsidRPr="00E833D0">
        <w:rPr>
          <w:rFonts w:ascii="GHEA Grapalat" w:hAnsi="GHEA Grapalat"/>
          <w:sz w:val="24"/>
          <w:szCs w:val="24"/>
          <w:lang w:val="hy-AM" w:eastAsia="en-US"/>
        </w:rPr>
        <w:t>-2025</w:t>
      </w:r>
      <w:r w:rsidR="00EB0DBF" w:rsidRPr="00E833D0">
        <w:rPr>
          <w:rFonts w:ascii="GHEA Grapalat" w:hAnsi="GHEA Grapalat"/>
          <w:sz w:val="24"/>
          <w:szCs w:val="24"/>
          <w:lang w:val="hy-AM" w:eastAsia="en-US"/>
        </w:rPr>
        <w:t>թթ</w:t>
      </w:r>
      <w:r w:rsidR="00771D5B" w:rsidRPr="00E833D0">
        <w:rPr>
          <w:rFonts w:ascii="GHEA Grapalat" w:hAnsi="GHEA Grapalat"/>
          <w:sz w:val="24"/>
          <w:szCs w:val="24"/>
          <w:lang w:val="hy-AM" w:eastAsia="en-US"/>
        </w:rPr>
        <w:t xml:space="preserve"> </w:t>
      </w:r>
      <w:r w:rsidR="00EB0DBF" w:rsidRPr="00E833D0">
        <w:rPr>
          <w:rFonts w:ascii="GHEA Grapalat" w:hAnsi="GHEA Grapalat"/>
          <w:sz w:val="24"/>
          <w:szCs w:val="24"/>
          <w:lang w:val="hy-AM" w:eastAsia="en-US"/>
        </w:rPr>
        <w:t>բառերը</w:t>
      </w:r>
      <w:r w:rsidR="00093BE5" w:rsidRPr="00E833D0">
        <w:rPr>
          <w:rFonts w:ascii="GHEA Grapalat" w:hAnsi="GHEA Grapalat"/>
          <w:sz w:val="24"/>
          <w:szCs w:val="24"/>
          <w:lang w:val="hy-AM" w:eastAsia="en-US"/>
        </w:rPr>
        <w:t xml:space="preserve"> </w:t>
      </w:r>
      <w:r w:rsidR="00771D5B" w:rsidRPr="00E833D0">
        <w:rPr>
          <w:rFonts w:ascii="GHEA Grapalat" w:hAnsi="GHEA Grapalat"/>
          <w:sz w:val="24"/>
          <w:szCs w:val="24"/>
          <w:lang w:val="hy-AM" w:eastAsia="en-US"/>
        </w:rPr>
        <w:t>փոխարինել 202</w:t>
      </w:r>
      <w:r w:rsidR="0069340A" w:rsidRPr="00E833D0">
        <w:rPr>
          <w:rFonts w:ascii="GHEA Grapalat" w:hAnsi="GHEA Grapalat"/>
          <w:sz w:val="24"/>
          <w:szCs w:val="24"/>
          <w:lang w:val="hy-AM" w:eastAsia="en-US"/>
        </w:rPr>
        <w:t>3-202</w:t>
      </w:r>
      <w:r w:rsidR="006C783E" w:rsidRPr="00E833D0">
        <w:rPr>
          <w:rFonts w:ascii="GHEA Grapalat" w:hAnsi="GHEA Grapalat"/>
          <w:sz w:val="24"/>
          <w:szCs w:val="24"/>
          <w:lang w:val="hy-AM" w:eastAsia="en-US"/>
        </w:rPr>
        <w:t>6</w:t>
      </w:r>
      <w:r w:rsidR="00EB0DBF" w:rsidRPr="00E833D0">
        <w:rPr>
          <w:rFonts w:ascii="GHEA Grapalat" w:hAnsi="GHEA Grapalat"/>
          <w:sz w:val="24"/>
          <w:szCs w:val="24"/>
          <w:lang w:val="hy-AM" w:eastAsia="en-US"/>
        </w:rPr>
        <w:t>թթ</w:t>
      </w:r>
      <w:r w:rsidR="00771D5B" w:rsidRPr="00E833D0">
        <w:rPr>
          <w:rFonts w:ascii="GHEA Grapalat" w:hAnsi="GHEA Grapalat"/>
          <w:sz w:val="24"/>
          <w:szCs w:val="24"/>
          <w:lang w:val="hy-AM" w:eastAsia="en-US"/>
        </w:rPr>
        <w:t xml:space="preserve"> </w:t>
      </w:r>
      <w:r w:rsidR="00EB0DBF" w:rsidRPr="00E833D0">
        <w:rPr>
          <w:rFonts w:ascii="GHEA Grapalat" w:hAnsi="GHEA Grapalat"/>
          <w:sz w:val="24"/>
          <w:szCs w:val="24"/>
          <w:lang w:val="hy-AM" w:eastAsia="en-US"/>
        </w:rPr>
        <w:t>բառերով</w:t>
      </w:r>
      <w:r w:rsidR="00670961" w:rsidRPr="00E833D0">
        <w:rPr>
          <w:rFonts w:ascii="GHEA Grapalat" w:hAnsi="GHEA Grapalat"/>
          <w:sz w:val="24"/>
          <w:szCs w:val="24"/>
          <w:lang w:val="hy-AM" w:eastAsia="en-US"/>
        </w:rPr>
        <w:t>,</w:t>
      </w:r>
    </w:p>
    <w:p w14:paraId="0D3F97BE" w14:textId="3822D63C" w:rsidR="004C1C7E" w:rsidRPr="00B03A81" w:rsidRDefault="005C4B66" w:rsidP="00FF7131">
      <w:pPr>
        <w:spacing w:before="120" w:after="120" w:line="360" w:lineRule="auto"/>
        <w:ind w:left="709"/>
        <w:jc w:val="both"/>
        <w:rPr>
          <w:rFonts w:ascii="GHEA Grapalat" w:eastAsiaTheme="minorHAnsi" w:hAnsi="GHEA Grapalat" w:cstheme="minorBidi"/>
          <w:color w:val="000000"/>
          <w:kern w:val="2"/>
          <w:sz w:val="24"/>
          <w:szCs w:val="24"/>
          <w:lang w:val="hy-AM"/>
          <w14:ligatures w14:val="standardContextual"/>
        </w:rPr>
      </w:pPr>
      <w:r>
        <w:rPr>
          <w:rFonts w:ascii="GHEA Grapalat" w:hAnsi="GHEA Grapalat"/>
          <w:sz w:val="24"/>
          <w:szCs w:val="24"/>
          <w:lang w:val="hy-AM"/>
        </w:rPr>
        <w:t>է</w:t>
      </w:r>
      <w:r w:rsidR="00F21D8B">
        <w:rPr>
          <w:rFonts w:ascii="GHEA Grapalat" w:hAnsi="GHEA Grapalat"/>
          <w:sz w:val="24"/>
          <w:szCs w:val="24"/>
          <w:lang w:val="hy-AM"/>
        </w:rPr>
        <w:t>.</w:t>
      </w:r>
      <w:r w:rsidR="004C1C7E" w:rsidRPr="009B30DA">
        <w:rPr>
          <w:rFonts w:ascii="GHEA Grapalat" w:hAnsi="GHEA Grapalat"/>
          <w:sz w:val="24"/>
          <w:szCs w:val="24"/>
          <w:lang w:val="hy-AM"/>
        </w:rPr>
        <w:t xml:space="preserve"> </w:t>
      </w:r>
      <w:r w:rsidR="00EB0DBF" w:rsidRPr="009B30DA">
        <w:rPr>
          <w:rFonts w:ascii="GHEA Grapalat" w:hAnsi="GHEA Grapalat"/>
          <w:sz w:val="24"/>
          <w:szCs w:val="24"/>
          <w:lang w:val="hy-AM"/>
        </w:rPr>
        <w:t>11</w:t>
      </w:r>
      <w:r w:rsidR="005C4111" w:rsidRPr="009B30DA">
        <w:rPr>
          <w:rFonts w:ascii="GHEA Grapalat" w:hAnsi="GHEA Grapalat"/>
          <w:sz w:val="24"/>
          <w:szCs w:val="24"/>
          <w:lang w:val="hy-AM"/>
        </w:rPr>
        <w:t xml:space="preserve">-րդ կետի </w:t>
      </w:r>
      <w:r w:rsidR="00EB0DBF" w:rsidRPr="009B30DA">
        <w:rPr>
          <w:rFonts w:ascii="GHEA Grapalat" w:hAnsi="GHEA Grapalat"/>
          <w:sz w:val="24"/>
          <w:szCs w:val="24"/>
          <w:lang w:val="hy-AM"/>
        </w:rPr>
        <w:t>11</w:t>
      </w:r>
      <w:r w:rsidR="00F21D8B">
        <w:rPr>
          <w:rFonts w:ascii="GHEA Grapalat" w:eastAsia="MS Gothic" w:hAnsi="GHEA Grapalat" w:cs="MS Gothic"/>
          <w:sz w:val="24"/>
          <w:szCs w:val="24"/>
          <w:lang w:val="hy-AM"/>
        </w:rPr>
        <w:t>.</w:t>
      </w:r>
      <w:r w:rsidR="00C63ECC" w:rsidRPr="009B30DA">
        <w:rPr>
          <w:rFonts w:ascii="GHEA Grapalat" w:hAnsi="GHEA Grapalat"/>
          <w:sz w:val="24"/>
          <w:szCs w:val="24"/>
          <w:lang w:val="hy-AM"/>
        </w:rPr>
        <w:t>1</w:t>
      </w:r>
      <w:r>
        <w:rPr>
          <w:rFonts w:ascii="GHEA Grapalat" w:hAnsi="GHEA Grapalat"/>
          <w:sz w:val="24"/>
          <w:szCs w:val="24"/>
          <w:lang w:val="hy-AM"/>
        </w:rPr>
        <w:t>-ից</w:t>
      </w:r>
      <w:r w:rsidR="00EB0DBF" w:rsidRPr="009B30DA">
        <w:rPr>
          <w:rFonts w:ascii="GHEA Grapalat" w:hAnsi="GHEA Grapalat"/>
          <w:sz w:val="24"/>
          <w:szCs w:val="24"/>
          <w:lang w:val="hy-AM"/>
        </w:rPr>
        <w:t xml:space="preserve"> 11</w:t>
      </w:r>
      <w:r w:rsidR="00F21D8B">
        <w:rPr>
          <w:rFonts w:ascii="GHEA Grapalat" w:eastAsia="MS Gothic" w:hAnsi="GHEA Grapalat" w:cs="MS Gothic"/>
          <w:sz w:val="24"/>
          <w:szCs w:val="24"/>
          <w:lang w:val="hy-AM"/>
        </w:rPr>
        <w:t>.</w:t>
      </w:r>
      <w:r w:rsidR="00EB0DBF" w:rsidRPr="009B30DA">
        <w:rPr>
          <w:rFonts w:ascii="GHEA Grapalat" w:eastAsia="MS Gothic" w:hAnsi="GHEA Grapalat" w:cs="MS Gothic"/>
          <w:sz w:val="24"/>
          <w:szCs w:val="24"/>
          <w:lang w:val="hy-AM"/>
        </w:rPr>
        <w:t>5</w:t>
      </w:r>
      <w:r>
        <w:rPr>
          <w:rFonts w:ascii="GHEA Grapalat" w:eastAsia="MS Gothic" w:hAnsi="GHEA Grapalat" w:cs="MS Gothic"/>
          <w:sz w:val="24"/>
          <w:szCs w:val="24"/>
          <w:lang w:val="hy-AM"/>
        </w:rPr>
        <w:t>-րդը</w:t>
      </w:r>
      <w:r w:rsidR="00EB0DBF" w:rsidRPr="009B30DA">
        <w:rPr>
          <w:rFonts w:ascii="GHEA Grapalat" w:hAnsi="GHEA Grapalat"/>
          <w:sz w:val="24"/>
          <w:szCs w:val="24"/>
          <w:lang w:val="hy-AM"/>
        </w:rPr>
        <w:t xml:space="preserve"> ե</w:t>
      </w:r>
      <w:r w:rsidR="002D2550" w:rsidRPr="009B30DA">
        <w:rPr>
          <w:rFonts w:ascii="GHEA Grapalat" w:hAnsi="GHEA Grapalat"/>
          <w:sz w:val="24"/>
          <w:szCs w:val="24"/>
          <w:lang w:val="hy-AM"/>
        </w:rPr>
        <w:t>նթակետ</w:t>
      </w:r>
      <w:r w:rsidR="005B21AD" w:rsidRPr="009B30DA">
        <w:rPr>
          <w:rFonts w:ascii="GHEA Grapalat" w:hAnsi="GHEA Grapalat"/>
          <w:sz w:val="24"/>
          <w:szCs w:val="24"/>
          <w:lang w:val="hy-AM"/>
        </w:rPr>
        <w:t>եր</w:t>
      </w:r>
      <w:r>
        <w:rPr>
          <w:rFonts w:ascii="GHEA Grapalat" w:hAnsi="GHEA Grapalat"/>
          <w:sz w:val="24"/>
          <w:szCs w:val="24"/>
          <w:lang w:val="hy-AM"/>
        </w:rPr>
        <w:t>ի</w:t>
      </w:r>
      <w:r w:rsidR="004C1C7E" w:rsidRPr="009B30DA">
        <w:rPr>
          <w:rFonts w:ascii="GHEA Grapalat" w:hAnsi="GHEA Grapalat"/>
          <w:sz w:val="24"/>
          <w:szCs w:val="24"/>
          <w:lang w:val="hy-AM"/>
        </w:rPr>
        <w:t xml:space="preserve"> </w:t>
      </w:r>
      <w:r w:rsidR="004C1C7E" w:rsidRPr="009B30DA">
        <w:rPr>
          <w:rFonts w:ascii="GHEA Grapalat" w:eastAsiaTheme="minorHAnsi" w:hAnsi="GHEA Grapalat" w:cstheme="minorBidi"/>
          <w:kern w:val="2"/>
          <w:sz w:val="24"/>
          <w:szCs w:val="24"/>
          <w:lang w:val="hy-AM"/>
          <w14:ligatures w14:val="standardContextual"/>
        </w:rPr>
        <w:t xml:space="preserve">«Վերջնաժամկետ» սյունակում </w:t>
      </w:r>
      <w:bookmarkStart w:id="2" w:name="_Hlk181376454"/>
      <w:r w:rsidR="004C1C7E" w:rsidRPr="009B30DA">
        <w:rPr>
          <w:rFonts w:ascii="GHEA Grapalat" w:eastAsiaTheme="minorHAnsi" w:hAnsi="GHEA Grapalat" w:cstheme="minorBidi"/>
          <w:kern w:val="2"/>
          <w:sz w:val="24"/>
          <w:szCs w:val="24"/>
          <w:lang w:val="hy-AM"/>
          <w14:ligatures w14:val="standardContextual"/>
        </w:rPr>
        <w:t></w:t>
      </w:r>
      <w:r w:rsidR="00C63ECC" w:rsidRPr="009B30DA">
        <w:rPr>
          <w:rFonts w:ascii="GHEA Grapalat" w:eastAsiaTheme="minorHAnsi" w:hAnsi="GHEA Grapalat" w:cstheme="minorBidi"/>
          <w:kern w:val="2"/>
          <w:sz w:val="24"/>
          <w:szCs w:val="24"/>
          <w:lang w:val="hy-AM"/>
          <w14:ligatures w14:val="standardContextual"/>
        </w:rPr>
        <w:t>2021-</w:t>
      </w:r>
      <w:r w:rsidR="004C1C7E" w:rsidRPr="009B30DA">
        <w:rPr>
          <w:rFonts w:ascii="GHEA Grapalat" w:eastAsiaTheme="minorHAnsi" w:hAnsi="GHEA Grapalat" w:cstheme="minorBidi"/>
          <w:kern w:val="2"/>
          <w:sz w:val="24"/>
          <w:szCs w:val="24"/>
          <w:lang w:val="hy-AM"/>
          <w14:ligatures w14:val="standardContextual"/>
        </w:rPr>
        <w:t>2024</w:t>
      </w:r>
      <w:r w:rsidR="00EB0DBF" w:rsidRPr="009B30DA">
        <w:rPr>
          <w:rFonts w:ascii="GHEA Grapalat" w:eastAsiaTheme="minorHAnsi" w:hAnsi="GHEA Grapalat" w:cstheme="minorBidi"/>
          <w:kern w:val="2"/>
          <w:sz w:val="24"/>
          <w:szCs w:val="24"/>
          <w:lang w:val="hy-AM"/>
          <w14:ligatures w14:val="standardContextual"/>
        </w:rPr>
        <w:t>թ</w:t>
      </w:r>
      <w:r w:rsidR="00C63ECC" w:rsidRPr="009B30DA">
        <w:rPr>
          <w:rFonts w:ascii="GHEA Grapalat" w:eastAsiaTheme="minorHAnsi" w:hAnsi="GHEA Grapalat" w:cstheme="minorBidi"/>
          <w:kern w:val="2"/>
          <w:sz w:val="24"/>
          <w:szCs w:val="24"/>
          <w:lang w:val="hy-AM"/>
          <w14:ligatures w14:val="standardContextual"/>
        </w:rPr>
        <w:t>թ</w:t>
      </w:r>
      <w:r w:rsidR="00EB0DBF" w:rsidRPr="009B30DA">
        <w:rPr>
          <w:rFonts w:ascii="GHEA Grapalat" w:eastAsiaTheme="minorHAnsi" w:hAnsi="GHEA Grapalat" w:cstheme="minorBidi"/>
          <w:kern w:val="2"/>
          <w:sz w:val="24"/>
          <w:szCs w:val="24"/>
          <w:lang w:val="hy-AM"/>
          <w14:ligatures w14:val="standardContextual"/>
        </w:rPr>
        <w:t></w:t>
      </w:r>
      <w:r w:rsidR="004C1C7E" w:rsidRPr="009B30DA">
        <w:rPr>
          <w:rFonts w:ascii="GHEA Grapalat" w:eastAsiaTheme="minorHAnsi" w:hAnsi="GHEA Grapalat" w:cstheme="minorBidi"/>
          <w:kern w:val="2"/>
          <w:sz w:val="24"/>
          <w:szCs w:val="24"/>
          <w:lang w:val="hy-AM"/>
          <w14:ligatures w14:val="standardContextual"/>
        </w:rPr>
        <w:t xml:space="preserve"> </w:t>
      </w:r>
      <w:bookmarkEnd w:id="2"/>
      <w:r w:rsidR="00EB0DBF" w:rsidRPr="009B30DA">
        <w:rPr>
          <w:rFonts w:ascii="GHEA Grapalat" w:eastAsiaTheme="minorHAnsi" w:hAnsi="GHEA Grapalat" w:cstheme="minorBidi"/>
          <w:kern w:val="2"/>
          <w:sz w:val="24"/>
          <w:szCs w:val="24"/>
          <w:lang w:val="hy-AM"/>
          <w14:ligatures w14:val="standardContextual"/>
        </w:rPr>
        <w:t>բառերը</w:t>
      </w:r>
      <w:r w:rsidR="005B21AD" w:rsidRPr="009B30DA">
        <w:rPr>
          <w:rFonts w:ascii="GHEA Grapalat" w:eastAsiaTheme="minorHAnsi" w:hAnsi="GHEA Grapalat" w:cstheme="minorBidi"/>
          <w:kern w:val="2"/>
          <w:sz w:val="24"/>
          <w:szCs w:val="24"/>
          <w:lang w:val="hy-AM"/>
          <w14:ligatures w14:val="standardContextual"/>
        </w:rPr>
        <w:t xml:space="preserve"> </w:t>
      </w:r>
      <w:r w:rsidR="004C1C7E" w:rsidRPr="009B30DA">
        <w:rPr>
          <w:rFonts w:ascii="GHEA Grapalat" w:eastAsiaTheme="minorHAnsi" w:hAnsi="GHEA Grapalat" w:cstheme="minorBidi"/>
          <w:kern w:val="2"/>
          <w:sz w:val="24"/>
          <w:szCs w:val="24"/>
          <w:lang w:val="hy-AM"/>
          <w14:ligatures w14:val="standardContextual"/>
        </w:rPr>
        <w:t>փոխարինել 202</w:t>
      </w:r>
      <w:r w:rsidR="00C63ECC" w:rsidRPr="009B30DA">
        <w:rPr>
          <w:rFonts w:ascii="GHEA Grapalat" w:eastAsiaTheme="minorHAnsi" w:hAnsi="GHEA Grapalat" w:cstheme="minorBidi"/>
          <w:kern w:val="2"/>
          <w:sz w:val="24"/>
          <w:szCs w:val="24"/>
          <w:lang w:val="hy-AM"/>
          <w14:ligatures w14:val="standardContextual"/>
        </w:rPr>
        <w:t>1</w:t>
      </w:r>
      <w:r w:rsidR="004C1C7E" w:rsidRPr="009B30DA">
        <w:rPr>
          <w:rFonts w:ascii="GHEA Grapalat" w:eastAsiaTheme="minorHAnsi" w:hAnsi="GHEA Grapalat" w:cstheme="minorBidi"/>
          <w:kern w:val="2"/>
          <w:sz w:val="24"/>
          <w:szCs w:val="24"/>
          <w:lang w:val="hy-AM"/>
          <w14:ligatures w14:val="standardContextual"/>
        </w:rPr>
        <w:t>-202</w:t>
      </w:r>
      <w:r w:rsidR="006C783E" w:rsidRPr="009B30DA">
        <w:rPr>
          <w:rFonts w:ascii="GHEA Grapalat" w:eastAsiaTheme="minorHAnsi" w:hAnsi="GHEA Grapalat" w:cstheme="minorBidi"/>
          <w:kern w:val="2"/>
          <w:sz w:val="24"/>
          <w:szCs w:val="24"/>
          <w:lang w:val="hy-AM"/>
          <w14:ligatures w14:val="standardContextual"/>
        </w:rPr>
        <w:t>6</w:t>
      </w:r>
      <w:r w:rsidR="00EB0DBF" w:rsidRPr="009B30DA">
        <w:rPr>
          <w:rFonts w:ascii="GHEA Grapalat" w:eastAsiaTheme="minorHAnsi" w:hAnsi="GHEA Grapalat" w:cstheme="minorBidi"/>
          <w:kern w:val="2"/>
          <w:sz w:val="24"/>
          <w:szCs w:val="24"/>
          <w:lang w:val="hy-AM"/>
          <w14:ligatures w14:val="standardContextual"/>
        </w:rPr>
        <w:t>թթ</w:t>
      </w:r>
      <w:r w:rsidR="004C1C7E" w:rsidRPr="009B30DA">
        <w:rPr>
          <w:rFonts w:ascii="GHEA Grapalat" w:eastAsiaTheme="minorHAnsi" w:hAnsi="GHEA Grapalat" w:cstheme="minorBidi"/>
          <w:kern w:val="2"/>
          <w:sz w:val="24"/>
          <w:szCs w:val="24"/>
          <w:lang w:val="hy-AM"/>
          <w14:ligatures w14:val="standardContextual"/>
        </w:rPr>
        <w:t xml:space="preserve"> </w:t>
      </w:r>
      <w:r w:rsidR="00EB0DBF" w:rsidRPr="009B30DA">
        <w:rPr>
          <w:rFonts w:ascii="GHEA Grapalat" w:eastAsiaTheme="minorHAnsi" w:hAnsi="GHEA Grapalat" w:cstheme="minorBidi"/>
          <w:kern w:val="2"/>
          <w:sz w:val="24"/>
          <w:szCs w:val="24"/>
          <w:lang w:val="hy-AM"/>
          <w14:ligatures w14:val="standardContextual"/>
        </w:rPr>
        <w:t>բառերով</w:t>
      </w:r>
      <w:r w:rsidR="00C63ECC" w:rsidRPr="009B30DA">
        <w:rPr>
          <w:rFonts w:ascii="GHEA Grapalat" w:eastAsiaTheme="minorHAnsi" w:hAnsi="GHEA Grapalat" w:cstheme="minorBidi"/>
          <w:kern w:val="2"/>
          <w:sz w:val="24"/>
          <w:szCs w:val="24"/>
          <w:lang w:val="hy-AM"/>
          <w14:ligatures w14:val="standardContextual"/>
        </w:rPr>
        <w:t xml:space="preserve">, իսկ </w:t>
      </w:r>
      <w:r w:rsidR="00C63ECC" w:rsidRPr="009B30DA">
        <w:rPr>
          <w:rFonts w:ascii="GHEA Grapalat" w:hAnsi="GHEA Grapalat"/>
          <w:sz w:val="24"/>
          <w:szCs w:val="24"/>
          <w:lang w:val="hy-AM"/>
        </w:rPr>
        <w:t>11</w:t>
      </w:r>
      <w:r w:rsidR="00F21D8B">
        <w:rPr>
          <w:rFonts w:ascii="GHEA Grapalat" w:eastAsia="MS Gothic" w:hAnsi="GHEA Grapalat" w:cs="MS Gothic"/>
          <w:sz w:val="24"/>
          <w:szCs w:val="24"/>
          <w:lang w:val="hy-AM"/>
        </w:rPr>
        <w:t>.</w:t>
      </w:r>
      <w:r w:rsidR="00C63ECC" w:rsidRPr="009B30DA">
        <w:rPr>
          <w:rFonts w:ascii="GHEA Grapalat" w:hAnsi="GHEA Grapalat"/>
          <w:sz w:val="24"/>
          <w:szCs w:val="24"/>
          <w:lang w:val="hy-AM"/>
        </w:rPr>
        <w:t>1</w:t>
      </w:r>
      <w:r w:rsidR="00F21D8B">
        <w:rPr>
          <w:rFonts w:ascii="GHEA Grapalat" w:hAnsi="GHEA Grapalat"/>
          <w:sz w:val="24"/>
          <w:szCs w:val="24"/>
          <w:lang w:val="hy-AM"/>
        </w:rPr>
        <w:t>.</w:t>
      </w:r>
      <w:r w:rsidR="00C63ECC" w:rsidRPr="009B30DA">
        <w:rPr>
          <w:rFonts w:ascii="GHEA Grapalat" w:hAnsi="GHEA Grapalat"/>
          <w:sz w:val="24"/>
          <w:szCs w:val="24"/>
          <w:lang w:val="hy-AM"/>
        </w:rPr>
        <w:t>3</w:t>
      </w:r>
      <w:r w:rsidR="00336502">
        <w:rPr>
          <w:rFonts w:ascii="GHEA Grapalat" w:hAnsi="GHEA Grapalat"/>
          <w:sz w:val="24"/>
          <w:szCs w:val="24"/>
          <w:lang w:val="hy-AM"/>
        </w:rPr>
        <w:t xml:space="preserve">-րդից </w:t>
      </w:r>
      <w:r w:rsidR="00C63ECC" w:rsidRPr="009B30DA">
        <w:rPr>
          <w:rFonts w:ascii="GHEA Grapalat" w:hAnsi="GHEA Grapalat"/>
          <w:sz w:val="24"/>
          <w:szCs w:val="24"/>
          <w:lang w:val="hy-AM"/>
        </w:rPr>
        <w:t>11</w:t>
      </w:r>
      <w:r w:rsidR="00F21D8B">
        <w:rPr>
          <w:rFonts w:ascii="GHEA Grapalat" w:hAnsi="GHEA Grapalat"/>
          <w:sz w:val="24"/>
          <w:szCs w:val="24"/>
          <w:lang w:val="hy-AM"/>
        </w:rPr>
        <w:t>.</w:t>
      </w:r>
      <w:r w:rsidR="00C63ECC" w:rsidRPr="009B30DA">
        <w:rPr>
          <w:rFonts w:ascii="GHEA Grapalat" w:hAnsi="GHEA Grapalat"/>
          <w:sz w:val="24"/>
          <w:szCs w:val="24"/>
          <w:lang w:val="hy-AM"/>
        </w:rPr>
        <w:t>1</w:t>
      </w:r>
      <w:r w:rsidR="00F21D8B">
        <w:rPr>
          <w:rFonts w:ascii="GHEA Grapalat" w:hAnsi="GHEA Grapalat"/>
          <w:sz w:val="24"/>
          <w:szCs w:val="24"/>
          <w:lang w:val="hy-AM"/>
        </w:rPr>
        <w:t>.</w:t>
      </w:r>
      <w:r w:rsidR="00C63ECC" w:rsidRPr="009B30DA">
        <w:rPr>
          <w:rFonts w:ascii="GHEA Grapalat" w:hAnsi="GHEA Grapalat"/>
          <w:sz w:val="24"/>
          <w:szCs w:val="24"/>
          <w:lang w:val="hy-AM"/>
        </w:rPr>
        <w:t>7</w:t>
      </w:r>
      <w:r w:rsidR="00336502">
        <w:rPr>
          <w:rFonts w:ascii="GHEA Grapalat" w:hAnsi="GHEA Grapalat"/>
          <w:sz w:val="24"/>
          <w:szCs w:val="24"/>
          <w:lang w:val="hy-AM"/>
        </w:rPr>
        <w:t>-րդը</w:t>
      </w:r>
      <w:r w:rsidR="00C63ECC" w:rsidRPr="009B30DA">
        <w:rPr>
          <w:rFonts w:ascii="GHEA Grapalat" w:hAnsi="GHEA Grapalat"/>
          <w:sz w:val="24"/>
          <w:szCs w:val="24"/>
          <w:lang w:val="hy-AM"/>
        </w:rPr>
        <w:t>, 11</w:t>
      </w:r>
      <w:r w:rsidR="00F21D8B">
        <w:rPr>
          <w:rFonts w:ascii="GHEA Grapalat" w:hAnsi="GHEA Grapalat"/>
          <w:sz w:val="24"/>
          <w:szCs w:val="24"/>
          <w:lang w:val="hy-AM"/>
        </w:rPr>
        <w:t>.</w:t>
      </w:r>
      <w:r w:rsidR="00C63ECC" w:rsidRPr="009B30DA">
        <w:rPr>
          <w:rFonts w:ascii="GHEA Grapalat" w:eastAsia="MS Gothic" w:hAnsi="GHEA Grapalat" w:cs="MS Gothic"/>
          <w:sz w:val="24"/>
          <w:szCs w:val="24"/>
          <w:lang w:val="hy-AM"/>
        </w:rPr>
        <w:t>2</w:t>
      </w:r>
      <w:r w:rsidR="00F21D8B">
        <w:rPr>
          <w:rFonts w:ascii="GHEA Grapalat" w:eastAsia="MS Gothic" w:hAnsi="GHEA Grapalat" w:cs="MS Gothic"/>
          <w:sz w:val="24"/>
          <w:szCs w:val="24"/>
          <w:lang w:val="hy-AM"/>
        </w:rPr>
        <w:t>.</w:t>
      </w:r>
      <w:r w:rsidR="00C63ECC" w:rsidRPr="009B30DA">
        <w:rPr>
          <w:rFonts w:ascii="GHEA Grapalat" w:hAnsi="GHEA Grapalat"/>
          <w:sz w:val="24"/>
          <w:szCs w:val="24"/>
          <w:lang w:val="hy-AM"/>
        </w:rPr>
        <w:t>3</w:t>
      </w:r>
      <w:r w:rsidR="00336502">
        <w:rPr>
          <w:rFonts w:ascii="GHEA Grapalat" w:hAnsi="GHEA Grapalat"/>
          <w:sz w:val="24"/>
          <w:szCs w:val="24"/>
          <w:lang w:val="hy-AM"/>
        </w:rPr>
        <w:t xml:space="preserve">-րդից </w:t>
      </w:r>
      <w:r w:rsidR="00C63ECC" w:rsidRPr="009B30DA">
        <w:rPr>
          <w:rFonts w:ascii="GHEA Grapalat" w:hAnsi="GHEA Grapalat"/>
          <w:sz w:val="24"/>
          <w:szCs w:val="24"/>
          <w:lang w:val="hy-AM"/>
        </w:rPr>
        <w:t>11</w:t>
      </w:r>
      <w:r w:rsidR="00F21D8B">
        <w:rPr>
          <w:rFonts w:ascii="GHEA Grapalat" w:hAnsi="GHEA Grapalat"/>
          <w:sz w:val="24"/>
          <w:szCs w:val="24"/>
          <w:lang w:val="hy-AM"/>
        </w:rPr>
        <w:t>.</w:t>
      </w:r>
      <w:r w:rsidR="00C63ECC" w:rsidRPr="009B30DA">
        <w:rPr>
          <w:rFonts w:ascii="GHEA Grapalat" w:eastAsia="MS Gothic" w:hAnsi="GHEA Grapalat" w:cs="MS Gothic"/>
          <w:sz w:val="24"/>
          <w:szCs w:val="24"/>
          <w:lang w:val="hy-AM"/>
        </w:rPr>
        <w:t>2</w:t>
      </w:r>
      <w:r w:rsidR="00F21D8B">
        <w:rPr>
          <w:rFonts w:ascii="GHEA Grapalat" w:eastAsia="MS Gothic" w:hAnsi="GHEA Grapalat" w:cs="MS Gothic"/>
          <w:sz w:val="24"/>
          <w:szCs w:val="24"/>
          <w:lang w:val="hy-AM"/>
        </w:rPr>
        <w:t>.</w:t>
      </w:r>
      <w:r w:rsidR="00C63ECC" w:rsidRPr="009B30DA">
        <w:rPr>
          <w:rFonts w:ascii="GHEA Grapalat" w:hAnsi="GHEA Grapalat"/>
          <w:sz w:val="24"/>
          <w:szCs w:val="24"/>
          <w:lang w:val="hy-AM"/>
        </w:rPr>
        <w:t>7</w:t>
      </w:r>
      <w:r w:rsidR="00336502">
        <w:rPr>
          <w:rFonts w:ascii="GHEA Grapalat" w:hAnsi="GHEA Grapalat"/>
          <w:sz w:val="24"/>
          <w:szCs w:val="24"/>
          <w:lang w:val="hy-AM"/>
        </w:rPr>
        <w:t>-րդը</w:t>
      </w:r>
      <w:r w:rsidR="00C63ECC" w:rsidRPr="009B30DA">
        <w:rPr>
          <w:rFonts w:ascii="GHEA Grapalat" w:hAnsi="GHEA Grapalat"/>
          <w:sz w:val="24"/>
          <w:szCs w:val="24"/>
          <w:lang w:val="hy-AM"/>
        </w:rPr>
        <w:t xml:space="preserve">, </w:t>
      </w:r>
      <w:r w:rsidR="00C63ECC">
        <w:rPr>
          <w:rFonts w:ascii="GHEA Grapalat" w:hAnsi="GHEA Grapalat"/>
          <w:color w:val="000000"/>
          <w:sz w:val="24"/>
          <w:szCs w:val="24"/>
          <w:lang w:val="hy-AM"/>
        </w:rPr>
        <w:t>11</w:t>
      </w:r>
      <w:r w:rsidR="00F21D8B">
        <w:rPr>
          <w:rFonts w:ascii="GHEA Grapalat" w:eastAsia="MS Gothic" w:hAnsi="GHEA Grapalat" w:cs="MS Gothic"/>
          <w:color w:val="000000"/>
          <w:sz w:val="24"/>
          <w:szCs w:val="24"/>
          <w:lang w:val="hy-AM"/>
        </w:rPr>
        <w:t>.</w:t>
      </w:r>
      <w:r w:rsidR="00C63ECC">
        <w:rPr>
          <w:rFonts w:ascii="GHEA Grapalat" w:hAnsi="GHEA Grapalat"/>
          <w:color w:val="000000"/>
          <w:sz w:val="24"/>
          <w:szCs w:val="24"/>
          <w:lang w:val="hy-AM"/>
        </w:rPr>
        <w:t>3</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3</w:t>
      </w:r>
      <w:r w:rsidR="00336502">
        <w:rPr>
          <w:rFonts w:ascii="GHEA Grapalat" w:hAnsi="GHEA Grapalat"/>
          <w:color w:val="000000"/>
          <w:sz w:val="24"/>
          <w:szCs w:val="24"/>
          <w:lang w:val="hy-AM"/>
        </w:rPr>
        <w:t>-րդից</w:t>
      </w:r>
      <w:r w:rsidR="00C63ECC">
        <w:rPr>
          <w:rFonts w:ascii="GHEA Grapalat" w:hAnsi="GHEA Grapalat"/>
          <w:color w:val="000000"/>
          <w:sz w:val="24"/>
          <w:szCs w:val="24"/>
          <w:lang w:val="hy-AM"/>
        </w:rPr>
        <w:t xml:space="preserve"> 11</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3</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7</w:t>
      </w:r>
      <w:r w:rsidR="00336502">
        <w:rPr>
          <w:rFonts w:ascii="GHEA Grapalat" w:hAnsi="GHEA Grapalat"/>
          <w:color w:val="000000"/>
          <w:sz w:val="24"/>
          <w:szCs w:val="24"/>
          <w:lang w:val="hy-AM"/>
        </w:rPr>
        <w:t>-րդը</w:t>
      </w:r>
      <w:r w:rsidR="00C63ECC">
        <w:rPr>
          <w:rFonts w:ascii="GHEA Grapalat" w:hAnsi="GHEA Grapalat"/>
          <w:color w:val="000000"/>
          <w:sz w:val="24"/>
          <w:szCs w:val="24"/>
          <w:lang w:val="hy-AM"/>
        </w:rPr>
        <w:t>, 11</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4</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3</w:t>
      </w:r>
      <w:r w:rsidR="00336502">
        <w:rPr>
          <w:rFonts w:ascii="GHEA Grapalat" w:hAnsi="GHEA Grapalat"/>
          <w:color w:val="000000"/>
          <w:sz w:val="24"/>
          <w:szCs w:val="24"/>
          <w:lang w:val="hy-AM"/>
        </w:rPr>
        <w:t>-րդից</w:t>
      </w:r>
      <w:r w:rsidR="00C63ECC">
        <w:rPr>
          <w:rFonts w:ascii="GHEA Grapalat" w:hAnsi="GHEA Grapalat"/>
          <w:color w:val="000000"/>
          <w:sz w:val="24"/>
          <w:szCs w:val="24"/>
          <w:lang w:val="hy-AM"/>
        </w:rPr>
        <w:t xml:space="preserve"> 11</w:t>
      </w:r>
      <w:r w:rsidR="00F21D8B">
        <w:rPr>
          <w:rFonts w:ascii="GHEA Grapalat" w:eastAsia="MS Gothic" w:hAnsi="GHEA Grapalat" w:cs="MS Gothic"/>
          <w:color w:val="000000"/>
          <w:sz w:val="24"/>
          <w:szCs w:val="24"/>
          <w:lang w:val="hy-AM"/>
        </w:rPr>
        <w:t>.</w:t>
      </w:r>
      <w:r w:rsidR="00C63ECC">
        <w:rPr>
          <w:rFonts w:ascii="GHEA Grapalat" w:hAnsi="GHEA Grapalat"/>
          <w:color w:val="000000"/>
          <w:sz w:val="24"/>
          <w:szCs w:val="24"/>
          <w:lang w:val="hy-AM"/>
        </w:rPr>
        <w:t>4</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7</w:t>
      </w:r>
      <w:r w:rsidR="00336502">
        <w:rPr>
          <w:rFonts w:ascii="GHEA Grapalat" w:hAnsi="GHEA Grapalat"/>
          <w:color w:val="000000"/>
          <w:sz w:val="24"/>
          <w:szCs w:val="24"/>
          <w:lang w:val="hy-AM"/>
        </w:rPr>
        <w:t>-րդը</w:t>
      </w:r>
      <w:r w:rsidR="00C63ECC">
        <w:rPr>
          <w:rFonts w:ascii="GHEA Grapalat" w:hAnsi="GHEA Grapalat"/>
          <w:color w:val="000000"/>
          <w:sz w:val="24"/>
          <w:szCs w:val="24"/>
          <w:lang w:val="hy-AM"/>
        </w:rPr>
        <w:t>, 11</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5</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3</w:t>
      </w:r>
      <w:r w:rsidR="00336502">
        <w:rPr>
          <w:rFonts w:ascii="GHEA Grapalat" w:hAnsi="GHEA Grapalat"/>
          <w:color w:val="000000"/>
          <w:sz w:val="24"/>
          <w:szCs w:val="24"/>
          <w:lang w:val="hy-AM"/>
        </w:rPr>
        <w:t xml:space="preserve">-րդից </w:t>
      </w:r>
      <w:r w:rsidR="00C63ECC">
        <w:rPr>
          <w:rFonts w:ascii="GHEA Grapalat" w:hAnsi="GHEA Grapalat"/>
          <w:color w:val="000000"/>
          <w:sz w:val="24"/>
          <w:szCs w:val="24"/>
          <w:lang w:val="hy-AM"/>
        </w:rPr>
        <w:t>11</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5</w:t>
      </w:r>
      <w:r w:rsidR="00F21D8B">
        <w:rPr>
          <w:rFonts w:ascii="GHEA Grapalat" w:hAnsi="GHEA Grapalat"/>
          <w:color w:val="000000"/>
          <w:sz w:val="24"/>
          <w:szCs w:val="24"/>
          <w:lang w:val="hy-AM"/>
        </w:rPr>
        <w:t>.</w:t>
      </w:r>
      <w:r w:rsidR="00C63ECC">
        <w:rPr>
          <w:rFonts w:ascii="GHEA Grapalat" w:hAnsi="GHEA Grapalat"/>
          <w:color w:val="000000"/>
          <w:sz w:val="24"/>
          <w:szCs w:val="24"/>
          <w:lang w:val="hy-AM"/>
        </w:rPr>
        <w:t>7</w:t>
      </w:r>
      <w:r w:rsidR="00336502">
        <w:rPr>
          <w:rFonts w:ascii="GHEA Grapalat" w:hAnsi="GHEA Grapalat"/>
          <w:color w:val="000000"/>
          <w:sz w:val="24"/>
          <w:szCs w:val="24"/>
          <w:lang w:val="hy-AM"/>
        </w:rPr>
        <w:t>-րդը</w:t>
      </w:r>
      <w:r w:rsidR="00C63ECC">
        <w:rPr>
          <w:rFonts w:ascii="GHEA Grapalat" w:hAnsi="GHEA Grapalat"/>
          <w:color w:val="000000"/>
          <w:sz w:val="24"/>
          <w:szCs w:val="24"/>
          <w:lang w:val="hy-AM"/>
        </w:rPr>
        <w:t xml:space="preserve"> ե</w:t>
      </w:r>
      <w:r w:rsidR="00C63ECC" w:rsidRPr="00B03A81">
        <w:rPr>
          <w:rFonts w:ascii="GHEA Grapalat" w:hAnsi="GHEA Grapalat"/>
          <w:color w:val="000000"/>
          <w:sz w:val="24"/>
          <w:szCs w:val="24"/>
          <w:lang w:val="hy-AM"/>
        </w:rPr>
        <w:t>նթակետեր</w:t>
      </w:r>
      <w:r w:rsidR="00336502">
        <w:rPr>
          <w:rFonts w:ascii="GHEA Grapalat" w:hAnsi="GHEA Grapalat"/>
          <w:color w:val="000000"/>
          <w:sz w:val="24"/>
          <w:szCs w:val="24"/>
          <w:lang w:val="hy-AM"/>
        </w:rPr>
        <w:t>ի</w:t>
      </w:r>
      <w:r w:rsidR="00C63ECC">
        <w:rPr>
          <w:rFonts w:ascii="GHEA Grapalat" w:hAnsi="GHEA Grapalat"/>
          <w:color w:val="000000"/>
          <w:sz w:val="24"/>
          <w:szCs w:val="24"/>
          <w:lang w:val="hy-AM"/>
        </w:rPr>
        <w:t xml:space="preserve"> </w:t>
      </w:r>
      <w:r w:rsidR="00336502" w:rsidRPr="009B30DA">
        <w:rPr>
          <w:rFonts w:ascii="GHEA Grapalat" w:eastAsiaTheme="minorHAnsi" w:hAnsi="GHEA Grapalat" w:cstheme="minorBidi"/>
          <w:kern w:val="2"/>
          <w:sz w:val="24"/>
          <w:szCs w:val="24"/>
          <w:lang w:val="hy-AM"/>
          <w14:ligatures w14:val="standardContextual"/>
        </w:rPr>
        <w:t xml:space="preserve">«Վերջնաժամկետ» սյունակում </w:t>
      </w:r>
      <w:r w:rsidR="00C63ECC" w:rsidRPr="00B03A81">
        <w:rPr>
          <w:rFonts w:ascii="GHEA Grapalat" w:eastAsiaTheme="minorHAnsi" w:hAnsi="GHEA Grapalat" w:cstheme="minorBidi"/>
          <w:color w:val="000000"/>
          <w:kern w:val="2"/>
          <w:sz w:val="24"/>
          <w:szCs w:val="24"/>
          <w:lang w:val="hy-AM"/>
          <w14:ligatures w14:val="standardContextual"/>
        </w:rPr>
        <w:t>2024</w:t>
      </w:r>
      <w:r w:rsidR="00C63ECC">
        <w:rPr>
          <w:rFonts w:ascii="GHEA Grapalat" w:eastAsiaTheme="minorHAnsi" w:hAnsi="GHEA Grapalat" w:cstheme="minorBidi"/>
          <w:color w:val="000000"/>
          <w:kern w:val="2"/>
          <w:sz w:val="24"/>
          <w:szCs w:val="24"/>
          <w:lang w:val="hy-AM"/>
          <w14:ligatures w14:val="standardContextual"/>
        </w:rPr>
        <w:t xml:space="preserve"> թիվը փոխարինել </w:t>
      </w:r>
      <w:r w:rsidR="00C63ECC" w:rsidRPr="00B03A81">
        <w:rPr>
          <w:rFonts w:ascii="GHEA Grapalat" w:eastAsiaTheme="minorHAnsi" w:hAnsi="GHEA Grapalat" w:cstheme="minorBidi"/>
          <w:color w:val="000000"/>
          <w:kern w:val="2"/>
          <w:sz w:val="24"/>
          <w:szCs w:val="24"/>
          <w:lang w:val="hy-AM"/>
          <w14:ligatures w14:val="standardContextual"/>
        </w:rPr>
        <w:t>202</w:t>
      </w:r>
      <w:r w:rsidR="006C783E">
        <w:rPr>
          <w:rFonts w:ascii="GHEA Grapalat" w:eastAsiaTheme="minorHAnsi" w:hAnsi="GHEA Grapalat" w:cstheme="minorBidi"/>
          <w:color w:val="000000"/>
          <w:kern w:val="2"/>
          <w:sz w:val="24"/>
          <w:szCs w:val="24"/>
          <w:lang w:val="hy-AM"/>
          <w14:ligatures w14:val="standardContextual"/>
        </w:rPr>
        <w:t>6</w:t>
      </w:r>
      <w:r w:rsidR="00E720ED">
        <w:rPr>
          <w:rFonts w:ascii="GHEA Grapalat" w:hAnsi="GHEA Grapalat"/>
          <w:color w:val="000000"/>
          <w:lang w:val="hy-AM"/>
        </w:rPr>
        <w:t>»</w:t>
      </w:r>
      <w:r w:rsidR="00C63ECC">
        <w:rPr>
          <w:rFonts w:ascii="GHEA Grapalat" w:eastAsiaTheme="minorHAnsi" w:hAnsi="GHEA Grapalat" w:cstheme="minorBidi"/>
          <w:color w:val="000000"/>
          <w:kern w:val="2"/>
          <w:sz w:val="24"/>
          <w:szCs w:val="24"/>
          <w:lang w:val="hy-AM"/>
          <w14:ligatures w14:val="standardContextual"/>
        </w:rPr>
        <w:t xml:space="preserve"> թվով</w:t>
      </w:r>
      <w:r w:rsidR="00EB0DBF">
        <w:rPr>
          <w:rFonts w:ascii="GHEA Grapalat" w:eastAsiaTheme="minorHAnsi" w:hAnsi="GHEA Grapalat" w:cstheme="minorBidi"/>
          <w:color w:val="000000"/>
          <w:kern w:val="2"/>
          <w:sz w:val="24"/>
          <w:szCs w:val="24"/>
          <w:lang w:val="hy-AM"/>
          <w14:ligatures w14:val="standardContextual"/>
        </w:rPr>
        <w:t>։</w:t>
      </w:r>
    </w:p>
    <w:p w14:paraId="5C2B5107" w14:textId="77777777" w:rsidR="006347D9" w:rsidRPr="00B03A81" w:rsidRDefault="006347D9" w:rsidP="00123A47">
      <w:pPr>
        <w:spacing w:after="160" w:line="276" w:lineRule="auto"/>
        <w:rPr>
          <w:rFonts w:ascii="GHEA Grapalat" w:hAnsi="GHEA Grapalat" w:cs="Sylfaen"/>
          <w:b/>
          <w:bCs/>
          <w:sz w:val="24"/>
          <w:szCs w:val="24"/>
          <w:lang w:val="hy-AM"/>
        </w:rPr>
      </w:pPr>
    </w:p>
    <w:p w14:paraId="477D63E0" w14:textId="77777777" w:rsidR="006347D9" w:rsidRPr="00B03A81" w:rsidRDefault="006347D9" w:rsidP="006347D9">
      <w:pPr>
        <w:spacing w:after="160" w:line="276" w:lineRule="auto"/>
        <w:rPr>
          <w:rFonts w:ascii="GHEA Grapalat" w:hAnsi="GHEA Grapalat" w:cs="Sylfaen"/>
          <w:b/>
          <w:bCs/>
          <w:sz w:val="24"/>
          <w:szCs w:val="24"/>
          <w:lang w:val="hy-AM"/>
        </w:rPr>
      </w:pPr>
    </w:p>
    <w:p w14:paraId="26A9C867" w14:textId="3C10F9D1" w:rsidR="006347D9" w:rsidRPr="00B03A81" w:rsidRDefault="006347D9" w:rsidP="00EB53E4">
      <w:pPr>
        <w:spacing w:after="160" w:line="276" w:lineRule="auto"/>
        <w:ind w:firstLine="720"/>
        <w:rPr>
          <w:rFonts w:ascii="GHEA Grapalat" w:hAnsi="GHEA Grapalat" w:cs="Sylfaen"/>
          <w:sz w:val="24"/>
          <w:szCs w:val="24"/>
          <w:lang w:val="hy-AM"/>
        </w:rPr>
      </w:pPr>
      <w:r w:rsidRPr="00B03A81">
        <w:rPr>
          <w:rFonts w:ascii="GHEA Grapalat" w:hAnsi="GHEA Grapalat" w:cs="Sylfaen"/>
          <w:sz w:val="24"/>
          <w:szCs w:val="24"/>
          <w:lang w:val="hy-AM"/>
        </w:rPr>
        <w:t xml:space="preserve">ՀԱՅԱՍՏԱՆԻ ՀԱՆՐԱՊԵՏՈՒԹՅԱՆ </w:t>
      </w:r>
    </w:p>
    <w:p w14:paraId="7E170F86" w14:textId="5542EC6F" w:rsidR="006347D9" w:rsidRPr="00B03A81" w:rsidRDefault="006347D9" w:rsidP="00EB53E4">
      <w:pPr>
        <w:spacing w:after="160" w:line="276" w:lineRule="auto"/>
        <w:ind w:left="720" w:firstLine="720"/>
        <w:rPr>
          <w:rFonts w:ascii="GHEA Grapalat" w:hAnsi="GHEA Grapalat" w:cs="Sylfaen"/>
          <w:sz w:val="24"/>
          <w:szCs w:val="24"/>
          <w:lang w:val="hy-AM"/>
        </w:rPr>
      </w:pPr>
      <w:r w:rsidRPr="00B03A81">
        <w:rPr>
          <w:rFonts w:ascii="GHEA Grapalat" w:hAnsi="GHEA Grapalat" w:cs="Sylfaen"/>
          <w:sz w:val="24"/>
          <w:szCs w:val="24"/>
          <w:lang w:val="hy-AM"/>
        </w:rPr>
        <w:t>ՎԱՐՉԱՊԵՏ</w:t>
      </w:r>
      <w:r w:rsidRPr="00B03A81">
        <w:rPr>
          <w:rFonts w:ascii="GHEA Grapalat" w:hAnsi="GHEA Grapalat" w:cs="Sylfaen"/>
          <w:sz w:val="24"/>
          <w:szCs w:val="24"/>
          <w:lang w:val="hy-AM"/>
        </w:rPr>
        <w:tab/>
      </w:r>
      <w:r w:rsidRPr="00B03A81">
        <w:rPr>
          <w:rFonts w:ascii="GHEA Grapalat" w:hAnsi="GHEA Grapalat" w:cs="Sylfaen"/>
          <w:sz w:val="24"/>
          <w:szCs w:val="24"/>
          <w:lang w:val="hy-AM"/>
        </w:rPr>
        <w:tab/>
      </w:r>
      <w:r w:rsidRPr="00B03A81">
        <w:rPr>
          <w:rFonts w:ascii="GHEA Grapalat" w:hAnsi="GHEA Grapalat" w:cs="Sylfaen"/>
          <w:sz w:val="24"/>
          <w:szCs w:val="24"/>
          <w:lang w:val="hy-AM"/>
        </w:rPr>
        <w:tab/>
      </w:r>
      <w:r w:rsidRPr="00B03A81">
        <w:rPr>
          <w:rFonts w:ascii="GHEA Grapalat" w:hAnsi="GHEA Grapalat" w:cs="Sylfaen"/>
          <w:sz w:val="24"/>
          <w:szCs w:val="24"/>
          <w:lang w:val="hy-AM"/>
        </w:rPr>
        <w:tab/>
      </w:r>
      <w:r w:rsidRPr="00B03A81">
        <w:rPr>
          <w:rFonts w:ascii="GHEA Grapalat" w:hAnsi="GHEA Grapalat" w:cs="Sylfaen"/>
          <w:sz w:val="24"/>
          <w:szCs w:val="24"/>
          <w:lang w:val="hy-AM"/>
        </w:rPr>
        <w:tab/>
      </w:r>
      <w:r w:rsidRPr="00B03A81">
        <w:rPr>
          <w:rFonts w:ascii="GHEA Grapalat" w:hAnsi="GHEA Grapalat" w:cs="Sylfaen"/>
          <w:sz w:val="24"/>
          <w:szCs w:val="24"/>
          <w:lang w:val="hy-AM"/>
        </w:rPr>
        <w:tab/>
      </w:r>
      <w:r w:rsidRPr="00B03A81">
        <w:rPr>
          <w:rFonts w:ascii="GHEA Grapalat" w:hAnsi="GHEA Grapalat" w:cs="Sylfaen"/>
          <w:sz w:val="24"/>
          <w:szCs w:val="24"/>
          <w:lang w:val="hy-AM"/>
        </w:rPr>
        <w:tab/>
        <w:t>Ն</w:t>
      </w:r>
      <w:r w:rsidRPr="00B03A81">
        <w:rPr>
          <w:rFonts w:ascii="MS Mincho" w:eastAsia="MS Mincho" w:hAnsi="MS Mincho" w:cs="MS Mincho" w:hint="eastAsia"/>
          <w:sz w:val="24"/>
          <w:szCs w:val="24"/>
          <w:lang w:val="hy-AM"/>
        </w:rPr>
        <w:t>․</w:t>
      </w:r>
      <w:r w:rsidRPr="00B03A81">
        <w:rPr>
          <w:rFonts w:ascii="GHEA Grapalat" w:hAnsi="GHEA Grapalat" w:cs="Sylfaen"/>
          <w:sz w:val="24"/>
          <w:szCs w:val="24"/>
          <w:lang w:val="hy-AM"/>
        </w:rPr>
        <w:t xml:space="preserve"> ՓԱՇԻՆՅԱՆ</w:t>
      </w:r>
    </w:p>
    <w:p w14:paraId="0D143E73" w14:textId="4293AFF1" w:rsidR="006347D9" w:rsidRPr="00B03A81" w:rsidRDefault="006347D9" w:rsidP="00EB53E4">
      <w:pPr>
        <w:spacing w:after="160" w:line="276" w:lineRule="auto"/>
        <w:ind w:left="720"/>
        <w:rPr>
          <w:rFonts w:ascii="GHEA Grapalat" w:hAnsi="GHEA Grapalat" w:cs="Sylfaen"/>
          <w:sz w:val="24"/>
          <w:szCs w:val="24"/>
          <w:lang w:val="hy-AM"/>
        </w:rPr>
      </w:pPr>
      <w:r w:rsidRPr="00B03A81">
        <w:rPr>
          <w:rFonts w:ascii="GHEA Grapalat" w:hAnsi="GHEA Grapalat" w:cs="Sylfaen"/>
          <w:sz w:val="24"/>
          <w:szCs w:val="24"/>
          <w:lang w:val="hy-AM"/>
        </w:rPr>
        <w:t>Երևան</w:t>
      </w:r>
    </w:p>
    <w:sectPr w:rsidR="006347D9" w:rsidRPr="00B03A81" w:rsidSect="0022076C">
      <w:pgSz w:w="12240" w:h="15840"/>
      <w:pgMar w:top="81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D0E6B" w14:textId="77777777" w:rsidR="0058139E" w:rsidRDefault="0058139E" w:rsidP="00733E20">
      <w:r>
        <w:separator/>
      </w:r>
    </w:p>
  </w:endnote>
  <w:endnote w:type="continuationSeparator" w:id="0">
    <w:p w14:paraId="3D9F0965" w14:textId="77777777" w:rsidR="0058139E" w:rsidRDefault="0058139E" w:rsidP="00733E20">
      <w:r>
        <w:continuationSeparator/>
      </w:r>
    </w:p>
  </w:endnote>
  <w:endnote w:type="continuationNotice" w:id="1">
    <w:p w14:paraId="1FB23F02" w14:textId="77777777" w:rsidR="0058139E" w:rsidRDefault="00581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5A83C" w14:textId="77777777" w:rsidR="0058139E" w:rsidRDefault="0058139E" w:rsidP="00733E20">
      <w:r>
        <w:separator/>
      </w:r>
    </w:p>
  </w:footnote>
  <w:footnote w:type="continuationSeparator" w:id="0">
    <w:p w14:paraId="7D62F121" w14:textId="77777777" w:rsidR="0058139E" w:rsidRDefault="0058139E" w:rsidP="00733E20">
      <w:r>
        <w:continuationSeparator/>
      </w:r>
    </w:p>
  </w:footnote>
  <w:footnote w:type="continuationNotice" w:id="1">
    <w:p w14:paraId="65330E60" w14:textId="77777777" w:rsidR="0058139E" w:rsidRDefault="005813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CC1"/>
    <w:multiLevelType w:val="hybridMultilevel"/>
    <w:tmpl w:val="1562AC02"/>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E61F92"/>
    <w:multiLevelType w:val="hybridMultilevel"/>
    <w:tmpl w:val="1562AC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1466EA"/>
    <w:multiLevelType w:val="hybridMultilevel"/>
    <w:tmpl w:val="B942A3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C0930AF"/>
    <w:multiLevelType w:val="hybridMultilevel"/>
    <w:tmpl w:val="C5C810D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26FD7C5B"/>
    <w:multiLevelType w:val="hybridMultilevel"/>
    <w:tmpl w:val="26AC0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E0D2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82E5C22"/>
    <w:multiLevelType w:val="hybridMultilevel"/>
    <w:tmpl w:val="882EE6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8C56CA0"/>
    <w:multiLevelType w:val="hybridMultilevel"/>
    <w:tmpl w:val="5DF62746"/>
    <w:lvl w:ilvl="0" w:tplc="0ECC1D5A">
      <w:numFmt w:val="bullet"/>
      <w:lvlText w:val="-"/>
      <w:lvlJc w:val="left"/>
      <w:pPr>
        <w:ind w:left="1155" w:hanging="360"/>
      </w:pPr>
      <w:rPr>
        <w:rFonts w:ascii="GHEA Grapalat" w:eastAsiaTheme="minorHAnsi" w:hAnsi="GHEA Grapalat" w:cstheme="minorBidi" w:hint="default"/>
        <w:color w:val="000000"/>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6815496F"/>
    <w:multiLevelType w:val="hybridMultilevel"/>
    <w:tmpl w:val="DEDA0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42455D"/>
    <w:multiLevelType w:val="hybridMultilevel"/>
    <w:tmpl w:val="0034189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DF86763"/>
    <w:multiLevelType w:val="hybridMultilevel"/>
    <w:tmpl w:val="206E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817209">
    <w:abstractNumId w:val="10"/>
  </w:num>
  <w:num w:numId="2" w16cid:durableId="58141385">
    <w:abstractNumId w:val="3"/>
  </w:num>
  <w:num w:numId="3" w16cid:durableId="2046371234">
    <w:abstractNumId w:val="4"/>
  </w:num>
  <w:num w:numId="4" w16cid:durableId="1564833034">
    <w:abstractNumId w:val="8"/>
  </w:num>
  <w:num w:numId="5" w16cid:durableId="1738547055">
    <w:abstractNumId w:val="0"/>
  </w:num>
  <w:num w:numId="6" w16cid:durableId="1572538819">
    <w:abstractNumId w:val="9"/>
  </w:num>
  <w:num w:numId="7" w16cid:durableId="2014068527">
    <w:abstractNumId w:val="1"/>
  </w:num>
  <w:num w:numId="8" w16cid:durableId="1477336443">
    <w:abstractNumId w:val="2"/>
  </w:num>
  <w:num w:numId="9" w16cid:durableId="1791237877">
    <w:abstractNumId w:val="6"/>
  </w:num>
  <w:num w:numId="10" w16cid:durableId="210505262">
    <w:abstractNumId w:val="5"/>
  </w:num>
  <w:num w:numId="11" w16cid:durableId="1035623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9F"/>
    <w:rsid w:val="00000F5E"/>
    <w:rsid w:val="00001DB0"/>
    <w:rsid w:val="00004AE8"/>
    <w:rsid w:val="000055E2"/>
    <w:rsid w:val="000146C9"/>
    <w:rsid w:val="00017FAA"/>
    <w:rsid w:val="0002031A"/>
    <w:rsid w:val="00020C67"/>
    <w:rsid w:val="0002184E"/>
    <w:rsid w:val="0002474C"/>
    <w:rsid w:val="000252E0"/>
    <w:rsid w:val="000331DF"/>
    <w:rsid w:val="00035707"/>
    <w:rsid w:val="000454B2"/>
    <w:rsid w:val="00045918"/>
    <w:rsid w:val="00050BD8"/>
    <w:rsid w:val="00052217"/>
    <w:rsid w:val="000528B1"/>
    <w:rsid w:val="00052A0D"/>
    <w:rsid w:val="0005572C"/>
    <w:rsid w:val="00064BD5"/>
    <w:rsid w:val="00075F0C"/>
    <w:rsid w:val="000760AA"/>
    <w:rsid w:val="0008523D"/>
    <w:rsid w:val="00085660"/>
    <w:rsid w:val="00085FF0"/>
    <w:rsid w:val="00087335"/>
    <w:rsid w:val="00091909"/>
    <w:rsid w:val="00093BE5"/>
    <w:rsid w:val="000A3A01"/>
    <w:rsid w:val="000A3B1C"/>
    <w:rsid w:val="000A4CFE"/>
    <w:rsid w:val="000A6DBF"/>
    <w:rsid w:val="000B2371"/>
    <w:rsid w:val="000B43D6"/>
    <w:rsid w:val="000B4CE1"/>
    <w:rsid w:val="000C54DA"/>
    <w:rsid w:val="000C73AD"/>
    <w:rsid w:val="000E449F"/>
    <w:rsid w:val="000E5CB8"/>
    <w:rsid w:val="000F5B23"/>
    <w:rsid w:val="000F7393"/>
    <w:rsid w:val="00110043"/>
    <w:rsid w:val="0011067D"/>
    <w:rsid w:val="0011382F"/>
    <w:rsid w:val="00114677"/>
    <w:rsid w:val="0011486F"/>
    <w:rsid w:val="00120BA4"/>
    <w:rsid w:val="001223F5"/>
    <w:rsid w:val="00123488"/>
    <w:rsid w:val="00123A47"/>
    <w:rsid w:val="00125223"/>
    <w:rsid w:val="001259B8"/>
    <w:rsid w:val="00125F12"/>
    <w:rsid w:val="001269BC"/>
    <w:rsid w:val="00134EF3"/>
    <w:rsid w:val="001351E1"/>
    <w:rsid w:val="001370D5"/>
    <w:rsid w:val="00142D64"/>
    <w:rsid w:val="00147B2A"/>
    <w:rsid w:val="001525F6"/>
    <w:rsid w:val="00152D8F"/>
    <w:rsid w:val="001535E3"/>
    <w:rsid w:val="001575DD"/>
    <w:rsid w:val="001576E9"/>
    <w:rsid w:val="00157ADF"/>
    <w:rsid w:val="00171E96"/>
    <w:rsid w:val="0017312B"/>
    <w:rsid w:val="00173EC2"/>
    <w:rsid w:val="0017443C"/>
    <w:rsid w:val="00175361"/>
    <w:rsid w:val="00176A0E"/>
    <w:rsid w:val="00180CFD"/>
    <w:rsid w:val="00181AB3"/>
    <w:rsid w:val="00185F47"/>
    <w:rsid w:val="00187EEE"/>
    <w:rsid w:val="001908D0"/>
    <w:rsid w:val="001952F9"/>
    <w:rsid w:val="001A0E80"/>
    <w:rsid w:val="001A3BCA"/>
    <w:rsid w:val="001A75D2"/>
    <w:rsid w:val="001B0497"/>
    <w:rsid w:val="001B1C1E"/>
    <w:rsid w:val="001B2D61"/>
    <w:rsid w:val="001B63D1"/>
    <w:rsid w:val="001B69E8"/>
    <w:rsid w:val="001C055F"/>
    <w:rsid w:val="001C0890"/>
    <w:rsid w:val="001C0F45"/>
    <w:rsid w:val="001D2D22"/>
    <w:rsid w:val="001D53A0"/>
    <w:rsid w:val="001D5F7C"/>
    <w:rsid w:val="001E05B0"/>
    <w:rsid w:val="001E1AAC"/>
    <w:rsid w:val="001E206A"/>
    <w:rsid w:val="001E4971"/>
    <w:rsid w:val="001E746A"/>
    <w:rsid w:val="001E7D2C"/>
    <w:rsid w:val="001F0704"/>
    <w:rsid w:val="001F0E01"/>
    <w:rsid w:val="001F2915"/>
    <w:rsid w:val="001F3E51"/>
    <w:rsid w:val="001F559B"/>
    <w:rsid w:val="00206D1C"/>
    <w:rsid w:val="002157FB"/>
    <w:rsid w:val="002175B1"/>
    <w:rsid w:val="0022076C"/>
    <w:rsid w:val="0022694E"/>
    <w:rsid w:val="002317AD"/>
    <w:rsid w:val="00233803"/>
    <w:rsid w:val="00233A93"/>
    <w:rsid w:val="0023785F"/>
    <w:rsid w:val="00237C77"/>
    <w:rsid w:val="0024127E"/>
    <w:rsid w:val="002457FC"/>
    <w:rsid w:val="00246E70"/>
    <w:rsid w:val="00252B5F"/>
    <w:rsid w:val="00256A27"/>
    <w:rsid w:val="00262A64"/>
    <w:rsid w:val="00265FC8"/>
    <w:rsid w:val="00270BEA"/>
    <w:rsid w:val="00273491"/>
    <w:rsid w:val="00274088"/>
    <w:rsid w:val="002760F8"/>
    <w:rsid w:val="00293043"/>
    <w:rsid w:val="00295FD7"/>
    <w:rsid w:val="002A2D6A"/>
    <w:rsid w:val="002A7CE2"/>
    <w:rsid w:val="002C1194"/>
    <w:rsid w:val="002C1CBE"/>
    <w:rsid w:val="002C3980"/>
    <w:rsid w:val="002C46BD"/>
    <w:rsid w:val="002D0076"/>
    <w:rsid w:val="002D2550"/>
    <w:rsid w:val="002D4375"/>
    <w:rsid w:val="002E1137"/>
    <w:rsid w:val="002E6FE7"/>
    <w:rsid w:val="002F0B94"/>
    <w:rsid w:val="002F1DA5"/>
    <w:rsid w:val="002F4331"/>
    <w:rsid w:val="002F58FE"/>
    <w:rsid w:val="00310855"/>
    <w:rsid w:val="00311CE6"/>
    <w:rsid w:val="00313A20"/>
    <w:rsid w:val="00313C96"/>
    <w:rsid w:val="00333B5B"/>
    <w:rsid w:val="00336502"/>
    <w:rsid w:val="003407E0"/>
    <w:rsid w:val="003439DB"/>
    <w:rsid w:val="00345FED"/>
    <w:rsid w:val="0034689A"/>
    <w:rsid w:val="00347CB8"/>
    <w:rsid w:val="003510B4"/>
    <w:rsid w:val="0035483E"/>
    <w:rsid w:val="00362698"/>
    <w:rsid w:val="00365F31"/>
    <w:rsid w:val="00373DB4"/>
    <w:rsid w:val="00380C93"/>
    <w:rsid w:val="00380CD5"/>
    <w:rsid w:val="00382E77"/>
    <w:rsid w:val="0038546D"/>
    <w:rsid w:val="0038650A"/>
    <w:rsid w:val="0039423B"/>
    <w:rsid w:val="00394D01"/>
    <w:rsid w:val="00394E3F"/>
    <w:rsid w:val="003952AC"/>
    <w:rsid w:val="003B1D46"/>
    <w:rsid w:val="003B6FF7"/>
    <w:rsid w:val="003C14FF"/>
    <w:rsid w:val="003C6D6A"/>
    <w:rsid w:val="003D5A8F"/>
    <w:rsid w:val="003D5D4A"/>
    <w:rsid w:val="003E0F21"/>
    <w:rsid w:val="003E346D"/>
    <w:rsid w:val="003E75DE"/>
    <w:rsid w:val="003F0D72"/>
    <w:rsid w:val="00402366"/>
    <w:rsid w:val="004024A7"/>
    <w:rsid w:val="00406792"/>
    <w:rsid w:val="00407880"/>
    <w:rsid w:val="00413815"/>
    <w:rsid w:val="00414783"/>
    <w:rsid w:val="00421B0A"/>
    <w:rsid w:val="004254C5"/>
    <w:rsid w:val="0044232A"/>
    <w:rsid w:val="00442341"/>
    <w:rsid w:val="00443F37"/>
    <w:rsid w:val="00445A0F"/>
    <w:rsid w:val="00445C6F"/>
    <w:rsid w:val="00466221"/>
    <w:rsid w:val="00475F20"/>
    <w:rsid w:val="00477D02"/>
    <w:rsid w:val="0048736A"/>
    <w:rsid w:val="00495B9A"/>
    <w:rsid w:val="004978FC"/>
    <w:rsid w:val="004A27E8"/>
    <w:rsid w:val="004B2ADF"/>
    <w:rsid w:val="004C1B3D"/>
    <w:rsid w:val="004C1C7E"/>
    <w:rsid w:val="004C671D"/>
    <w:rsid w:val="004D4791"/>
    <w:rsid w:val="004D54EC"/>
    <w:rsid w:val="004D58C5"/>
    <w:rsid w:val="004E00C9"/>
    <w:rsid w:val="004E4B75"/>
    <w:rsid w:val="004F2B55"/>
    <w:rsid w:val="00504DF8"/>
    <w:rsid w:val="00505499"/>
    <w:rsid w:val="00506F52"/>
    <w:rsid w:val="00510590"/>
    <w:rsid w:val="00512235"/>
    <w:rsid w:val="00515397"/>
    <w:rsid w:val="00515993"/>
    <w:rsid w:val="00520D59"/>
    <w:rsid w:val="00521214"/>
    <w:rsid w:val="00521FA1"/>
    <w:rsid w:val="00525947"/>
    <w:rsid w:val="00526582"/>
    <w:rsid w:val="00530D66"/>
    <w:rsid w:val="005335B3"/>
    <w:rsid w:val="005365C7"/>
    <w:rsid w:val="00541018"/>
    <w:rsid w:val="00542457"/>
    <w:rsid w:val="00557FF7"/>
    <w:rsid w:val="00563BBC"/>
    <w:rsid w:val="00564C3D"/>
    <w:rsid w:val="005658F5"/>
    <w:rsid w:val="00565FE2"/>
    <w:rsid w:val="005676C2"/>
    <w:rsid w:val="0058139E"/>
    <w:rsid w:val="005820DB"/>
    <w:rsid w:val="005B21AD"/>
    <w:rsid w:val="005B276E"/>
    <w:rsid w:val="005B2D6E"/>
    <w:rsid w:val="005B3238"/>
    <w:rsid w:val="005B343B"/>
    <w:rsid w:val="005B7FD3"/>
    <w:rsid w:val="005C0EEC"/>
    <w:rsid w:val="005C4111"/>
    <w:rsid w:val="005C4B66"/>
    <w:rsid w:val="005D02CA"/>
    <w:rsid w:val="005D4008"/>
    <w:rsid w:val="005E0E4E"/>
    <w:rsid w:val="005E1C1A"/>
    <w:rsid w:val="005E1F53"/>
    <w:rsid w:val="005E4B18"/>
    <w:rsid w:val="005E6BC9"/>
    <w:rsid w:val="005F1C3F"/>
    <w:rsid w:val="005F1E72"/>
    <w:rsid w:val="005F5AA9"/>
    <w:rsid w:val="006019B1"/>
    <w:rsid w:val="00604567"/>
    <w:rsid w:val="00606D1E"/>
    <w:rsid w:val="0061037C"/>
    <w:rsid w:val="0061720D"/>
    <w:rsid w:val="0062277A"/>
    <w:rsid w:val="006277B6"/>
    <w:rsid w:val="00630C64"/>
    <w:rsid w:val="006347D9"/>
    <w:rsid w:val="00634B3D"/>
    <w:rsid w:val="00635391"/>
    <w:rsid w:val="0064062D"/>
    <w:rsid w:val="00640BA8"/>
    <w:rsid w:val="00660ADB"/>
    <w:rsid w:val="00662493"/>
    <w:rsid w:val="00662F01"/>
    <w:rsid w:val="00670961"/>
    <w:rsid w:val="006733FB"/>
    <w:rsid w:val="00673D9A"/>
    <w:rsid w:val="00676874"/>
    <w:rsid w:val="0068331A"/>
    <w:rsid w:val="006851C0"/>
    <w:rsid w:val="00692464"/>
    <w:rsid w:val="00692B2C"/>
    <w:rsid w:val="0069340A"/>
    <w:rsid w:val="00694457"/>
    <w:rsid w:val="006A5A7F"/>
    <w:rsid w:val="006B0723"/>
    <w:rsid w:val="006B1DF5"/>
    <w:rsid w:val="006C562A"/>
    <w:rsid w:val="006C783E"/>
    <w:rsid w:val="006D3198"/>
    <w:rsid w:val="006D7FF8"/>
    <w:rsid w:val="006E26B9"/>
    <w:rsid w:val="006E43B7"/>
    <w:rsid w:val="006E4665"/>
    <w:rsid w:val="006F10EF"/>
    <w:rsid w:val="006F1FCA"/>
    <w:rsid w:val="006F4BFC"/>
    <w:rsid w:val="006F6022"/>
    <w:rsid w:val="006F6838"/>
    <w:rsid w:val="007016EB"/>
    <w:rsid w:val="0071399B"/>
    <w:rsid w:val="0072116E"/>
    <w:rsid w:val="007248AF"/>
    <w:rsid w:val="00726140"/>
    <w:rsid w:val="007265F1"/>
    <w:rsid w:val="00730358"/>
    <w:rsid w:val="007332B5"/>
    <w:rsid w:val="007339CD"/>
    <w:rsid w:val="00733E20"/>
    <w:rsid w:val="00737700"/>
    <w:rsid w:val="00740810"/>
    <w:rsid w:val="00742BCD"/>
    <w:rsid w:val="00745133"/>
    <w:rsid w:val="00751167"/>
    <w:rsid w:val="00753C06"/>
    <w:rsid w:val="0075511E"/>
    <w:rsid w:val="007636AE"/>
    <w:rsid w:val="00766BCF"/>
    <w:rsid w:val="00771D5B"/>
    <w:rsid w:val="00772AEB"/>
    <w:rsid w:val="00774102"/>
    <w:rsid w:val="00783DC8"/>
    <w:rsid w:val="00785232"/>
    <w:rsid w:val="007936A4"/>
    <w:rsid w:val="00793B75"/>
    <w:rsid w:val="007976E5"/>
    <w:rsid w:val="007A1934"/>
    <w:rsid w:val="007A3AC0"/>
    <w:rsid w:val="007B0160"/>
    <w:rsid w:val="007B0224"/>
    <w:rsid w:val="007B0FFE"/>
    <w:rsid w:val="007B5DD3"/>
    <w:rsid w:val="007C65E1"/>
    <w:rsid w:val="007D331A"/>
    <w:rsid w:val="007D37E3"/>
    <w:rsid w:val="007E09C1"/>
    <w:rsid w:val="007E4BB1"/>
    <w:rsid w:val="007E5436"/>
    <w:rsid w:val="007F0768"/>
    <w:rsid w:val="007F0C4E"/>
    <w:rsid w:val="007F1B44"/>
    <w:rsid w:val="007F324A"/>
    <w:rsid w:val="007F73A8"/>
    <w:rsid w:val="0080039F"/>
    <w:rsid w:val="00801050"/>
    <w:rsid w:val="00805E24"/>
    <w:rsid w:val="00806529"/>
    <w:rsid w:val="00811416"/>
    <w:rsid w:val="0081178F"/>
    <w:rsid w:val="0081354B"/>
    <w:rsid w:val="00813EAF"/>
    <w:rsid w:val="00815B23"/>
    <w:rsid w:val="00825C57"/>
    <w:rsid w:val="00834C6D"/>
    <w:rsid w:val="00835C3B"/>
    <w:rsid w:val="00837C83"/>
    <w:rsid w:val="0084062B"/>
    <w:rsid w:val="00842102"/>
    <w:rsid w:val="008455C1"/>
    <w:rsid w:val="00853291"/>
    <w:rsid w:val="00856E31"/>
    <w:rsid w:val="008573A5"/>
    <w:rsid w:val="00861CAE"/>
    <w:rsid w:val="0086407B"/>
    <w:rsid w:val="00865852"/>
    <w:rsid w:val="00866534"/>
    <w:rsid w:val="008727FA"/>
    <w:rsid w:val="00875282"/>
    <w:rsid w:val="00880759"/>
    <w:rsid w:val="008814D0"/>
    <w:rsid w:val="00882FEC"/>
    <w:rsid w:val="008873FC"/>
    <w:rsid w:val="0089484A"/>
    <w:rsid w:val="00896D72"/>
    <w:rsid w:val="008A15E8"/>
    <w:rsid w:val="008A29AB"/>
    <w:rsid w:val="008B0070"/>
    <w:rsid w:val="008B7A83"/>
    <w:rsid w:val="008C2947"/>
    <w:rsid w:val="008C549D"/>
    <w:rsid w:val="008D6AD0"/>
    <w:rsid w:val="008E4CB0"/>
    <w:rsid w:val="008E665E"/>
    <w:rsid w:val="008F48F8"/>
    <w:rsid w:val="008F695B"/>
    <w:rsid w:val="00901D76"/>
    <w:rsid w:val="00906B81"/>
    <w:rsid w:val="00914238"/>
    <w:rsid w:val="00935C80"/>
    <w:rsid w:val="00946373"/>
    <w:rsid w:val="00947F16"/>
    <w:rsid w:val="009515E4"/>
    <w:rsid w:val="00973ADA"/>
    <w:rsid w:val="0097768C"/>
    <w:rsid w:val="00980715"/>
    <w:rsid w:val="00983AD4"/>
    <w:rsid w:val="0099051D"/>
    <w:rsid w:val="009A0143"/>
    <w:rsid w:val="009A0D9A"/>
    <w:rsid w:val="009A485D"/>
    <w:rsid w:val="009A6330"/>
    <w:rsid w:val="009A67DE"/>
    <w:rsid w:val="009B29C7"/>
    <w:rsid w:val="009B30DA"/>
    <w:rsid w:val="009B34F2"/>
    <w:rsid w:val="009B5554"/>
    <w:rsid w:val="009B5D46"/>
    <w:rsid w:val="009C439F"/>
    <w:rsid w:val="009D42BF"/>
    <w:rsid w:val="009D44E4"/>
    <w:rsid w:val="009D544B"/>
    <w:rsid w:val="009E0290"/>
    <w:rsid w:val="009F34C9"/>
    <w:rsid w:val="009F3788"/>
    <w:rsid w:val="009F6E3F"/>
    <w:rsid w:val="00A02B2A"/>
    <w:rsid w:val="00A05EB9"/>
    <w:rsid w:val="00A126D0"/>
    <w:rsid w:val="00A17060"/>
    <w:rsid w:val="00A17B59"/>
    <w:rsid w:val="00A17F1C"/>
    <w:rsid w:val="00A223D1"/>
    <w:rsid w:val="00A24BAF"/>
    <w:rsid w:val="00A24DC9"/>
    <w:rsid w:val="00A30CCB"/>
    <w:rsid w:val="00A36128"/>
    <w:rsid w:val="00A41F35"/>
    <w:rsid w:val="00A47650"/>
    <w:rsid w:val="00A508A9"/>
    <w:rsid w:val="00A53615"/>
    <w:rsid w:val="00A549F0"/>
    <w:rsid w:val="00A55AAC"/>
    <w:rsid w:val="00A5645E"/>
    <w:rsid w:val="00A565D4"/>
    <w:rsid w:val="00A572B5"/>
    <w:rsid w:val="00A575A0"/>
    <w:rsid w:val="00A57A15"/>
    <w:rsid w:val="00A65595"/>
    <w:rsid w:val="00A704F8"/>
    <w:rsid w:val="00A7437D"/>
    <w:rsid w:val="00A809C0"/>
    <w:rsid w:val="00A813E3"/>
    <w:rsid w:val="00A82A9A"/>
    <w:rsid w:val="00A8761E"/>
    <w:rsid w:val="00A916B1"/>
    <w:rsid w:val="00A93ECC"/>
    <w:rsid w:val="00A95509"/>
    <w:rsid w:val="00AA1E8F"/>
    <w:rsid w:val="00AA338A"/>
    <w:rsid w:val="00AB0FEC"/>
    <w:rsid w:val="00AB1B2F"/>
    <w:rsid w:val="00AB2CD5"/>
    <w:rsid w:val="00AB688C"/>
    <w:rsid w:val="00AB6AF5"/>
    <w:rsid w:val="00AC03F1"/>
    <w:rsid w:val="00AC16EA"/>
    <w:rsid w:val="00AC75B7"/>
    <w:rsid w:val="00AD7E68"/>
    <w:rsid w:val="00AE199A"/>
    <w:rsid w:val="00AE6EE0"/>
    <w:rsid w:val="00AE77A7"/>
    <w:rsid w:val="00B00F24"/>
    <w:rsid w:val="00B02554"/>
    <w:rsid w:val="00B025EA"/>
    <w:rsid w:val="00B033DB"/>
    <w:rsid w:val="00B03A81"/>
    <w:rsid w:val="00B11D8D"/>
    <w:rsid w:val="00B131BD"/>
    <w:rsid w:val="00B13A64"/>
    <w:rsid w:val="00B231CF"/>
    <w:rsid w:val="00B23EBE"/>
    <w:rsid w:val="00B33A88"/>
    <w:rsid w:val="00B341C7"/>
    <w:rsid w:val="00B3795F"/>
    <w:rsid w:val="00B50A5C"/>
    <w:rsid w:val="00B52A49"/>
    <w:rsid w:val="00B52A9C"/>
    <w:rsid w:val="00B565A5"/>
    <w:rsid w:val="00B75EF9"/>
    <w:rsid w:val="00B8341E"/>
    <w:rsid w:val="00B844FB"/>
    <w:rsid w:val="00B84C41"/>
    <w:rsid w:val="00B869C9"/>
    <w:rsid w:val="00B87AD6"/>
    <w:rsid w:val="00B9287B"/>
    <w:rsid w:val="00B93C44"/>
    <w:rsid w:val="00B94526"/>
    <w:rsid w:val="00B95934"/>
    <w:rsid w:val="00BA0507"/>
    <w:rsid w:val="00BA0D0D"/>
    <w:rsid w:val="00BA7EA8"/>
    <w:rsid w:val="00BB276D"/>
    <w:rsid w:val="00BB5B7F"/>
    <w:rsid w:val="00BB7E12"/>
    <w:rsid w:val="00BB7FB1"/>
    <w:rsid w:val="00BC1B18"/>
    <w:rsid w:val="00BC4C0B"/>
    <w:rsid w:val="00BC7128"/>
    <w:rsid w:val="00BC74FD"/>
    <w:rsid w:val="00BC7C4D"/>
    <w:rsid w:val="00BD141C"/>
    <w:rsid w:val="00BF4ACE"/>
    <w:rsid w:val="00C00EF1"/>
    <w:rsid w:val="00C05E87"/>
    <w:rsid w:val="00C14682"/>
    <w:rsid w:val="00C17028"/>
    <w:rsid w:val="00C247C6"/>
    <w:rsid w:val="00C32DA1"/>
    <w:rsid w:val="00C34588"/>
    <w:rsid w:val="00C37484"/>
    <w:rsid w:val="00C374C3"/>
    <w:rsid w:val="00C451E6"/>
    <w:rsid w:val="00C46B0F"/>
    <w:rsid w:val="00C55A67"/>
    <w:rsid w:val="00C57390"/>
    <w:rsid w:val="00C57E5C"/>
    <w:rsid w:val="00C60113"/>
    <w:rsid w:val="00C6027A"/>
    <w:rsid w:val="00C626A3"/>
    <w:rsid w:val="00C62DC9"/>
    <w:rsid w:val="00C63ECC"/>
    <w:rsid w:val="00C65F6A"/>
    <w:rsid w:val="00C80270"/>
    <w:rsid w:val="00C82939"/>
    <w:rsid w:val="00C9575B"/>
    <w:rsid w:val="00CA5670"/>
    <w:rsid w:val="00CA7A84"/>
    <w:rsid w:val="00CC35D9"/>
    <w:rsid w:val="00CC43E5"/>
    <w:rsid w:val="00CC6B95"/>
    <w:rsid w:val="00CD4CA7"/>
    <w:rsid w:val="00CD79EC"/>
    <w:rsid w:val="00CF16A7"/>
    <w:rsid w:val="00CF27EA"/>
    <w:rsid w:val="00CF44EB"/>
    <w:rsid w:val="00D02E27"/>
    <w:rsid w:val="00D03272"/>
    <w:rsid w:val="00D06750"/>
    <w:rsid w:val="00D11A59"/>
    <w:rsid w:val="00D14E5C"/>
    <w:rsid w:val="00D20F90"/>
    <w:rsid w:val="00D22B48"/>
    <w:rsid w:val="00D252AC"/>
    <w:rsid w:val="00D26CFC"/>
    <w:rsid w:val="00D27AED"/>
    <w:rsid w:val="00D344CF"/>
    <w:rsid w:val="00D36848"/>
    <w:rsid w:val="00D45082"/>
    <w:rsid w:val="00D50425"/>
    <w:rsid w:val="00D52DDF"/>
    <w:rsid w:val="00D52E25"/>
    <w:rsid w:val="00D61D1E"/>
    <w:rsid w:val="00D72FC3"/>
    <w:rsid w:val="00D80820"/>
    <w:rsid w:val="00D920B6"/>
    <w:rsid w:val="00D937BD"/>
    <w:rsid w:val="00D93C28"/>
    <w:rsid w:val="00DA0768"/>
    <w:rsid w:val="00DB194E"/>
    <w:rsid w:val="00DB29AA"/>
    <w:rsid w:val="00DB6613"/>
    <w:rsid w:val="00DC2C56"/>
    <w:rsid w:val="00DD2297"/>
    <w:rsid w:val="00DD4C67"/>
    <w:rsid w:val="00DE0DAF"/>
    <w:rsid w:val="00DE27BA"/>
    <w:rsid w:val="00DF438F"/>
    <w:rsid w:val="00DF44D1"/>
    <w:rsid w:val="00DF65C7"/>
    <w:rsid w:val="00DF7167"/>
    <w:rsid w:val="00DF7500"/>
    <w:rsid w:val="00E013F4"/>
    <w:rsid w:val="00E024AF"/>
    <w:rsid w:val="00E05BD0"/>
    <w:rsid w:val="00E13A4D"/>
    <w:rsid w:val="00E240C4"/>
    <w:rsid w:val="00E251F3"/>
    <w:rsid w:val="00E306EE"/>
    <w:rsid w:val="00E33D47"/>
    <w:rsid w:val="00E60D8D"/>
    <w:rsid w:val="00E6492A"/>
    <w:rsid w:val="00E720ED"/>
    <w:rsid w:val="00E7577A"/>
    <w:rsid w:val="00E80C85"/>
    <w:rsid w:val="00E833D0"/>
    <w:rsid w:val="00E84F86"/>
    <w:rsid w:val="00E8687C"/>
    <w:rsid w:val="00E87900"/>
    <w:rsid w:val="00E950BB"/>
    <w:rsid w:val="00E95239"/>
    <w:rsid w:val="00EA22B4"/>
    <w:rsid w:val="00EB08AF"/>
    <w:rsid w:val="00EB0DBF"/>
    <w:rsid w:val="00EB53E4"/>
    <w:rsid w:val="00EB77B0"/>
    <w:rsid w:val="00EB7BAE"/>
    <w:rsid w:val="00EC300A"/>
    <w:rsid w:val="00EC7B46"/>
    <w:rsid w:val="00ED21FF"/>
    <w:rsid w:val="00EE6400"/>
    <w:rsid w:val="00EF0805"/>
    <w:rsid w:val="00EF0E6F"/>
    <w:rsid w:val="00EF5E66"/>
    <w:rsid w:val="00F0096F"/>
    <w:rsid w:val="00F04729"/>
    <w:rsid w:val="00F07E96"/>
    <w:rsid w:val="00F155FD"/>
    <w:rsid w:val="00F17C39"/>
    <w:rsid w:val="00F21D8B"/>
    <w:rsid w:val="00F2258C"/>
    <w:rsid w:val="00F23D17"/>
    <w:rsid w:val="00F24E1F"/>
    <w:rsid w:val="00F25B34"/>
    <w:rsid w:val="00F27856"/>
    <w:rsid w:val="00F3112A"/>
    <w:rsid w:val="00F34822"/>
    <w:rsid w:val="00F358DD"/>
    <w:rsid w:val="00F35B28"/>
    <w:rsid w:val="00F360B8"/>
    <w:rsid w:val="00F40E03"/>
    <w:rsid w:val="00F40FDB"/>
    <w:rsid w:val="00F43F01"/>
    <w:rsid w:val="00F4402F"/>
    <w:rsid w:val="00F55615"/>
    <w:rsid w:val="00F63A3F"/>
    <w:rsid w:val="00F82AA1"/>
    <w:rsid w:val="00F861E0"/>
    <w:rsid w:val="00F94915"/>
    <w:rsid w:val="00F96817"/>
    <w:rsid w:val="00F9736A"/>
    <w:rsid w:val="00FA3A98"/>
    <w:rsid w:val="00FA5587"/>
    <w:rsid w:val="00FB3986"/>
    <w:rsid w:val="00FB78CA"/>
    <w:rsid w:val="00FC14CB"/>
    <w:rsid w:val="00FD0936"/>
    <w:rsid w:val="00FD5DFF"/>
    <w:rsid w:val="00FE0B89"/>
    <w:rsid w:val="00FF5FA0"/>
    <w:rsid w:val="00FF7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71D62"/>
  <w15:chartTrackingRefBased/>
  <w15:docId w15:val="{1D6B2A29-F63E-44D5-BA27-9A2D5F16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9F"/>
    <w:pPr>
      <w:spacing w:after="0" w:line="240" w:lineRule="auto"/>
    </w:pPr>
    <w:rPr>
      <w:rFonts w:ascii="Arial Armenian" w:eastAsia="Times New Roman" w:hAnsi="Arial Armenian" w:cs="Times New Roman"/>
      <w:kern w:val="0"/>
      <w:sz w:val="20"/>
      <w:szCs w:val="20"/>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htex">
    <w:name w:val="mechtex"/>
    <w:basedOn w:val="Normal"/>
    <w:link w:val="mechtexChar"/>
    <w:qFormat/>
    <w:rsid w:val="0080039F"/>
    <w:pPr>
      <w:jc w:val="center"/>
    </w:pPr>
    <w:rPr>
      <w:sz w:val="22"/>
    </w:rPr>
  </w:style>
  <w:style w:type="character" w:customStyle="1" w:styleId="mechtexChar">
    <w:name w:val="mechtex Char"/>
    <w:basedOn w:val="DefaultParagraphFont"/>
    <w:link w:val="mechtex"/>
    <w:rsid w:val="0080039F"/>
    <w:rPr>
      <w:rFonts w:ascii="Arial Armenian" w:eastAsia="Times New Roman" w:hAnsi="Arial Armenian" w:cs="Times New Roman"/>
      <w:kern w:val="0"/>
      <w:szCs w:val="20"/>
      <w:lang w:eastAsia="ru-RU"/>
      <w14:ligatures w14:val="none"/>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List Paragraph-ExecSummary,Dot pt"/>
    <w:basedOn w:val="Normal"/>
    <w:link w:val="ListParagraphChar"/>
    <w:uiPriority w:val="34"/>
    <w:qFormat/>
    <w:rsid w:val="0080039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Dot pt Char"/>
    <w:basedOn w:val="DefaultParagraphFont"/>
    <w:link w:val="ListParagraph"/>
    <w:uiPriority w:val="34"/>
    <w:qFormat/>
    <w:locked/>
    <w:rsid w:val="0080039F"/>
    <w:rPr>
      <w:kern w:val="0"/>
      <w14:ligatures w14:val="none"/>
    </w:rPr>
  </w:style>
  <w:style w:type="character" w:styleId="Strong">
    <w:name w:val="Strong"/>
    <w:basedOn w:val="DefaultParagraphFont"/>
    <w:uiPriority w:val="22"/>
    <w:qFormat/>
    <w:rsid w:val="0080039F"/>
    <w:rPr>
      <w:b/>
      <w:bCs/>
    </w:rPr>
  </w:style>
  <w:style w:type="character" w:styleId="Hyperlink">
    <w:name w:val="Hyperlink"/>
    <w:basedOn w:val="DefaultParagraphFont"/>
    <w:uiPriority w:val="99"/>
    <w:unhideWhenUsed/>
    <w:rsid w:val="00733E20"/>
    <w:rPr>
      <w:rFonts w:ascii="Gill Sans MT" w:hAnsi="Gill Sans MT"/>
      <w:b w:val="0"/>
      <w:i w:val="0"/>
      <w:color w:val="6C6463"/>
      <w:sz w:val="22"/>
      <w:u w:val="single"/>
    </w:rPr>
  </w:style>
  <w:style w:type="character" w:customStyle="1" w:styleId="FootnoteTextChar">
    <w:name w:val="Footnote Text Char"/>
    <w:aliases w:val="Char Char Char Char,Char Char Char Char Char Char,Char Char Char1 Char Char Char,Footnote Text Char Char Char,fn Char Char Char,Footnote Text Char1 Char1 Char Char,Footnote Text Char Char Char1 Char Char,fn Char Char1,ft Char,f Char"/>
    <w:basedOn w:val="DefaultParagraphFont"/>
    <w:link w:val="FootnoteText"/>
    <w:uiPriority w:val="99"/>
    <w:rsid w:val="00733E20"/>
    <w:rPr>
      <w:sz w:val="20"/>
      <w:szCs w:val="20"/>
    </w:rPr>
  </w:style>
  <w:style w:type="paragraph" w:styleId="FootnoteText">
    <w:name w:val="footnote text"/>
    <w:aliases w:val="Char Char Char,Char Char Char Char Char,Char Char Char1 Char Char,Footnote Text Char Char,fn Char Char,Footnote Text Char1 Char1 Char,Footnote Text Char Char Char1 Char,Footnote Text Char1 Char Char Char,fn Char,ft,f"/>
    <w:basedOn w:val="Normal"/>
    <w:link w:val="FootnoteTextChar"/>
    <w:uiPriority w:val="99"/>
    <w:unhideWhenUsed/>
    <w:qFormat/>
    <w:rsid w:val="00733E20"/>
    <w:pPr>
      <w:widowControl w:val="0"/>
      <w:tabs>
        <w:tab w:val="left" w:pos="6901"/>
      </w:tabs>
    </w:pPr>
    <w:rPr>
      <w:rFonts w:asciiTheme="minorHAnsi" w:eastAsiaTheme="minorHAnsi" w:hAnsiTheme="minorHAnsi" w:cstheme="minorBidi"/>
      <w:kern w:val="2"/>
      <w:lang w:eastAsia="en-US"/>
      <w14:ligatures w14:val="standardContextual"/>
    </w:rPr>
  </w:style>
  <w:style w:type="character" w:customStyle="1" w:styleId="FootnoteTextChar1">
    <w:name w:val="Footnote Text Char1"/>
    <w:basedOn w:val="DefaultParagraphFont"/>
    <w:uiPriority w:val="99"/>
    <w:semiHidden/>
    <w:rsid w:val="00733E20"/>
    <w:rPr>
      <w:rFonts w:ascii="Arial Armenian" w:eastAsia="Times New Roman" w:hAnsi="Arial Armenian" w:cs="Times New Roman"/>
      <w:kern w:val="0"/>
      <w:sz w:val="20"/>
      <w:szCs w:val="20"/>
      <w:lang w:eastAsia="ru-RU"/>
      <w14:ligatures w14:val="none"/>
    </w:rPr>
  </w:style>
  <w:style w:type="character" w:styleId="FootnoteReference">
    <w:name w:val="footnote reference"/>
    <w:aliases w:val="ftref,Error-Fußnotenzeichen5,Error-Fußnotenzeichen6,Error-Fußnotenzeichen3,Footnote Reference1, BVI fnr,Footnote Reference Number,Footnote Reference_LVL6,Footnote Reference_LVL61,Footnote Reference_LVL62,Footnote Reference_LVL63,fr,o"/>
    <w:basedOn w:val="DefaultParagraphFont"/>
    <w:uiPriority w:val="99"/>
    <w:unhideWhenUsed/>
    <w:qFormat/>
    <w:rsid w:val="00733E20"/>
    <w:rPr>
      <w:vertAlign w:val="superscript"/>
    </w:rPr>
  </w:style>
  <w:style w:type="paragraph" w:styleId="NormalWeb">
    <w:name w:val="Normal (Web)"/>
    <w:basedOn w:val="Normal"/>
    <w:uiPriority w:val="99"/>
    <w:unhideWhenUsed/>
    <w:rsid w:val="00771D5B"/>
    <w:pPr>
      <w:spacing w:before="100" w:beforeAutospacing="1" w:after="100" w:afterAutospacing="1"/>
    </w:pPr>
    <w:rPr>
      <w:rFonts w:ascii="Times New Roman" w:hAnsi="Times New Roman"/>
      <w:sz w:val="24"/>
      <w:szCs w:val="24"/>
      <w:lang w:eastAsia="en-US"/>
    </w:rPr>
  </w:style>
  <w:style w:type="character" w:styleId="Emphasis">
    <w:name w:val="Emphasis"/>
    <w:basedOn w:val="DefaultParagraphFont"/>
    <w:uiPriority w:val="20"/>
    <w:qFormat/>
    <w:rsid w:val="00771D5B"/>
    <w:rPr>
      <w:i/>
      <w:iCs/>
    </w:rPr>
  </w:style>
  <w:style w:type="table" w:styleId="TableGrid">
    <w:name w:val="Table Grid"/>
    <w:basedOn w:val="TableNormal"/>
    <w:uiPriority w:val="39"/>
    <w:rsid w:val="0077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198"/>
    <w:pPr>
      <w:spacing w:after="0" w:line="240" w:lineRule="auto"/>
    </w:pPr>
    <w:rPr>
      <w:rFonts w:ascii="Arial Armenian" w:eastAsia="Times New Roman" w:hAnsi="Arial Armenian" w:cs="Times New Roman"/>
      <w:kern w:val="0"/>
      <w:sz w:val="20"/>
      <w:szCs w:val="20"/>
      <w:lang w:eastAsia="ru-RU"/>
      <w14:ligatures w14:val="none"/>
    </w:rPr>
  </w:style>
  <w:style w:type="paragraph" w:styleId="Header">
    <w:name w:val="header"/>
    <w:basedOn w:val="Normal"/>
    <w:link w:val="HeaderChar"/>
    <w:uiPriority w:val="99"/>
    <w:semiHidden/>
    <w:unhideWhenUsed/>
    <w:rsid w:val="001351E1"/>
    <w:pPr>
      <w:tabs>
        <w:tab w:val="center" w:pos="4680"/>
        <w:tab w:val="right" w:pos="9360"/>
      </w:tabs>
    </w:pPr>
  </w:style>
  <w:style w:type="character" w:customStyle="1" w:styleId="HeaderChar">
    <w:name w:val="Header Char"/>
    <w:basedOn w:val="DefaultParagraphFont"/>
    <w:link w:val="Header"/>
    <w:uiPriority w:val="99"/>
    <w:semiHidden/>
    <w:rsid w:val="001351E1"/>
    <w:rPr>
      <w:rFonts w:ascii="Arial Armenian" w:eastAsia="Times New Roman" w:hAnsi="Arial Armenian" w:cs="Times New Roman"/>
      <w:kern w:val="0"/>
      <w:sz w:val="20"/>
      <w:szCs w:val="20"/>
      <w:lang w:eastAsia="ru-RU"/>
      <w14:ligatures w14:val="none"/>
    </w:rPr>
  </w:style>
  <w:style w:type="paragraph" w:styleId="Footer">
    <w:name w:val="footer"/>
    <w:basedOn w:val="Normal"/>
    <w:link w:val="FooterChar"/>
    <w:uiPriority w:val="99"/>
    <w:semiHidden/>
    <w:unhideWhenUsed/>
    <w:rsid w:val="001351E1"/>
    <w:pPr>
      <w:tabs>
        <w:tab w:val="center" w:pos="4680"/>
        <w:tab w:val="right" w:pos="9360"/>
      </w:tabs>
    </w:pPr>
  </w:style>
  <w:style w:type="character" w:customStyle="1" w:styleId="FooterChar">
    <w:name w:val="Footer Char"/>
    <w:basedOn w:val="DefaultParagraphFont"/>
    <w:link w:val="Footer"/>
    <w:uiPriority w:val="99"/>
    <w:semiHidden/>
    <w:rsid w:val="001351E1"/>
    <w:rPr>
      <w:rFonts w:ascii="Arial Armenian" w:eastAsia="Times New Roman" w:hAnsi="Arial Armenian" w:cs="Times New Roman"/>
      <w:kern w:val="0"/>
      <w:sz w:val="20"/>
      <w:szCs w:val="20"/>
      <w:lang w:eastAsia="ru-RU"/>
      <w14:ligatures w14:val="none"/>
    </w:rPr>
  </w:style>
  <w:style w:type="character" w:styleId="CommentReference">
    <w:name w:val="annotation reference"/>
    <w:basedOn w:val="DefaultParagraphFont"/>
    <w:uiPriority w:val="99"/>
    <w:semiHidden/>
    <w:unhideWhenUsed/>
    <w:rsid w:val="00B9287B"/>
    <w:rPr>
      <w:sz w:val="16"/>
      <w:szCs w:val="16"/>
    </w:rPr>
  </w:style>
  <w:style w:type="paragraph" w:styleId="CommentText">
    <w:name w:val="annotation text"/>
    <w:basedOn w:val="Normal"/>
    <w:link w:val="CommentTextChar"/>
    <w:uiPriority w:val="99"/>
    <w:unhideWhenUsed/>
    <w:rsid w:val="00B9287B"/>
  </w:style>
  <w:style w:type="character" w:customStyle="1" w:styleId="CommentTextChar">
    <w:name w:val="Comment Text Char"/>
    <w:basedOn w:val="DefaultParagraphFont"/>
    <w:link w:val="CommentText"/>
    <w:uiPriority w:val="99"/>
    <w:rsid w:val="00B9287B"/>
    <w:rPr>
      <w:rFonts w:ascii="Arial Armenian" w:eastAsia="Times New Roman" w:hAnsi="Arial Armeni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B9287B"/>
    <w:rPr>
      <w:b/>
      <w:bCs/>
    </w:rPr>
  </w:style>
  <w:style w:type="character" w:customStyle="1" w:styleId="CommentSubjectChar">
    <w:name w:val="Comment Subject Char"/>
    <w:basedOn w:val="CommentTextChar"/>
    <w:link w:val="CommentSubject"/>
    <w:uiPriority w:val="99"/>
    <w:semiHidden/>
    <w:rsid w:val="00B9287B"/>
    <w:rPr>
      <w:rFonts w:ascii="Arial Armenian" w:eastAsia="Times New Roman" w:hAnsi="Arial Armenian" w:cs="Times New Roman"/>
      <w:b/>
      <w:bCs/>
      <w:kern w:val="0"/>
      <w:sz w:val="20"/>
      <w:szCs w:val="20"/>
      <w:lang w:eastAsia="ru-RU"/>
      <w14:ligatures w14:val="none"/>
    </w:rPr>
  </w:style>
  <w:style w:type="paragraph" w:styleId="BalloonText">
    <w:name w:val="Balloon Text"/>
    <w:basedOn w:val="Normal"/>
    <w:link w:val="BalloonTextChar"/>
    <w:uiPriority w:val="99"/>
    <w:semiHidden/>
    <w:unhideWhenUsed/>
    <w:rsid w:val="007F1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44"/>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2388">
      <w:bodyDiv w:val="1"/>
      <w:marLeft w:val="0"/>
      <w:marRight w:val="0"/>
      <w:marTop w:val="0"/>
      <w:marBottom w:val="0"/>
      <w:divBdr>
        <w:top w:val="none" w:sz="0" w:space="0" w:color="auto"/>
        <w:left w:val="none" w:sz="0" w:space="0" w:color="auto"/>
        <w:bottom w:val="none" w:sz="0" w:space="0" w:color="auto"/>
        <w:right w:val="none" w:sz="0" w:space="0" w:color="auto"/>
      </w:divBdr>
    </w:div>
    <w:div w:id="1546720873">
      <w:bodyDiv w:val="1"/>
      <w:marLeft w:val="0"/>
      <w:marRight w:val="0"/>
      <w:marTop w:val="0"/>
      <w:marBottom w:val="0"/>
      <w:divBdr>
        <w:top w:val="none" w:sz="0" w:space="0" w:color="auto"/>
        <w:left w:val="none" w:sz="0" w:space="0" w:color="auto"/>
        <w:bottom w:val="none" w:sz="0" w:space="0" w:color="auto"/>
        <w:right w:val="none" w:sz="0" w:space="0" w:color="auto"/>
      </w:divBdr>
    </w:div>
    <w:div w:id="1611084208">
      <w:bodyDiv w:val="1"/>
      <w:marLeft w:val="0"/>
      <w:marRight w:val="0"/>
      <w:marTop w:val="0"/>
      <w:marBottom w:val="0"/>
      <w:divBdr>
        <w:top w:val="none" w:sz="0" w:space="0" w:color="auto"/>
        <w:left w:val="none" w:sz="0" w:space="0" w:color="auto"/>
        <w:bottom w:val="none" w:sz="0" w:space="0" w:color="auto"/>
        <w:right w:val="none" w:sz="0" w:space="0" w:color="auto"/>
      </w:divBdr>
    </w:div>
    <w:div w:id="18546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1AD0-7B2C-4328-8555-7D2638D8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Kolyan, Gayane</dc:creator>
  <cp:keywords/>
  <dc:description/>
  <cp:lastModifiedBy>Nvard Arustamyan</cp:lastModifiedBy>
  <cp:revision>137</cp:revision>
  <cp:lastPrinted>2024-11-08T13:10:00Z</cp:lastPrinted>
  <dcterms:created xsi:type="dcterms:W3CDTF">2023-07-07T06:05:00Z</dcterms:created>
  <dcterms:modified xsi:type="dcterms:W3CDTF">2024-11-15T08:25:00Z</dcterms:modified>
</cp:coreProperties>
</file>