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93057" w14:textId="77777777" w:rsidR="0077537C" w:rsidRPr="00340670" w:rsidRDefault="0077537C" w:rsidP="0077537C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bookmarkStart w:id="0" w:name="_Hlk76660978"/>
      <w:r w:rsidRPr="0034067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ԱՄՓՈՓԱԹԵՐԹ</w:t>
      </w:r>
    </w:p>
    <w:p w14:paraId="0F3C5346" w14:textId="01F9DC3B" w:rsidR="00340670" w:rsidRPr="00340670" w:rsidRDefault="00340670" w:rsidP="00340670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«</w:t>
      </w:r>
      <w:r w:rsidRPr="0034067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ՀԱՅԱՍՏԱՆԻ ՀԱՆՐԱՊԵՏՈՒԹՅԱՆ ՏԱՐԱԾՔԻՑ ԵԱՏՄ ԱՏԳ ԱԱ 7112 99 000 0 </w:t>
      </w:r>
      <w:bookmarkStart w:id="1" w:name="_Hlk79425391"/>
      <w:r w:rsidRPr="0034067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ԾԱԾԿԱԳՐԻՆ</w:t>
      </w:r>
      <w:bookmarkEnd w:id="1"/>
      <w:r w:rsidRPr="0034067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ԴԱՍՎՈՂ  ԱՎՏՈՄԵՔԵՆԱՆԵՐԻ ԽԼԱՑՈՒՑԻՉՆԵՐԻ ՕԳՏԱԳՈՐԾՎԱԾ ԿԱՏԱԼԻԶԱՏՈՐՆԵՐԻ ԿԵՐԱՄԻԿԱԿԱՆ  ԹԱՓՈՆՆԵՐԻ ԱՐՏԱՀԱՆՄԱՆ ԺԱՄԱՆԱԿԱՎՈՐ ԱՐԳԵԼՔ ԿԻՐԱՌԵԼՈՒ ՄԱՍԻ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Ն» ՀՀ ԿԱՌԱՎԱՐՈՒԹՅԱՆ ՈՐՈՇՄԱՆ ՆԱԽԱԳԾԻ</w:t>
      </w:r>
    </w:p>
    <w:p w14:paraId="57C03A7E" w14:textId="16A33BDD" w:rsidR="0077537C" w:rsidRPr="00340670" w:rsidRDefault="0077537C" w:rsidP="0077537C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4067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ՎԵՐԱԲԵՐՅԱԼ ՇԱՀԱԳՐԳԻՌ ՄԱՐՄԻՆՆԵՐԻ ԱՌԱՐԿՈՒԹՅՈՒՆՆԵՐԻ ԵՎ ԱՌԱՋԱՐԿՈՒԹՅՈՒՆՆԵՐԻ</w:t>
      </w:r>
    </w:p>
    <w:tbl>
      <w:tblPr>
        <w:tblW w:w="1488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  <w:gridCol w:w="5262"/>
      </w:tblGrid>
      <w:tr w:rsidR="0077537C" w:rsidRPr="00BC55FB" w14:paraId="5DF326E4" w14:textId="77777777" w:rsidTr="00340670">
        <w:trPr>
          <w:trHeight w:val="753"/>
          <w:tblCellSpacing w:w="0" w:type="dxa"/>
          <w:jc w:val="center"/>
        </w:trPr>
        <w:tc>
          <w:tcPr>
            <w:tcW w:w="9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14:paraId="0490D928" w14:textId="68BC88EF" w:rsidR="0077537C" w:rsidRPr="00853346" w:rsidRDefault="0077537C" w:rsidP="00340670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85334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="0085334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մրցակցության պաշտպանության հանձնաժողով</w:t>
            </w:r>
          </w:p>
          <w:p w14:paraId="43E77DCA" w14:textId="77777777" w:rsidR="0077537C" w:rsidRPr="00BC55FB" w:rsidRDefault="0077537C" w:rsidP="0077537C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22D1994F" w14:textId="20698323" w:rsidR="0077537C" w:rsidRPr="00BC55FB" w:rsidRDefault="001675C6" w:rsidP="00340670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="00D34E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="0077537C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r w:rsidR="00D34E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</w:t>
            </w:r>
            <w:r w:rsidR="0077537C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-202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="0077537C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թ.</w:t>
            </w:r>
          </w:p>
        </w:tc>
      </w:tr>
      <w:tr w:rsidR="0077537C" w:rsidRPr="00BC55FB" w14:paraId="3E13445D" w14:textId="77777777" w:rsidTr="00340670">
        <w:trPr>
          <w:trHeight w:val="525"/>
          <w:tblCellSpacing w:w="0" w:type="dxa"/>
          <w:jc w:val="center"/>
        </w:trPr>
        <w:tc>
          <w:tcPr>
            <w:tcW w:w="96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14:paraId="5427E5B3" w14:textId="77777777" w:rsidR="0077537C" w:rsidRPr="00BC55FB" w:rsidRDefault="0077537C" w:rsidP="0077537C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19A3DAF2" w14:textId="271E8D80" w:rsidR="0077537C" w:rsidRPr="00BC55FB" w:rsidRDefault="00340670" w:rsidP="00340670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N </w:t>
            </w:r>
            <w:r w:rsidR="001675C6" w:rsidRPr="001675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ԳԳ/</w:t>
            </w:r>
            <w:r w:rsidR="00D34E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1186</w:t>
            </w:r>
            <w:r w:rsidR="001675C6" w:rsidRPr="001675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-2024</w:t>
            </w:r>
          </w:p>
        </w:tc>
      </w:tr>
      <w:tr w:rsidR="0077537C" w:rsidRPr="00BC55FB" w14:paraId="759FF38C" w14:textId="77777777" w:rsidTr="00340670">
        <w:trPr>
          <w:trHeight w:val="345"/>
          <w:tblCellSpacing w:w="0" w:type="dxa"/>
          <w:jc w:val="center"/>
        </w:trPr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328472" w14:textId="045CA6DB" w:rsidR="0016145A" w:rsidRPr="00D34EC2" w:rsidRDefault="00D34EC2" w:rsidP="00D34EC2">
            <w:pPr>
              <w:tabs>
                <w:tab w:val="left" w:pos="540"/>
              </w:tabs>
              <w:spacing w:line="360" w:lineRule="auto"/>
              <w:ind w:left="150" w:right="165" w:firstLine="41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299C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575D34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տարածքից ԵԱՏՄ ԱՏԳ ԱԱ 7112 99 000 0 ծածկագրին դասվող ավտոմեքենաների խլացուցիչների օգտագործված կատալիզատորների կերամիկական թափոնների արտահանման ժամանակավոր արգելք կիրառելու մասին</w:t>
            </w:r>
            <w:r w:rsidRPr="00B3299C">
              <w:rPr>
                <w:rFonts w:ascii="GHEA Grapalat" w:hAnsi="GHEA Grapalat"/>
                <w:sz w:val="24"/>
                <w:szCs w:val="24"/>
                <w:lang w:val="hy-AM"/>
              </w:rPr>
              <w:t xml:space="preserve">» Հայաստանի Հանրապետության կառավարության որոշման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նախագ</w:t>
            </w:r>
            <w:r w:rsidRPr="00B3299C">
              <w:rPr>
                <w:rFonts w:ascii="GHEA Grapalat" w:hAnsi="GHEA Grapalat"/>
                <w:sz w:val="24"/>
                <w:szCs w:val="24"/>
                <w:lang w:val="hy-AM"/>
              </w:rPr>
              <w:t>ծի</w:t>
            </w:r>
            <w:r w:rsidRPr="00CF767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  <w:r w:rsidRPr="00B329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Մրցակցության պաշտպանության հանձնաժողովը դիտողություններ և </w:t>
            </w:r>
            <w:r w:rsidRPr="0068616D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B3299C">
              <w:rPr>
                <w:rFonts w:ascii="GHEA Grapalat" w:hAnsi="GHEA Grapalat"/>
                <w:sz w:val="24"/>
                <w:szCs w:val="24"/>
                <w:lang w:val="hy-AM"/>
              </w:rPr>
              <w:t>ռաջարկություններ չունի: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0FC908" w14:textId="3EF0E270" w:rsidR="0077537C" w:rsidRPr="00340670" w:rsidRDefault="0077537C" w:rsidP="00340670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34067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Ընդունվել է</w:t>
            </w:r>
          </w:p>
        </w:tc>
      </w:tr>
      <w:tr w:rsidR="0077537C" w:rsidRPr="00BC55FB" w14:paraId="0D9A04D2" w14:textId="77777777" w:rsidTr="00340670">
        <w:trPr>
          <w:trHeight w:val="462"/>
          <w:tblCellSpacing w:w="0" w:type="dxa"/>
          <w:jc w:val="center"/>
        </w:trPr>
        <w:tc>
          <w:tcPr>
            <w:tcW w:w="9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14:paraId="144F322E" w14:textId="61065AC3" w:rsidR="0077537C" w:rsidRPr="00340670" w:rsidRDefault="0077537C" w:rsidP="00340670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bookmarkStart w:id="2" w:name="_Hlk69199583"/>
            <w:r w:rsidRPr="0034067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ՀՀ պետական եկամուտների կոմիտե</w:t>
            </w:r>
          </w:p>
          <w:p w14:paraId="3D44CCFA" w14:textId="77777777" w:rsidR="0077537C" w:rsidRPr="00BC55FB" w:rsidRDefault="0077537C" w:rsidP="0077537C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13786A7D" w14:textId="75F1A7A2" w:rsidR="0077537C" w:rsidRPr="00BC55FB" w:rsidRDefault="00D34EC2" w:rsidP="00340670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</w:t>
            </w:r>
            <w:r w:rsidR="0077537C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</w:t>
            </w:r>
            <w:r w:rsidR="0077537C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-202</w:t>
            </w:r>
            <w:r w:rsidR="001675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="0077537C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թ.</w:t>
            </w:r>
          </w:p>
        </w:tc>
      </w:tr>
      <w:tr w:rsidR="0077537C" w:rsidRPr="00BC55FB" w14:paraId="7AC49DF7" w14:textId="77777777" w:rsidTr="00853346">
        <w:trPr>
          <w:trHeight w:val="314"/>
          <w:tblCellSpacing w:w="0" w:type="dxa"/>
          <w:jc w:val="center"/>
        </w:trPr>
        <w:tc>
          <w:tcPr>
            <w:tcW w:w="9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7A3BC" w14:textId="77777777" w:rsidR="0077537C" w:rsidRPr="00BC55FB" w:rsidRDefault="0077537C" w:rsidP="0077537C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68114D05" w14:textId="75CD8A0D" w:rsidR="0077537C" w:rsidRPr="00BC55FB" w:rsidRDefault="0077537C" w:rsidP="00340670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N </w:t>
            </w:r>
            <w:r w:rsidR="00D34EC2" w:rsidRPr="00D34EC2">
              <w:rPr>
                <w:rFonts w:ascii="GHEA Grapalat" w:eastAsia="Times New Roman" w:hAnsi="GHEA Grapalat" w:cs="Times New Roman"/>
                <w:sz w:val="24"/>
                <w:szCs w:val="24"/>
              </w:rPr>
              <w:t>01/3-2/65126-2024</w:t>
            </w:r>
          </w:p>
        </w:tc>
      </w:tr>
      <w:tr w:rsidR="0077537C" w:rsidRPr="003266B5" w14:paraId="5BC6AF60" w14:textId="77777777" w:rsidTr="00D34EC2">
        <w:trPr>
          <w:trHeight w:val="2635"/>
          <w:tblCellSpacing w:w="0" w:type="dxa"/>
          <w:jc w:val="center"/>
        </w:trPr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ED152C" w14:textId="3ACC38D0" w:rsidR="006E43B4" w:rsidRPr="00853346" w:rsidRDefault="00D34EC2" w:rsidP="006E43B4">
            <w:pPr>
              <w:keepNext/>
              <w:suppressAutoHyphens/>
              <w:spacing w:after="0" w:line="360" w:lineRule="auto"/>
              <w:ind w:left="150" w:right="165"/>
              <w:jc w:val="both"/>
              <w:rPr>
                <w:rFonts w:ascii="GHEA Grapalat" w:eastAsia="NSimSun" w:hAnsi="GHEA Grapalat" w:cs="Sylfaen"/>
                <w:kern w:val="2"/>
                <w:sz w:val="24"/>
                <w:szCs w:val="24"/>
                <w:lang w:val="hy-AM" w:eastAsia="zh-CN" w:bidi="hi-IN"/>
              </w:rPr>
            </w:pPr>
            <w:r w:rsidRPr="00D34EC2">
              <w:rPr>
                <w:rFonts w:ascii="GHEA Grapalat" w:eastAsia="NSimSun" w:hAnsi="GHEA Grapalat" w:cs="Sylfaen"/>
                <w:kern w:val="2"/>
                <w:sz w:val="24"/>
                <w:szCs w:val="24"/>
                <w:lang w:val="hy-AM" w:eastAsia="zh-CN" w:bidi="hi-IN"/>
              </w:rPr>
              <w:t>«Հայաստանի Հանրապետության տարածքից ԵԱՏՄ ԱՏԳ ԱԱ 7112 99 000 0 ծածկագրին դասվող ավտոմեքենաների խլացուցիչների օգտագործված կատալիզատորների կերամիկական թափոնների արտահանման ժամանակավոր արգելք կիրառելու մասին» Հայաստանի Հանրապետության կառավարության որոշման նախագծի վերաբերյալ հայտնում ենք, որ առաջարկություններ չունենք։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FA819" w14:textId="0C7542E1" w:rsidR="00E36BA2" w:rsidRPr="00340670" w:rsidRDefault="00556951" w:rsidP="00340670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34067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Ընդունվել է</w:t>
            </w:r>
          </w:p>
          <w:p w14:paraId="2553E0CB" w14:textId="77777777" w:rsidR="004E6FE6" w:rsidRPr="00BC55FB" w:rsidRDefault="004E6FE6" w:rsidP="00AA2650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14:paraId="4CEDD9BB" w14:textId="4B0E8081" w:rsidR="00FF30D0" w:rsidRPr="00BC55FB" w:rsidRDefault="00FF30D0" w:rsidP="0077537C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  <w:tr w:rsidR="00571130" w:rsidRPr="00BC55FB" w14:paraId="450A92D4" w14:textId="77777777" w:rsidTr="00340670">
        <w:trPr>
          <w:trHeight w:val="65"/>
          <w:tblCellSpacing w:w="0" w:type="dxa"/>
          <w:jc w:val="center"/>
        </w:trPr>
        <w:tc>
          <w:tcPr>
            <w:tcW w:w="9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C5C484B" w14:textId="02A1279C" w:rsidR="00571130" w:rsidRPr="00E768FE" w:rsidRDefault="00E768FE" w:rsidP="00E768F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E768F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ՀՀ շրջակա միջավայրի նախարարություն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B4E471A" w14:textId="51A3F6F9" w:rsidR="00571130" w:rsidRPr="00BC55FB" w:rsidRDefault="001675C6" w:rsidP="00E768F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="00D34E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="00571130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r w:rsidR="00D34E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</w:t>
            </w:r>
            <w:r w:rsidR="00571130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-202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="00571130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</w:t>
            </w:r>
            <w:r w:rsidR="00571130" w:rsidRPr="00BC55FB"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  <w:t>․</w:t>
            </w:r>
          </w:p>
        </w:tc>
      </w:tr>
      <w:tr w:rsidR="00571130" w:rsidRPr="00BC55FB" w14:paraId="472C2320" w14:textId="77777777" w:rsidTr="00853346">
        <w:trPr>
          <w:trHeight w:val="65"/>
          <w:tblCellSpacing w:w="0" w:type="dxa"/>
          <w:jc w:val="center"/>
        </w:trPr>
        <w:tc>
          <w:tcPr>
            <w:tcW w:w="96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C2FB1AE" w14:textId="77777777" w:rsidR="00571130" w:rsidRPr="00BC55FB" w:rsidRDefault="00571130" w:rsidP="000E4CE3">
            <w:pPr>
              <w:tabs>
                <w:tab w:val="center" w:pos="4680"/>
                <w:tab w:val="right" w:pos="936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CC04538" w14:textId="2EFD807E" w:rsidR="00571130" w:rsidRPr="00BC55FB" w:rsidRDefault="00571130" w:rsidP="00E768F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N </w:t>
            </w:r>
            <w:r w:rsidR="00D34EC2" w:rsidRPr="00D34EC2">
              <w:rPr>
                <w:rFonts w:ascii="GHEA Grapalat" w:eastAsia="Times New Roman" w:hAnsi="GHEA Grapalat" w:cs="Times New Roman"/>
                <w:sz w:val="24"/>
                <w:szCs w:val="24"/>
              </w:rPr>
              <w:t>1/04.8/11296-2024</w:t>
            </w:r>
          </w:p>
        </w:tc>
      </w:tr>
      <w:tr w:rsidR="00571130" w:rsidRPr="00185540" w14:paraId="03ED280E" w14:textId="77777777" w:rsidTr="00340670">
        <w:trPr>
          <w:trHeight w:val="65"/>
          <w:tblCellSpacing w:w="0" w:type="dxa"/>
          <w:jc w:val="center"/>
        </w:trPr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87E859" w14:textId="04F4E35B" w:rsidR="00571130" w:rsidRPr="00556951" w:rsidRDefault="00D34EC2" w:rsidP="006E43B4">
            <w:pPr>
              <w:tabs>
                <w:tab w:val="center" w:pos="4680"/>
                <w:tab w:val="right" w:pos="9360"/>
              </w:tabs>
              <w:spacing w:after="0" w:line="360" w:lineRule="auto"/>
              <w:ind w:left="112" w:right="117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34EC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Ի պատասխան Ձեր 2024 հոկտեմբերի 7-ի N 01/20189 գրության՝ հայտնում եմ, որ  «Հայաստանի Հանրապետության տարածքից ԵԱՏՄ ԱՏԳ ԱԱ 7112 99 000 0 ծածկագրին դասվող ավտոմեքենաների խլացուցիչների օգտագործված կատալիզատորների կերամիկական թափոնների արտահանման ժամանակավոր արգելք կիրառելու մասին» Կառավարության որոշման նախագծի վերաբերյալ շրջակա միջավայրի նախարարությունն առաջարկություններ և առարկություններ չունի։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98701" w14:textId="35CF5386" w:rsidR="00571130" w:rsidRPr="00E768FE" w:rsidRDefault="00AA2650" w:rsidP="00E768F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E768F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Ընդունվել է</w:t>
            </w:r>
          </w:p>
        </w:tc>
      </w:tr>
      <w:tr w:rsidR="00E768FE" w:rsidRPr="00185540" w14:paraId="195387D5" w14:textId="77777777" w:rsidTr="000D77A6">
        <w:trPr>
          <w:trHeight w:val="240"/>
          <w:tblCellSpacing w:w="0" w:type="dxa"/>
          <w:jc w:val="center"/>
        </w:trPr>
        <w:tc>
          <w:tcPr>
            <w:tcW w:w="9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CB2B172" w14:textId="454DB354" w:rsidR="00E768FE" w:rsidRPr="00E768FE" w:rsidRDefault="00E768FE" w:rsidP="00E768FE">
            <w:pPr>
              <w:spacing w:after="0" w:line="360" w:lineRule="auto"/>
              <w:ind w:left="150" w:right="165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768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E4E34FB" w14:textId="12CECDA8" w:rsidR="00E768FE" w:rsidRPr="00E768FE" w:rsidRDefault="001675C6" w:rsidP="00E768F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="00D34E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="00E768FE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r w:rsidR="00D34E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</w:t>
            </w:r>
            <w:r w:rsidR="00E768FE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-202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="00E768FE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</w:t>
            </w:r>
            <w:r w:rsidR="00E768FE" w:rsidRPr="00BC55FB"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  <w:t>․</w:t>
            </w:r>
          </w:p>
        </w:tc>
      </w:tr>
      <w:tr w:rsidR="00E768FE" w:rsidRPr="00185540" w14:paraId="4206F40B" w14:textId="77777777" w:rsidTr="000D77A6">
        <w:trPr>
          <w:trHeight w:val="240"/>
          <w:tblCellSpacing w:w="0" w:type="dxa"/>
          <w:jc w:val="center"/>
        </w:trPr>
        <w:tc>
          <w:tcPr>
            <w:tcW w:w="96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23E7CC1" w14:textId="77777777" w:rsidR="00E768FE" w:rsidRPr="00E768FE" w:rsidRDefault="00E768FE" w:rsidP="00E768FE">
            <w:pPr>
              <w:spacing w:after="0" w:line="360" w:lineRule="auto"/>
              <w:ind w:left="150" w:right="165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244BCAD" w14:textId="431C8686" w:rsidR="00E768FE" w:rsidRDefault="003C52EB" w:rsidP="00E768F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N</w:t>
            </w:r>
            <w:r w:rsidRPr="00E768F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34EC2" w:rsidRPr="00D34E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ԳՍ/25</w:t>
            </w:r>
            <w:r w:rsidR="00D34EC2" w:rsidRPr="00D34EC2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="00D34EC2" w:rsidRPr="00D34E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2/32615-2024</w:t>
            </w:r>
          </w:p>
        </w:tc>
      </w:tr>
      <w:tr w:rsidR="00E768FE" w:rsidRPr="00185540" w14:paraId="3071DA7D" w14:textId="77777777" w:rsidTr="00340670">
        <w:trPr>
          <w:trHeight w:val="65"/>
          <w:tblCellSpacing w:w="0" w:type="dxa"/>
          <w:jc w:val="center"/>
        </w:trPr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2DAE4B" w14:textId="48752DA9" w:rsidR="00E768FE" w:rsidRPr="00E768FE" w:rsidRDefault="00D34EC2" w:rsidP="006E43B4">
            <w:pPr>
              <w:spacing w:after="0" w:line="360" w:lineRule="auto"/>
              <w:ind w:left="150" w:right="165"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D34EC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Հայտնում ենք, որ ՀՀ տարածքային կառավարման և ենթակառուցվածքների նախարարությունը «Հայաստանի Հանրապետության տարածքից ԵԱՏՄ ԱՏԳ ԱԱ 7112 99 000 0 ծածկագրին դասվող ավտոմեքենաների խլացուցիչների օգտագործված կատալիզատորների կերամիկական թափոնների արտահանման ժամանակավոր արգելք կիրառելու մասին» ՀՀ կառավարության որոշման նախագծի վերաբերյալ իր իրավասությունների շրջանակներում առաջարկություններ չունի: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43855" w14:textId="580B23C9" w:rsidR="00E768FE" w:rsidRDefault="00E768FE" w:rsidP="00E768F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768F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Ընդունվել է</w:t>
            </w:r>
          </w:p>
        </w:tc>
      </w:tr>
      <w:tr w:rsidR="00E768FE" w:rsidRPr="00E768FE" w14:paraId="03BE9549" w14:textId="77777777" w:rsidTr="00E43264">
        <w:trPr>
          <w:trHeight w:val="240"/>
          <w:tblCellSpacing w:w="0" w:type="dxa"/>
          <w:jc w:val="center"/>
        </w:trPr>
        <w:tc>
          <w:tcPr>
            <w:tcW w:w="9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0D0771B" w14:textId="7EF5040B" w:rsidR="00E768FE" w:rsidRPr="00E768FE" w:rsidRDefault="003C52EB" w:rsidP="00E43264">
            <w:pPr>
              <w:spacing w:after="0" w:line="360" w:lineRule="auto"/>
              <w:ind w:left="150" w:right="165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C52E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ներքին գործերի նախարարություն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8760C32" w14:textId="2AA06324" w:rsidR="00E768FE" w:rsidRPr="00E768FE" w:rsidRDefault="00D34EC2" w:rsidP="00E43264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</w:t>
            </w:r>
            <w:r w:rsidR="00E768FE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</w:t>
            </w:r>
            <w:r w:rsidR="00E768FE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-202</w:t>
            </w:r>
            <w:r w:rsidR="001675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="00E768FE"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</w:t>
            </w:r>
            <w:r w:rsidR="00E768FE" w:rsidRPr="00BC55FB"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  <w:t>․</w:t>
            </w:r>
          </w:p>
        </w:tc>
      </w:tr>
      <w:tr w:rsidR="00E768FE" w14:paraId="0622147D" w14:textId="77777777" w:rsidTr="00E43264">
        <w:trPr>
          <w:trHeight w:val="240"/>
          <w:tblCellSpacing w:w="0" w:type="dxa"/>
          <w:jc w:val="center"/>
        </w:trPr>
        <w:tc>
          <w:tcPr>
            <w:tcW w:w="96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171D10F" w14:textId="77777777" w:rsidR="00E768FE" w:rsidRPr="00E768FE" w:rsidRDefault="00E768FE" w:rsidP="00E43264">
            <w:pPr>
              <w:spacing w:after="0" w:line="360" w:lineRule="auto"/>
              <w:ind w:left="150" w:right="165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66E077D" w14:textId="4B29957F" w:rsidR="00E768FE" w:rsidRDefault="003C52EB" w:rsidP="00E43264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C55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N</w:t>
            </w:r>
            <w:r w:rsidRPr="003C52E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D34EC2" w:rsidRPr="00D34E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43/6/184959-24</w:t>
            </w:r>
          </w:p>
        </w:tc>
      </w:tr>
      <w:tr w:rsidR="00E768FE" w14:paraId="74864E03" w14:textId="77777777" w:rsidTr="00E43264">
        <w:trPr>
          <w:trHeight w:val="65"/>
          <w:tblCellSpacing w:w="0" w:type="dxa"/>
          <w:jc w:val="center"/>
        </w:trPr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02E4B" w14:textId="548BD7E9" w:rsidR="00E768FE" w:rsidRPr="00D34EC2" w:rsidRDefault="00D34EC2" w:rsidP="00D34EC2">
            <w:pPr>
              <w:spacing w:after="0" w:line="360" w:lineRule="auto"/>
              <w:ind w:left="150" w:right="16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34EC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D34EC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D34EC2">
              <w:rPr>
                <w:rFonts w:ascii="GHEA Grapalat" w:hAnsi="GHEA Grapalat"/>
                <w:sz w:val="24"/>
                <w:szCs w:val="24"/>
                <w:lang w:val="hy-AM"/>
              </w:rPr>
              <w:t>պատասխան</w:t>
            </w:r>
            <w:r w:rsidRPr="00D34EC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D34EC2">
              <w:rPr>
                <w:rFonts w:ascii="GHEA Grapalat" w:hAnsi="GHEA Grapalat"/>
                <w:sz w:val="24"/>
                <w:szCs w:val="24"/>
                <w:lang w:val="hy-AM"/>
              </w:rPr>
              <w:t>Ձեր 07</w:t>
            </w:r>
            <w:r w:rsidRPr="00D34EC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34EC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D34EC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34EC2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  <w:r w:rsidRPr="00D34EC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34EC2">
              <w:rPr>
                <w:rFonts w:ascii="GHEA Grapalat" w:hAnsi="GHEA Grapalat"/>
                <w:sz w:val="24"/>
                <w:szCs w:val="24"/>
                <w:lang w:val="af-ZA"/>
              </w:rPr>
              <w:t xml:space="preserve"> թիվ</w:t>
            </w:r>
            <w:r w:rsidRPr="00D34EC2">
              <w:rPr>
                <w:rFonts w:ascii="GHEA Grapalat" w:hAnsi="GHEA Grapalat"/>
                <w:sz w:val="24"/>
                <w:szCs w:val="24"/>
                <w:lang w:val="hy-AM"/>
              </w:rPr>
              <w:t xml:space="preserve"> 01/20189-2024 գրության՝ ՀՀ</w:t>
            </w:r>
            <w:r w:rsidRPr="00D34EC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D34EC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ներքին գործերի նախարարությունում ուսումնասիրվել է «Հայաստանի Հանրապետության տարածքից ԵԱՏՄ ԱՏԳ ԱԱ 7112 99 000 0 ծածկագրին դասվող ավտոմեքենաների խլացուցիչների օգտագործված կատալիզատորների կերամիկական թափոնների </w:t>
            </w:r>
            <w:r w:rsidRPr="00D34EC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արտահանման ժամանակավոր արգելք կիրառելու մասին» ՀՀ կառավարության որոշման նախագիծը, որի վերաբերյալ առաջարկություններ և առարկություններ չկան: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FCAD04" w14:textId="77777777" w:rsidR="00E768FE" w:rsidRDefault="00E768FE" w:rsidP="00E43264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768F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>Ընդունվել է</w:t>
            </w:r>
          </w:p>
        </w:tc>
      </w:tr>
      <w:bookmarkEnd w:id="0"/>
      <w:bookmarkEnd w:id="2"/>
    </w:tbl>
    <w:p w14:paraId="7042EAE9" w14:textId="77777777" w:rsidR="0077537C" w:rsidRPr="00BC55FB" w:rsidRDefault="0077537C" w:rsidP="0077537C">
      <w:pPr>
        <w:tabs>
          <w:tab w:val="center" w:pos="4680"/>
          <w:tab w:val="right" w:pos="9360"/>
        </w:tabs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77537C" w:rsidRPr="00BC55FB" w:rsidSect="00683AA4">
      <w:pgSz w:w="16840" w:h="11907" w:orient="landscape" w:code="9"/>
      <w:pgMar w:top="284" w:right="1138" w:bottom="426" w:left="113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7C"/>
    <w:rsid w:val="000A558F"/>
    <w:rsid w:val="000B260F"/>
    <w:rsid w:val="000B77C4"/>
    <w:rsid w:val="000E4CE3"/>
    <w:rsid w:val="000E61C3"/>
    <w:rsid w:val="0016145A"/>
    <w:rsid w:val="001675C6"/>
    <w:rsid w:val="00185540"/>
    <w:rsid w:val="00187E7D"/>
    <w:rsid w:val="001C10EF"/>
    <w:rsid w:val="00215A76"/>
    <w:rsid w:val="00231541"/>
    <w:rsid w:val="00250194"/>
    <w:rsid w:val="0029229B"/>
    <w:rsid w:val="002C3838"/>
    <w:rsid w:val="002E7393"/>
    <w:rsid w:val="003266B5"/>
    <w:rsid w:val="00340670"/>
    <w:rsid w:val="003611A7"/>
    <w:rsid w:val="003C37B7"/>
    <w:rsid w:val="003C52EB"/>
    <w:rsid w:val="003D24C4"/>
    <w:rsid w:val="0043072E"/>
    <w:rsid w:val="00432674"/>
    <w:rsid w:val="004950CD"/>
    <w:rsid w:val="004A60AC"/>
    <w:rsid w:val="004E6FE6"/>
    <w:rsid w:val="005032E7"/>
    <w:rsid w:val="00556951"/>
    <w:rsid w:val="00571130"/>
    <w:rsid w:val="005B2FFA"/>
    <w:rsid w:val="00683AA4"/>
    <w:rsid w:val="006D12C8"/>
    <w:rsid w:val="006E43B4"/>
    <w:rsid w:val="00756107"/>
    <w:rsid w:val="00764831"/>
    <w:rsid w:val="0077537C"/>
    <w:rsid w:val="00797E6E"/>
    <w:rsid w:val="007F4B9F"/>
    <w:rsid w:val="008026CF"/>
    <w:rsid w:val="00853346"/>
    <w:rsid w:val="008A2AE6"/>
    <w:rsid w:val="008B3C8F"/>
    <w:rsid w:val="008E3199"/>
    <w:rsid w:val="00985127"/>
    <w:rsid w:val="009A5DD5"/>
    <w:rsid w:val="009B0C12"/>
    <w:rsid w:val="00AA2650"/>
    <w:rsid w:val="00AA33F5"/>
    <w:rsid w:val="00AA7231"/>
    <w:rsid w:val="00AB569E"/>
    <w:rsid w:val="00AB77AB"/>
    <w:rsid w:val="00AE22CD"/>
    <w:rsid w:val="00B144DA"/>
    <w:rsid w:val="00B90EB1"/>
    <w:rsid w:val="00BC55FB"/>
    <w:rsid w:val="00BD02D8"/>
    <w:rsid w:val="00C01BFD"/>
    <w:rsid w:val="00D06D7A"/>
    <w:rsid w:val="00D16CE5"/>
    <w:rsid w:val="00D34725"/>
    <w:rsid w:val="00D34EC2"/>
    <w:rsid w:val="00DB6023"/>
    <w:rsid w:val="00DC1D22"/>
    <w:rsid w:val="00E36BA2"/>
    <w:rsid w:val="00E47821"/>
    <w:rsid w:val="00E768FE"/>
    <w:rsid w:val="00F21B68"/>
    <w:rsid w:val="00FE5854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E4F2"/>
  <w15:chartTrackingRefBased/>
  <w15:docId w15:val="{B40AFEBA-F4B9-417E-8755-297F3E7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9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DDE9-A617-4EA0-A117-4D6A57C2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H. Harutyunyan</dc:creator>
  <cp:keywords>https://mul2.gov.am/tasks/836978/oneclick/ampopatert.docx?token=d556a265e356b55ccf73c97e69777892</cp:keywords>
  <dc:description/>
  <cp:lastModifiedBy>Gayane A. Khlghatyan</cp:lastModifiedBy>
  <cp:revision>28</cp:revision>
  <dcterms:created xsi:type="dcterms:W3CDTF">2021-11-10T11:33:00Z</dcterms:created>
  <dcterms:modified xsi:type="dcterms:W3CDTF">2024-10-16T13:48:00Z</dcterms:modified>
</cp:coreProperties>
</file>