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272B" w14:textId="77777777" w:rsidR="004B6F0A" w:rsidRPr="00142EE2" w:rsidRDefault="004B6F0A" w:rsidP="00142EE2">
      <w:pPr>
        <w:tabs>
          <w:tab w:val="left" w:pos="993"/>
        </w:tabs>
        <w:spacing w:after="0" w:line="360" w:lineRule="auto"/>
        <w:ind w:left="-720" w:firstLine="567"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ՀԻՄՆԱՎՈՐՈՒՄ</w:t>
      </w:r>
    </w:p>
    <w:p w14:paraId="081073C4" w14:textId="4BC2CE4B" w:rsidR="004B6F0A" w:rsidRPr="00F20E96" w:rsidRDefault="004B6F0A" w:rsidP="00F20E96">
      <w:pPr>
        <w:spacing w:line="360" w:lineRule="auto"/>
        <w:ind w:left="142" w:right="475" w:firstLine="567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F20E9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«</w:t>
      </w:r>
      <w:r w:rsidR="00B03C89" w:rsidRPr="00F20E9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ՀԱՅԱՍՏԱՆԻ ՀԱՆՐԱՊԵՏՈՒԹՅԱՆ </w:t>
      </w:r>
      <w:r w:rsidR="00830D45" w:rsidRPr="00F20E96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 xml:space="preserve">ԿԱՌԱՎԱՐՈՒԹՅԱՆ 2019 ԹՎԱԿԱՆԻ </w:t>
      </w:r>
      <w:r w:rsidR="0053545D" w:rsidRPr="00F20E96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>ՕԳՈՍՏՈՍԻ</w:t>
      </w:r>
      <w:r w:rsidR="00830D45" w:rsidRPr="00F20E96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 xml:space="preserve"> </w:t>
      </w:r>
      <w:r w:rsidR="0053545D" w:rsidRPr="00F20E96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>8</w:t>
      </w:r>
      <w:r w:rsidR="00830D45" w:rsidRPr="00F20E96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 xml:space="preserve">-Ի N </w:t>
      </w:r>
      <w:r w:rsidR="0053545D" w:rsidRPr="00F20E96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>1025</w:t>
      </w:r>
      <w:r w:rsidR="00830D45" w:rsidRPr="00F20E96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 xml:space="preserve">-Ն </w:t>
      </w:r>
      <w:r w:rsidR="006C0C8B" w:rsidRPr="00F20E96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ՈՐՈՇ</w:t>
      </w:r>
      <w:r w:rsidR="00E96BAF" w:rsidRPr="00F20E96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Մ</w:t>
      </w:r>
      <w:r w:rsidR="006C0C8B" w:rsidRPr="00F20E96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ԱՆ ՄԵՋ</w:t>
      </w:r>
      <w:r w:rsidR="00F20E96" w:rsidRPr="00F20E96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20E96" w:rsidRPr="00F20E9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ՓՈՓՈԽՈՒԹՅՈՒՆՆԵՐ ԵՎ</w:t>
      </w:r>
      <w:r w:rsidR="00E96BAF" w:rsidRPr="00F20E96">
        <w:rPr>
          <w:rFonts w:ascii="GHEA Grapalat" w:eastAsia="Times New Roman" w:hAnsi="GHEA Grapalat"/>
          <w:lang w:val="hy-AM" w:eastAsia="ru-RU"/>
        </w:rPr>
        <w:t xml:space="preserve"> </w:t>
      </w:r>
      <w:r w:rsidR="00830D45" w:rsidRPr="00F20E9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ԼՐԱՑՈՒՄ</w:t>
      </w:r>
      <w:r w:rsidR="006C0C8B" w:rsidRPr="00F20E9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ՆԵՐ</w:t>
      </w:r>
      <w:r w:rsidR="00830D45" w:rsidRPr="00F20E96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 xml:space="preserve"> ԿԱՏԱՐԵԼՈՒ ՄԱՍԻՆ</w:t>
      </w:r>
      <w:r w:rsidRPr="00F20E9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 w:rsidRPr="00F20E96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ՆԱԽԱԳԾԻ</w:t>
      </w:r>
      <w:r w:rsidR="00A15A05" w:rsidRPr="00F20E96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="00A15A05" w:rsidRPr="00F20E9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ԸՆԴՈՒՆՄԱՆ</w:t>
      </w:r>
    </w:p>
    <w:p w14:paraId="478626B1" w14:textId="77777777" w:rsidR="00006E33" w:rsidRPr="00F20E96" w:rsidRDefault="00006E33" w:rsidP="00142EE2">
      <w:pPr>
        <w:spacing w:line="360" w:lineRule="auto"/>
        <w:ind w:firstLine="720"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</w:pPr>
    </w:p>
    <w:p w14:paraId="7A35E331" w14:textId="66EA5E4D" w:rsidR="004B6F0A" w:rsidRPr="006345FA" w:rsidRDefault="00473BDF" w:rsidP="006345FA">
      <w:pPr>
        <w:pStyle w:val="ListParagraph"/>
        <w:numPr>
          <w:ilvl w:val="0"/>
          <w:numId w:val="16"/>
        </w:numPr>
        <w:tabs>
          <w:tab w:val="left" w:pos="142"/>
        </w:tabs>
        <w:spacing w:after="0" w:line="360" w:lineRule="auto"/>
        <w:ind w:hanging="65"/>
        <w:jc w:val="both"/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/>
        </w:rPr>
      </w:pPr>
      <w:r w:rsidRPr="006345FA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14:paraId="4AC175E4" w14:textId="77777777" w:rsidR="00790E3F" w:rsidRDefault="00AB2D48" w:rsidP="00790E3F">
      <w:pPr>
        <w:pStyle w:val="ListParagraph"/>
        <w:tabs>
          <w:tab w:val="left" w:pos="993"/>
        </w:tabs>
        <w:spacing w:after="0" w:line="360" w:lineRule="auto"/>
        <w:ind w:left="-709" w:firstLine="851"/>
        <w:jc w:val="both"/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/>
        </w:rPr>
      </w:pPr>
      <w:r w:rsidRPr="00930607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Կառավարության 2015 թվականի «</w:t>
      </w:r>
      <w:proofErr w:type="spellStart"/>
      <w:r w:rsidRPr="00930607">
        <w:rPr>
          <w:rFonts w:ascii="GHEA Grapalat" w:eastAsia="Times New Roman" w:hAnsi="GHEA Grapalat"/>
          <w:sz w:val="24"/>
          <w:szCs w:val="24"/>
          <w:lang w:val="hy-AM"/>
        </w:rPr>
        <w:t>Եվրասիական</w:t>
      </w:r>
      <w:proofErr w:type="spellEnd"/>
      <w:r w:rsidRPr="00930607">
        <w:rPr>
          <w:rFonts w:ascii="GHEA Grapalat" w:eastAsia="Times New Roman" w:hAnsi="GHEA Grapalat"/>
          <w:sz w:val="24"/>
          <w:szCs w:val="24"/>
          <w:lang w:val="hy-AM"/>
        </w:rPr>
        <w:t xml:space="preserve"> տնտեսական միության տեխնիկական կանոնակարգերի պահանջների պահպանման նկատմամբ պետական վերահսկողություն իրականացնող լիազոր մարմիններ սահմանելու մասին»</w:t>
      </w:r>
      <w:r w:rsidR="00203FF3">
        <w:rPr>
          <w:rFonts w:ascii="GHEA Grapalat" w:eastAsia="Times New Roman" w:hAnsi="GHEA Grapalat"/>
          <w:sz w:val="24"/>
          <w:szCs w:val="24"/>
          <w:lang w:val="hy-AM"/>
        </w:rPr>
        <w:t xml:space="preserve"> N 71-Ն որոշման N 3 հավելվածի 7</w:t>
      </w:r>
      <w:r w:rsidRPr="00930607">
        <w:rPr>
          <w:rFonts w:ascii="GHEA Grapalat" w:eastAsia="Times New Roman" w:hAnsi="GHEA Grapalat"/>
          <w:sz w:val="24"/>
          <w:szCs w:val="24"/>
          <w:lang w:val="hy-AM"/>
        </w:rPr>
        <w:t>-րդ կետի համաձայն</w:t>
      </w:r>
      <w:r w:rsidRPr="00203FF3">
        <w:rPr>
          <w:rFonts w:ascii="GHEA Grapalat" w:eastAsia="Times New Roman" w:hAnsi="GHEA Grapalat"/>
          <w:sz w:val="24"/>
          <w:szCs w:val="24"/>
          <w:lang w:val="hy-AM"/>
        </w:rPr>
        <w:t xml:space="preserve">՝ </w:t>
      </w:r>
      <w:r w:rsidR="00203FF3" w:rsidRPr="00203FF3">
        <w:rPr>
          <w:rFonts w:ascii="GHEA Grapalat" w:eastAsia="Times New Roman" w:hAnsi="GHEA Grapalat"/>
          <w:sz w:val="24"/>
          <w:szCs w:val="24"/>
          <w:lang w:val="hy-AM"/>
        </w:rPr>
        <w:t>Մաքսային միության հանձնաժողովի 2011 թվականի դեկտեմբերի 9-ի N 877 որոշմամբ հաստատված «Անվավոր տրանսպորտային միջոցների անվտանգության մասին» (ՄՄ ՏԿ 018/2011) Մաքսային միության տեխնիկական կանոնակարգ</w:t>
      </w:r>
      <w:r w:rsidR="00203FF3" w:rsidRPr="00930607">
        <w:rPr>
          <w:rFonts w:ascii="GHEA Grapalat" w:eastAsia="Times New Roman" w:hAnsi="GHEA Grapalat"/>
          <w:sz w:val="24"/>
          <w:szCs w:val="24"/>
          <w:lang w:val="hy-AM"/>
        </w:rPr>
        <w:t xml:space="preserve">ի պահանջների պահպանման նկատմամբ պետական վերահսկողություն իրականացնող մարմին է ճանաչվել քաղաքաշինության, տեխնիկական և </w:t>
      </w:r>
      <w:proofErr w:type="spellStart"/>
      <w:r w:rsidR="00203FF3" w:rsidRPr="00930607">
        <w:rPr>
          <w:rFonts w:ascii="GHEA Grapalat" w:eastAsia="Times New Roman" w:hAnsi="GHEA Grapalat"/>
          <w:sz w:val="24"/>
          <w:szCs w:val="24"/>
          <w:lang w:val="hy-AM"/>
        </w:rPr>
        <w:t>հրդեհային</w:t>
      </w:r>
      <w:proofErr w:type="spellEnd"/>
      <w:r w:rsidR="00203FF3" w:rsidRPr="00930607">
        <w:rPr>
          <w:rFonts w:ascii="GHEA Grapalat" w:eastAsia="Times New Roman" w:hAnsi="GHEA Grapalat"/>
          <w:sz w:val="24"/>
          <w:szCs w:val="24"/>
          <w:lang w:val="hy-AM"/>
        </w:rPr>
        <w:t xml:space="preserve"> անվտանգության տեսչական մարմինը (</w:t>
      </w:r>
      <w:proofErr w:type="spellStart"/>
      <w:r w:rsidR="00203FF3" w:rsidRPr="00930607">
        <w:rPr>
          <w:rFonts w:ascii="GHEA Grapalat" w:eastAsia="Times New Roman" w:hAnsi="GHEA Grapalat"/>
          <w:sz w:val="24"/>
          <w:szCs w:val="24"/>
          <w:lang w:val="hy-AM"/>
        </w:rPr>
        <w:t>այսուհետ</w:t>
      </w:r>
      <w:r w:rsidR="00203FF3">
        <w:rPr>
          <w:rFonts w:ascii="GHEA Grapalat" w:eastAsia="Times New Roman" w:hAnsi="GHEA Grapalat"/>
          <w:sz w:val="24"/>
          <w:szCs w:val="24"/>
          <w:lang w:val="hy-AM"/>
        </w:rPr>
        <w:t>և</w:t>
      </w:r>
      <w:proofErr w:type="spellEnd"/>
      <w:r w:rsidR="00203FF3" w:rsidRPr="00930607">
        <w:rPr>
          <w:rFonts w:ascii="GHEA Grapalat" w:eastAsia="Times New Roman" w:hAnsi="GHEA Grapalat"/>
          <w:sz w:val="24"/>
          <w:szCs w:val="24"/>
          <w:lang w:val="hy-AM"/>
        </w:rPr>
        <w:t>՝ Տեսչական մարմին)։</w:t>
      </w:r>
      <w:r w:rsidR="00790E3F">
        <w:rPr>
          <w:rFonts w:ascii="GHEA Grapalat" w:eastAsia="Times New Roman" w:hAnsi="GHEA Grapalat"/>
          <w:sz w:val="24"/>
          <w:szCs w:val="24"/>
          <w:lang w:val="hy-AM"/>
        </w:rPr>
        <w:t xml:space="preserve"> Իր հերթին, </w:t>
      </w:r>
      <w:r w:rsidR="00790E3F" w:rsidRPr="006345F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«Հայաստանի</w:t>
      </w:r>
      <w:r w:rsidR="00790E3F" w:rsidRPr="006345FA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/>
        </w:rPr>
        <w:t xml:space="preserve"> </w:t>
      </w:r>
      <w:r w:rsidR="00790E3F" w:rsidRPr="006345F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Հանրապետությունում</w:t>
      </w:r>
      <w:r w:rsidR="00790E3F" w:rsidRPr="006345FA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/>
        </w:rPr>
        <w:t xml:space="preserve"> </w:t>
      </w:r>
      <w:r w:rsidR="00790E3F" w:rsidRPr="006345F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ստուգումների</w:t>
      </w:r>
      <w:r w:rsidR="00790E3F" w:rsidRPr="006345FA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/>
        </w:rPr>
        <w:t xml:space="preserve"> </w:t>
      </w:r>
      <w:r w:rsidR="00790E3F" w:rsidRPr="006345F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կազմակերպման</w:t>
      </w:r>
      <w:r w:rsidR="00790E3F" w:rsidRPr="006345FA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/>
        </w:rPr>
        <w:t xml:space="preserve"> </w:t>
      </w:r>
      <w:r w:rsidR="00790E3F" w:rsidRPr="006345F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և</w:t>
      </w:r>
      <w:r w:rsidR="00790E3F" w:rsidRPr="006345FA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/>
        </w:rPr>
        <w:t xml:space="preserve"> </w:t>
      </w:r>
      <w:r w:rsidR="00790E3F" w:rsidRPr="006345F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անցկացման</w:t>
      </w:r>
      <w:r w:rsidR="00790E3F" w:rsidRPr="006345FA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/>
        </w:rPr>
        <w:t xml:space="preserve"> </w:t>
      </w:r>
      <w:r w:rsidR="00790E3F" w:rsidRPr="006345F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մասին»</w:t>
      </w:r>
      <w:r w:rsidR="00790E3F" w:rsidRPr="006345FA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/>
        </w:rPr>
        <w:t xml:space="preserve"> </w:t>
      </w:r>
      <w:r w:rsidR="00790E3F" w:rsidRPr="006345F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օրենքի</w:t>
      </w:r>
      <w:r w:rsidR="00790E3F" w:rsidRPr="006345FA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/>
        </w:rPr>
        <w:t xml:space="preserve"> 3-</w:t>
      </w:r>
      <w:r w:rsidR="00790E3F" w:rsidRPr="006345F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րդ</w:t>
      </w:r>
      <w:r w:rsidR="00790E3F" w:rsidRPr="006345FA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/>
        </w:rPr>
        <w:t xml:space="preserve"> </w:t>
      </w:r>
      <w:r w:rsidR="00790E3F" w:rsidRPr="006345F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հոդվածի</w:t>
      </w:r>
      <w:r w:rsidR="00790E3F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/>
        </w:rPr>
        <w:t xml:space="preserve"> 1</w:t>
      </w:r>
      <w:r w:rsidR="00790E3F" w:rsidRPr="00203FF3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/>
        </w:rPr>
        <w:t>.</w:t>
      </w:r>
      <w:r w:rsidR="00790E3F" w:rsidRPr="006345FA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/>
        </w:rPr>
        <w:t>1-</w:t>
      </w:r>
      <w:r w:rsidR="00790E3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ին</w:t>
      </w:r>
      <w:r w:rsidR="00790E3F" w:rsidRPr="006345FA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/>
        </w:rPr>
        <w:t xml:space="preserve"> </w:t>
      </w:r>
      <w:r w:rsidR="00790E3F" w:rsidRPr="006345F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մասի</w:t>
      </w:r>
      <w:r w:rsidR="00790E3F" w:rsidRPr="006345FA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/>
        </w:rPr>
        <w:t xml:space="preserve"> </w:t>
      </w:r>
      <w:r w:rsidR="00790E3F" w:rsidRPr="006345F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համաձայն՝</w:t>
      </w:r>
      <w:r w:rsidR="00790E3F" w:rsidRPr="006345FA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/>
        </w:rPr>
        <w:t xml:space="preserve"> </w:t>
      </w:r>
      <w:r w:rsidR="00790E3F" w:rsidRPr="006345F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բոլոր</w:t>
      </w:r>
      <w:r w:rsidR="00790E3F" w:rsidRPr="006345FA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/>
        </w:rPr>
        <w:t xml:space="preserve"> </w:t>
      </w:r>
      <w:r w:rsidR="00790E3F" w:rsidRPr="006345F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ստուգումները</w:t>
      </w:r>
      <w:r w:rsidR="00790E3F">
        <w:rPr>
          <w:rFonts w:ascii="Calibri" w:eastAsia="Times New Roman" w:hAnsi="Calibri" w:cs="Calibri"/>
          <w:bCs/>
          <w:iCs/>
          <w:noProof/>
          <w:sz w:val="24"/>
          <w:szCs w:val="24"/>
          <w:lang w:val="hy-AM"/>
        </w:rPr>
        <w:t xml:space="preserve"> </w:t>
      </w:r>
      <w:r w:rsidR="00790E3F" w:rsidRPr="006345F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անցկացվում</w:t>
      </w:r>
      <w:r w:rsidR="00790E3F" w:rsidRPr="006345FA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/>
        </w:rPr>
        <w:t xml:space="preserve"> </w:t>
      </w:r>
      <w:r w:rsidR="00790E3F" w:rsidRPr="006345F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ե</w:t>
      </w:r>
      <w:r w:rsidR="00790E3F" w:rsidRPr="006345FA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/>
        </w:rPr>
        <w:t>ն բացառապես ստուգաթերթերի հիման վրա, որոնք հաստատում է Հայաստանի Հանրապետության կառավարությունը:</w:t>
      </w:r>
    </w:p>
    <w:p w14:paraId="7A175B51" w14:textId="1D41A19D" w:rsidR="003759FF" w:rsidRPr="00E142D3" w:rsidRDefault="00AB3B88" w:rsidP="00FD1245">
      <w:pPr>
        <w:tabs>
          <w:tab w:val="left" w:pos="567"/>
        </w:tabs>
        <w:spacing w:after="0" w:line="360" w:lineRule="auto"/>
        <w:ind w:left="-720"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lang w:val="hy-AM"/>
        </w:rPr>
        <w:t>Հաշվի առնելով վերոգրյալը՝</w:t>
      </w:r>
      <w:r w:rsidR="00F649D5">
        <w:rPr>
          <w:rFonts w:ascii="GHEA Grapalat" w:hAnsi="GHEA Grapalat"/>
          <w:bCs/>
          <w:iCs/>
          <w:noProof/>
          <w:sz w:val="24"/>
          <w:lang w:val="hy-AM"/>
        </w:rPr>
        <w:t xml:space="preserve"> </w:t>
      </w:r>
      <w:r w:rsidR="00F649D5">
        <w:rPr>
          <w:rFonts w:ascii="GHEA Grapalat" w:hAnsi="GHEA Grapalat" w:cs="Sylfaen"/>
          <w:bCs/>
          <w:sz w:val="24"/>
          <w:lang w:val="hy-AM"/>
        </w:rPr>
        <w:t xml:space="preserve">անհրաժեշտություն է առաջացել լրացում </w:t>
      </w:r>
      <w:r w:rsidR="00F649D5" w:rsidRPr="003759FF">
        <w:rPr>
          <w:rFonts w:ascii="GHEA Grapalat" w:hAnsi="GHEA Grapalat" w:cs="Sylfaen"/>
          <w:bCs/>
          <w:sz w:val="24"/>
          <w:szCs w:val="24"/>
          <w:lang w:val="hy-AM"/>
        </w:rPr>
        <w:t xml:space="preserve">կատարել </w:t>
      </w:r>
      <w:r w:rsidR="003759FF" w:rsidRP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2019 թվականի օգոստոսի 8-ի</w:t>
      </w:r>
      <w:r w:rsidR="00F649D5" w:rsidRPr="003759F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759FF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«</w:t>
      </w:r>
      <w:r w:rsidR="003759FF" w:rsidRPr="003759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 w:rsidR="003759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3759FF" w:rsidRPr="003759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անրապետության կառավարության մի շարք որոշումներ ուժը կորցրած ճանաչելու </w:t>
      </w:r>
      <w:r w:rsidR="003759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 Հ</w:t>
      </w:r>
      <w:r w:rsidR="003759FF" w:rsidRPr="003759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3759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3759FF" w:rsidRPr="003759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անրապետության քաղաքաշինության, տեխնիկական </w:t>
      </w:r>
      <w:r w:rsidR="003759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proofErr w:type="spellStart"/>
      <w:r w:rsidR="003759FF" w:rsidRPr="003759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հրդեհային</w:t>
      </w:r>
      <w:proofErr w:type="spellEnd"/>
      <w:r w:rsidR="003759FF" w:rsidRPr="003759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անվտանգության տեսչական մարմնի կողմից իրականացվող ռիսկի վրա հիմնված ստուգումների </w:t>
      </w:r>
      <w:proofErr w:type="spellStart"/>
      <w:r w:rsidR="003759FF" w:rsidRPr="003759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ստուգաթերթերը</w:t>
      </w:r>
      <w:proofErr w:type="spellEnd"/>
      <w:r w:rsidR="003759FF" w:rsidRPr="003759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հաստատելու մասին</w:t>
      </w:r>
      <w:r w:rsidR="003759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3759FF" w:rsidRP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N 1025-Ն որոշման </w:t>
      </w:r>
      <w:r w:rsidR="00FF06CD" w:rsidRPr="00930607">
        <w:rPr>
          <w:rFonts w:ascii="GHEA Grapalat" w:eastAsia="Times New Roman" w:hAnsi="GHEA Grapalat"/>
          <w:sz w:val="24"/>
          <w:szCs w:val="24"/>
          <w:lang w:val="hy-AM"/>
        </w:rPr>
        <w:t>(</w:t>
      </w:r>
      <w:proofErr w:type="spellStart"/>
      <w:r w:rsidR="00FF06CD" w:rsidRPr="00930607">
        <w:rPr>
          <w:rFonts w:ascii="GHEA Grapalat" w:eastAsia="Times New Roman" w:hAnsi="GHEA Grapalat"/>
          <w:sz w:val="24"/>
          <w:szCs w:val="24"/>
          <w:lang w:val="hy-AM"/>
        </w:rPr>
        <w:t>այսուհետ</w:t>
      </w:r>
      <w:r w:rsidR="00FF06CD">
        <w:rPr>
          <w:rFonts w:ascii="GHEA Grapalat" w:eastAsia="Times New Roman" w:hAnsi="GHEA Grapalat"/>
          <w:sz w:val="24"/>
          <w:szCs w:val="24"/>
          <w:lang w:val="hy-AM"/>
        </w:rPr>
        <w:t>և</w:t>
      </w:r>
      <w:proofErr w:type="spellEnd"/>
      <w:r w:rsidR="00FF06CD" w:rsidRPr="00930607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="00FF06CD">
        <w:rPr>
          <w:rFonts w:ascii="GHEA Grapalat" w:eastAsia="Times New Roman" w:hAnsi="GHEA Grapalat"/>
          <w:sz w:val="24"/>
          <w:szCs w:val="24"/>
          <w:lang w:val="hy-AM"/>
        </w:rPr>
        <w:t xml:space="preserve"> Որոշում</w:t>
      </w:r>
      <w:r w:rsidR="00FF06CD" w:rsidRPr="00930607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FF06C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759FF" w:rsidRP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մեջ</w:t>
      </w:r>
      <w:r w:rsidR="00790E3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՝ հաստատելով </w:t>
      </w:r>
      <w:r w:rsidR="00790E3F" w:rsidRPr="00A75F21">
        <w:rPr>
          <w:rFonts w:ascii="GHEA Grapalat" w:hAnsi="GHEA Grapalat"/>
          <w:sz w:val="24"/>
          <w:szCs w:val="24"/>
          <w:lang w:val="hy-AM"/>
        </w:rPr>
        <w:t>անվավոր տրանսպորտային միջոցների անվտանգության</w:t>
      </w:r>
      <w:r w:rsidR="00790E3F" w:rsidRPr="00A75F21">
        <w:rPr>
          <w:rFonts w:ascii="GHEA Grapalat" w:hAnsi="GHEA Grapalat"/>
          <w:bCs/>
          <w:sz w:val="24"/>
          <w:szCs w:val="24"/>
          <w:lang w:val="hy-AM" w:eastAsia="en-GB"/>
        </w:rPr>
        <w:t xml:space="preserve"> </w:t>
      </w:r>
      <w:r w:rsidR="00790E3F" w:rsidRPr="00A75F21">
        <w:rPr>
          <w:rFonts w:ascii="GHEA Grapalat" w:hAnsi="GHEA Grapalat"/>
          <w:sz w:val="24"/>
          <w:szCs w:val="24"/>
          <w:lang w:val="hy-AM"/>
        </w:rPr>
        <w:t xml:space="preserve">պահանջների կատարման </w:t>
      </w:r>
      <w:r w:rsidR="00790E3F">
        <w:rPr>
          <w:rFonts w:ascii="GHEA Grapalat" w:hAnsi="GHEA Grapalat"/>
          <w:sz w:val="24"/>
          <w:szCs w:val="24"/>
          <w:lang w:val="hy-AM"/>
        </w:rPr>
        <w:t xml:space="preserve">նկատմամբ </w:t>
      </w:r>
      <w:r w:rsidR="00790E3F">
        <w:rPr>
          <w:rFonts w:ascii="GHEA Grapalat" w:hAnsi="GHEA Grapalat"/>
          <w:sz w:val="24"/>
          <w:lang w:val="hy-AM"/>
        </w:rPr>
        <w:t xml:space="preserve">ստուգում իրականացնելու համար անհրաժեշտ </w:t>
      </w:r>
      <w:proofErr w:type="spellStart"/>
      <w:r w:rsidR="00790E3F">
        <w:rPr>
          <w:rFonts w:ascii="GHEA Grapalat" w:hAnsi="GHEA Grapalat"/>
          <w:sz w:val="24"/>
          <w:lang w:val="hy-AM"/>
        </w:rPr>
        <w:t>ստուգաթերթը</w:t>
      </w:r>
      <w:proofErr w:type="spellEnd"/>
      <w:r w:rsidR="00E142D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։ </w:t>
      </w:r>
    </w:p>
    <w:p w14:paraId="47C573D4" w14:textId="5F806F38" w:rsidR="00BB3B6F" w:rsidRPr="00F20E96" w:rsidRDefault="00BB3B6F" w:rsidP="00F20E96">
      <w:pPr>
        <w:tabs>
          <w:tab w:val="left" w:pos="993"/>
        </w:tabs>
        <w:spacing w:after="0" w:line="360" w:lineRule="auto"/>
        <w:ind w:left="-72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20E96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Հարկ է նշել, որ Որոշման N 15 հավելվածով հաստատված գործող </w:t>
      </w:r>
      <w:proofErr w:type="spellStart"/>
      <w:r w:rsidRPr="00F20E96">
        <w:rPr>
          <w:rFonts w:ascii="GHEA Grapalat" w:eastAsia="Times New Roman" w:hAnsi="GHEA Grapalat"/>
          <w:sz w:val="24"/>
          <w:szCs w:val="24"/>
          <w:lang w:val="hy-AM"/>
        </w:rPr>
        <w:t>ստուգաթերթում</w:t>
      </w:r>
      <w:proofErr w:type="spellEnd"/>
      <w:r w:rsidRPr="00F20E96">
        <w:rPr>
          <w:rFonts w:ascii="GHEA Grapalat" w:eastAsia="Times New Roman" w:hAnsi="GHEA Grapalat"/>
          <w:sz w:val="24"/>
          <w:szCs w:val="24"/>
          <w:lang w:val="hy-AM"/>
        </w:rPr>
        <w:t xml:space="preserve"> առկա </w:t>
      </w:r>
      <w:r w:rsidR="00F20E96">
        <w:rPr>
          <w:rFonts w:ascii="GHEA Grapalat" w:eastAsia="Times New Roman" w:hAnsi="GHEA Grapalat"/>
          <w:sz w:val="24"/>
          <w:szCs w:val="24"/>
          <w:lang w:val="hy-AM"/>
        </w:rPr>
        <w:t xml:space="preserve">են </w:t>
      </w:r>
      <w:r w:rsidRPr="00F20E96">
        <w:rPr>
          <w:rFonts w:ascii="GHEA Grapalat" w:eastAsia="Times New Roman" w:hAnsi="GHEA Grapalat"/>
          <w:sz w:val="24"/>
          <w:szCs w:val="24"/>
          <w:lang w:val="hy-AM"/>
        </w:rPr>
        <w:t>տեխնիկական բնույթի խնդիրներ</w:t>
      </w:r>
      <w:r w:rsidR="00FF06CD" w:rsidRPr="00F20E96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Pr="00F20E9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F20E96">
        <w:rPr>
          <w:rFonts w:ascii="GHEA Grapalat" w:eastAsia="Times New Roman" w:hAnsi="GHEA Grapalat"/>
          <w:sz w:val="24"/>
          <w:szCs w:val="24"/>
          <w:lang w:val="hy-AM"/>
        </w:rPr>
        <w:t xml:space="preserve">որոնց առկայությունը նվազեցնում է ոլորտի նկատմամբ արդյունավետ վերահսկողություն իրականացնելու հնարավորությունը։ </w:t>
      </w:r>
    </w:p>
    <w:p w14:paraId="697C18D0" w14:textId="77777777" w:rsidR="00FF06CD" w:rsidRPr="00F20E96" w:rsidRDefault="00FF06CD" w:rsidP="00FF06CD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20E96">
        <w:rPr>
          <w:rFonts w:ascii="GHEA Grapalat" w:eastAsia="Times New Roman" w:hAnsi="GHEA Grapalat"/>
          <w:sz w:val="24"/>
          <w:szCs w:val="24"/>
          <w:lang w:val="hy-AM"/>
        </w:rPr>
        <w:t>Սույն Նախագծի ընդունումը նպատակ է հետապնդում կատարելագործել գործող ստուգաթերթերը և առավել արդյունավետ դարձնել իրականացվող ստուգումները։</w:t>
      </w:r>
    </w:p>
    <w:p w14:paraId="5BF41BC6" w14:textId="77777777" w:rsidR="00BA0B64" w:rsidRPr="0013162F" w:rsidRDefault="00BA0B64" w:rsidP="0013162F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14:paraId="1F84F39E" w14:textId="32990D2A" w:rsidR="00E75571" w:rsidRDefault="004B6F0A" w:rsidP="00142EE2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</w:t>
      </w:r>
      <w:r w:rsidR="00E75571" w:rsidRPr="00142EE2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  <w:r w:rsidR="00614B3D" w:rsidRPr="00142EE2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</w:p>
    <w:p w14:paraId="19AEDCAC" w14:textId="76C27AD3" w:rsidR="00DA0663" w:rsidRDefault="008262EB" w:rsidP="00FD1245">
      <w:pPr>
        <w:tabs>
          <w:tab w:val="left" w:pos="567"/>
        </w:tabs>
        <w:spacing w:after="0" w:line="360" w:lineRule="auto"/>
        <w:ind w:left="-720" w:firstLine="567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="00F334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3B88">
        <w:rPr>
          <w:rFonts w:ascii="GHEA Grapalat" w:hAnsi="GHEA Grapalat" w:cs="Sylfaen"/>
          <w:sz w:val="24"/>
          <w:szCs w:val="24"/>
          <w:lang w:val="hy-AM"/>
        </w:rPr>
        <w:t xml:space="preserve">նախատեսվում է </w:t>
      </w:r>
      <w:r w:rsidR="00A75F21" w:rsidRPr="00A75F21">
        <w:rPr>
          <w:rFonts w:ascii="GHEA Grapalat" w:hAnsi="GHEA Grapalat"/>
          <w:sz w:val="24"/>
          <w:szCs w:val="24"/>
          <w:lang w:val="hy-AM"/>
        </w:rPr>
        <w:t>անվավոր տրանսպորտային միջոցների անվտանգության</w:t>
      </w:r>
      <w:r w:rsidR="00A75F21" w:rsidRPr="00A75F21">
        <w:rPr>
          <w:rFonts w:ascii="GHEA Grapalat" w:hAnsi="GHEA Grapalat"/>
          <w:bCs/>
          <w:sz w:val="24"/>
          <w:szCs w:val="24"/>
          <w:lang w:val="hy-AM" w:eastAsia="en-GB"/>
        </w:rPr>
        <w:t xml:space="preserve"> </w:t>
      </w:r>
      <w:r w:rsidR="00A75F21" w:rsidRPr="00A75F21">
        <w:rPr>
          <w:rFonts w:ascii="GHEA Grapalat" w:hAnsi="GHEA Grapalat"/>
          <w:sz w:val="24"/>
          <w:szCs w:val="24"/>
          <w:lang w:val="hy-AM"/>
        </w:rPr>
        <w:t xml:space="preserve">պահանջների կատարման </w:t>
      </w:r>
      <w:r w:rsidR="00A75F21">
        <w:rPr>
          <w:rFonts w:ascii="GHEA Grapalat" w:hAnsi="GHEA Grapalat"/>
          <w:sz w:val="24"/>
          <w:szCs w:val="24"/>
          <w:lang w:val="hy-AM"/>
        </w:rPr>
        <w:t xml:space="preserve">նկատմամբ </w:t>
      </w:r>
      <w:r w:rsidR="00F3340D">
        <w:rPr>
          <w:rFonts w:ascii="GHEA Grapalat" w:hAnsi="GHEA Grapalat"/>
          <w:sz w:val="24"/>
          <w:lang w:val="hy-AM"/>
        </w:rPr>
        <w:t xml:space="preserve">վերահսկողություն իրականացնելու </w:t>
      </w:r>
      <w:r w:rsidR="00AB3B88">
        <w:rPr>
          <w:rFonts w:ascii="GHEA Grapalat" w:hAnsi="GHEA Grapalat"/>
          <w:sz w:val="24"/>
          <w:lang w:val="hy-AM"/>
        </w:rPr>
        <w:t xml:space="preserve">նպատակով սահմանել նոր </w:t>
      </w:r>
      <w:proofErr w:type="spellStart"/>
      <w:r w:rsidR="00AB3B88">
        <w:rPr>
          <w:rFonts w:ascii="GHEA Grapalat" w:hAnsi="GHEA Grapalat"/>
          <w:sz w:val="24"/>
          <w:lang w:val="hy-AM"/>
        </w:rPr>
        <w:t>ստուգաթերթ</w:t>
      </w:r>
      <w:proofErr w:type="spellEnd"/>
      <w:r w:rsidR="00FF06CD">
        <w:rPr>
          <w:rFonts w:ascii="GHEA Grapalat" w:hAnsi="GHEA Grapalat"/>
          <w:sz w:val="24"/>
          <w:lang w:val="hy-AM"/>
        </w:rPr>
        <w:t>, ինչպես նաև կատարել տեխնիկական բնույթի փոփոխություններ</w:t>
      </w:r>
      <w:r w:rsidR="00AB3B88">
        <w:rPr>
          <w:rFonts w:ascii="GHEA Grapalat" w:hAnsi="GHEA Grapalat"/>
          <w:sz w:val="24"/>
          <w:lang w:val="hy-AM"/>
        </w:rPr>
        <w:t>:</w:t>
      </w:r>
      <w:r w:rsidR="00DA0663">
        <w:rPr>
          <w:rFonts w:ascii="GHEA Grapalat" w:hAnsi="GHEA Grapalat"/>
          <w:sz w:val="24"/>
          <w:lang w:val="hy-AM"/>
        </w:rPr>
        <w:t xml:space="preserve"> </w:t>
      </w:r>
    </w:p>
    <w:p w14:paraId="7A5DDFA0" w14:textId="7207F810" w:rsidR="00CE27AF" w:rsidRPr="00A316CB" w:rsidRDefault="00CE27AF" w:rsidP="0063176D">
      <w:pPr>
        <w:tabs>
          <w:tab w:val="left" w:pos="-142"/>
        </w:tabs>
        <w:spacing w:after="0" w:line="360" w:lineRule="auto"/>
        <w:ind w:left="-709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</w:p>
    <w:p w14:paraId="1FC88AB0" w14:textId="7372B3DA" w:rsidR="004B6F0A" w:rsidRPr="00303FE8" w:rsidRDefault="000D1140" w:rsidP="00142EE2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303FE8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 w:rsidRPr="00303FE8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  <w:r w:rsidR="00614B3D" w:rsidRPr="00303FE8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7BE3FC39" w14:textId="108376D9" w:rsidR="00DA0663" w:rsidRDefault="00BA0B64" w:rsidP="0063176D">
      <w:pPr>
        <w:tabs>
          <w:tab w:val="left" w:pos="990"/>
        </w:tabs>
        <w:spacing w:after="0" w:line="360" w:lineRule="auto"/>
        <w:ind w:left="-720" w:firstLine="567"/>
        <w:jc w:val="both"/>
        <w:rPr>
          <w:rFonts w:ascii="GHEA Grapalat" w:hAnsi="GHEA Grapalat"/>
          <w:sz w:val="24"/>
          <w:lang w:val="hy-AM"/>
        </w:rPr>
      </w:pPr>
      <w:r w:rsidRPr="00303FE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ընդունման արդյունքում </w:t>
      </w:r>
      <w:r w:rsidR="00790E3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կապահովվի</w:t>
      </w:r>
      <w:r w:rsidRPr="00303FE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«Հայաստանի Հանրապետությունում ստուգումների կազմակերպման և անցկացման մասին» օրենքի </w:t>
      </w:r>
      <w:r w:rsidR="000058D0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3-րդ հոդվածի 1.1-ին</w:t>
      </w:r>
      <w:r w:rsidRPr="00303FE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մասով սահմանված պահանջի կատարումը</w:t>
      </w:r>
      <w:r w:rsidR="00790E3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և հնարավորություն կստեղծվի </w:t>
      </w:r>
      <w:r w:rsidR="00790E3F" w:rsidRPr="00A75F21">
        <w:rPr>
          <w:rFonts w:ascii="GHEA Grapalat" w:hAnsi="GHEA Grapalat"/>
          <w:sz w:val="24"/>
          <w:szCs w:val="24"/>
          <w:lang w:val="hy-AM"/>
        </w:rPr>
        <w:t>անվավոր տրանսպորտային միջոցների անվտանգության</w:t>
      </w:r>
      <w:r w:rsidR="00790E3F" w:rsidRPr="00A75F21">
        <w:rPr>
          <w:rFonts w:ascii="GHEA Grapalat" w:hAnsi="GHEA Grapalat"/>
          <w:bCs/>
          <w:sz w:val="24"/>
          <w:szCs w:val="24"/>
          <w:lang w:val="hy-AM" w:eastAsia="en-GB"/>
        </w:rPr>
        <w:t xml:space="preserve"> </w:t>
      </w:r>
      <w:r w:rsidR="00790E3F" w:rsidRPr="00A75F21">
        <w:rPr>
          <w:rFonts w:ascii="GHEA Grapalat" w:hAnsi="GHEA Grapalat"/>
          <w:sz w:val="24"/>
          <w:szCs w:val="24"/>
          <w:lang w:val="hy-AM"/>
        </w:rPr>
        <w:t>պահանջների</w:t>
      </w:r>
      <w:r w:rsidR="00790E3F">
        <w:rPr>
          <w:rFonts w:ascii="GHEA Grapalat" w:hAnsi="GHEA Grapalat"/>
          <w:sz w:val="24"/>
          <w:szCs w:val="24"/>
          <w:lang w:val="hy-AM"/>
        </w:rPr>
        <w:t xml:space="preserve"> հավաստման մասով իրականացնել ստուգումներ։</w:t>
      </w:r>
    </w:p>
    <w:p w14:paraId="1B094D6E" w14:textId="77777777" w:rsidR="00155381" w:rsidRPr="002151B7" w:rsidRDefault="00155381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3F1D822B" w14:textId="161309FC" w:rsidR="004B6F0A" w:rsidRPr="00AB3B88" w:rsidRDefault="000D1140" w:rsidP="00142EE2">
      <w:pPr>
        <w:spacing w:after="0" w:line="360" w:lineRule="auto"/>
        <w:ind w:left="-720" w:firstLine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AB3B88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 w:rsidRPr="00AB3B88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 w:rsidRPr="00AB3B88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  <w:r w:rsidR="00614B3D" w:rsidRPr="00AB3B88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.</w:t>
      </w:r>
    </w:p>
    <w:p w14:paraId="6A178D1A" w14:textId="42DCE15F" w:rsidR="004B6F0A" w:rsidRPr="00AB3B88" w:rsidRDefault="004B6F0A" w:rsidP="00142EE2">
      <w:pPr>
        <w:spacing w:after="0" w:line="360" w:lineRule="auto"/>
        <w:ind w:left="-720"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AB3B8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01022F" w:rsidRPr="00AB3B8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Վ</w:t>
      </w:r>
      <w:r w:rsidR="00471F2A" w:rsidRPr="00AB3B8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արչապետի աշխատակազմի տեսչական մարմինների աշխատանքների համակարգման գրասենյակի </w:t>
      </w:r>
      <w:r w:rsidR="002151B7" w:rsidRPr="00AB3B8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և </w:t>
      </w:r>
      <w:r w:rsidR="00AB3B88" w:rsidRPr="00AB3B88">
        <w:rPr>
          <w:rFonts w:ascii="GHEA Grapalat" w:eastAsia="Times New Roman" w:hAnsi="GHEA Grapalat"/>
          <w:sz w:val="24"/>
          <w:szCs w:val="24"/>
          <w:lang w:val="hy-AM"/>
        </w:rPr>
        <w:t>Տեսչական մարմնի</w:t>
      </w:r>
      <w:r w:rsidR="002151B7" w:rsidRPr="00AB3B8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54F72" w:rsidRPr="00AB3B88">
        <w:rPr>
          <w:rFonts w:ascii="GHEA Grapalat" w:eastAsia="Times New Roman" w:hAnsi="GHEA Grapalat" w:cs="Arial Unicode"/>
          <w:sz w:val="24"/>
          <w:szCs w:val="24"/>
          <w:shd w:val="clear" w:color="auto" w:fill="FFFFFF"/>
          <w:lang w:val="hy-AM"/>
        </w:rPr>
        <w:t>կողմից:</w:t>
      </w:r>
    </w:p>
    <w:p w14:paraId="5889D7CF" w14:textId="77777777" w:rsidR="00155381" w:rsidRPr="00AB3B88" w:rsidRDefault="00155381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248D045A" w14:textId="4EEC4116" w:rsidR="00A15A05" w:rsidRPr="00AB3B88" w:rsidRDefault="00A15A05" w:rsidP="008324E0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B3B88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5. Այլ իրավական ակտերում փոփոխությունների և/կամ լրացումների անհրաժեշտությունը.</w:t>
      </w:r>
    </w:p>
    <w:p w14:paraId="50ECA55F" w14:textId="77777777" w:rsidR="00A15A05" w:rsidRPr="00AB3B88" w:rsidRDefault="00A15A05" w:rsidP="00142EE2">
      <w:pPr>
        <w:spacing w:after="0" w:line="360" w:lineRule="auto"/>
        <w:ind w:left="-720" w:firstLine="567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AB3B88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31C49880" w14:textId="77777777" w:rsidR="00155381" w:rsidRPr="00AB3B88" w:rsidRDefault="00155381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2190FB97" w14:textId="3B2912D7" w:rsidR="00A15A05" w:rsidRPr="00AB3B88" w:rsidRDefault="00A15A05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B3B88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6. Պետական կամ տեղական ինքնակառավարման մարմնի բյուջեում ծախսերի և եկամուտների էական ավելացման կամ նվազեցման մասին.</w:t>
      </w:r>
    </w:p>
    <w:p w14:paraId="52108DAC" w14:textId="1E3EE1F3" w:rsidR="00A15A05" w:rsidRDefault="00A15A05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B3B8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Նախագիծը ՀՀ պետական բյուջեում (կամ տեղական ինքնակառավարման մարմնի բյուջեում) ծախսերի կամ եկամուտների ավելացման կամ նվազեցման չի հանգեցն</w:t>
      </w:r>
      <w:r w:rsidR="00AB3B88" w:rsidRPr="00AB3B88">
        <w:rPr>
          <w:rFonts w:ascii="GHEA Grapalat" w:eastAsia="Times New Roman" w:hAnsi="GHEA Grapalat"/>
          <w:sz w:val="24"/>
          <w:szCs w:val="24"/>
          <w:lang w:val="hy-AM" w:eastAsia="ru-RU"/>
        </w:rPr>
        <w:t>ի</w:t>
      </w:r>
      <w:r w:rsidRPr="00AB3B88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14:paraId="6D6EF965" w14:textId="77777777" w:rsidR="00664227" w:rsidRPr="00AB3B88" w:rsidRDefault="00664227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6017D3B4" w14:textId="101F2675" w:rsidR="00C95195" w:rsidRPr="00AB3B88" w:rsidRDefault="00C95195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B3B88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7. 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  <w:r w:rsidR="00614B3D" w:rsidRPr="00AB3B88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A7D80DC" w14:textId="3564364A" w:rsidR="004B6F0A" w:rsidRDefault="00E60EE1" w:rsidP="00142EE2">
      <w:pPr>
        <w:tabs>
          <w:tab w:val="left" w:pos="567"/>
        </w:tabs>
        <w:spacing w:after="0" w:line="360" w:lineRule="auto"/>
        <w:ind w:left="-720" w:firstLine="567"/>
        <w:jc w:val="both"/>
        <w:rPr>
          <w:rFonts w:ascii="GHEA Grapalat" w:hAnsi="GHEA Grapalat"/>
          <w:sz w:val="24"/>
          <w:lang w:val="hy-AM"/>
        </w:rPr>
      </w:pPr>
      <w:r w:rsidRPr="00AB3B88">
        <w:rPr>
          <w:rFonts w:ascii="GHEA Grapalat" w:hAnsi="GHEA Grapalat"/>
          <w:sz w:val="24"/>
          <w:lang w:val="hy-AM"/>
        </w:rPr>
        <w:t xml:space="preserve">Նախագիծը չի բխում «Հայաստանի վերափոխման ռազմավարություն 2050» ռազմավարական փաստաթղթից, Կառավարության 2021-2026 թթ. ծրագրից, ոլորտային և/կամ այլ </w:t>
      </w:r>
      <w:proofErr w:type="spellStart"/>
      <w:r w:rsidRPr="00AB3B88">
        <w:rPr>
          <w:rFonts w:ascii="GHEA Grapalat" w:hAnsi="GHEA Grapalat"/>
          <w:sz w:val="24"/>
          <w:lang w:val="hy-AM"/>
        </w:rPr>
        <w:t>ռազմավարություններից</w:t>
      </w:r>
      <w:proofErr w:type="spellEnd"/>
      <w:r w:rsidRPr="00AB3B88">
        <w:rPr>
          <w:rFonts w:ascii="GHEA Grapalat" w:hAnsi="GHEA Grapalat"/>
          <w:sz w:val="24"/>
          <w:lang w:val="hy-AM"/>
        </w:rPr>
        <w:t>։</w:t>
      </w:r>
      <w:r w:rsidR="002151B7" w:rsidRPr="002151B7">
        <w:rPr>
          <w:rFonts w:ascii="GHEA Grapalat" w:hAnsi="GHEA Grapalat"/>
          <w:sz w:val="24"/>
          <w:lang w:val="hy-AM"/>
        </w:rPr>
        <w:t xml:space="preserve"> </w:t>
      </w:r>
    </w:p>
    <w:sectPr w:rsidR="004B6F0A" w:rsidSect="0063176D">
      <w:pgSz w:w="12240" w:h="15840"/>
      <w:pgMar w:top="851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Microsoft Sans Serif"/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1503" w:hanging="360"/>
      </w:pPr>
    </w:lvl>
    <w:lvl w:ilvl="1" w:tplc="08090019" w:tentative="1">
      <w:start w:val="1"/>
      <w:numFmt w:val="lowerLetter"/>
      <w:lvlText w:val="%2."/>
      <w:lvlJc w:val="left"/>
      <w:pPr>
        <w:ind w:left="2223" w:hanging="360"/>
      </w:pPr>
    </w:lvl>
    <w:lvl w:ilvl="2" w:tplc="0809001B" w:tentative="1">
      <w:start w:val="1"/>
      <w:numFmt w:val="lowerRoman"/>
      <w:lvlText w:val="%3."/>
      <w:lvlJc w:val="right"/>
      <w:pPr>
        <w:ind w:left="2943" w:hanging="180"/>
      </w:pPr>
    </w:lvl>
    <w:lvl w:ilvl="3" w:tplc="0809000F" w:tentative="1">
      <w:start w:val="1"/>
      <w:numFmt w:val="decimal"/>
      <w:lvlText w:val="%4."/>
      <w:lvlJc w:val="left"/>
      <w:pPr>
        <w:ind w:left="3663" w:hanging="360"/>
      </w:pPr>
    </w:lvl>
    <w:lvl w:ilvl="4" w:tplc="08090019" w:tentative="1">
      <w:start w:val="1"/>
      <w:numFmt w:val="lowerLetter"/>
      <w:lvlText w:val="%5."/>
      <w:lvlJc w:val="left"/>
      <w:pPr>
        <w:ind w:left="4383" w:hanging="360"/>
      </w:pPr>
    </w:lvl>
    <w:lvl w:ilvl="5" w:tplc="0809001B" w:tentative="1">
      <w:start w:val="1"/>
      <w:numFmt w:val="lowerRoman"/>
      <w:lvlText w:val="%6."/>
      <w:lvlJc w:val="right"/>
      <w:pPr>
        <w:ind w:left="5103" w:hanging="180"/>
      </w:pPr>
    </w:lvl>
    <w:lvl w:ilvl="6" w:tplc="0809000F" w:tentative="1">
      <w:start w:val="1"/>
      <w:numFmt w:val="decimal"/>
      <w:lvlText w:val="%7."/>
      <w:lvlJc w:val="left"/>
      <w:pPr>
        <w:ind w:left="5823" w:hanging="360"/>
      </w:pPr>
    </w:lvl>
    <w:lvl w:ilvl="7" w:tplc="08090019" w:tentative="1">
      <w:start w:val="1"/>
      <w:numFmt w:val="lowerLetter"/>
      <w:lvlText w:val="%8."/>
      <w:lvlJc w:val="left"/>
      <w:pPr>
        <w:ind w:left="6543" w:hanging="360"/>
      </w:pPr>
    </w:lvl>
    <w:lvl w:ilvl="8" w:tplc="08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31531B"/>
    <w:multiLevelType w:val="hybridMultilevel"/>
    <w:tmpl w:val="F5B85610"/>
    <w:lvl w:ilvl="0" w:tplc="08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95383"/>
    <w:multiLevelType w:val="hybridMultilevel"/>
    <w:tmpl w:val="FC8E8400"/>
    <w:lvl w:ilvl="0" w:tplc="08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355683F"/>
    <w:multiLevelType w:val="hybridMultilevel"/>
    <w:tmpl w:val="DC184748"/>
    <w:lvl w:ilvl="0" w:tplc="A22C0CB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8300ECF"/>
    <w:multiLevelType w:val="hybridMultilevel"/>
    <w:tmpl w:val="9B101BA2"/>
    <w:lvl w:ilvl="0" w:tplc="995E4932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1647" w:hanging="180"/>
      </w:pPr>
    </w:lvl>
    <w:lvl w:ilvl="3" w:tplc="0809000F" w:tentative="1">
      <w:start w:val="1"/>
      <w:numFmt w:val="decimal"/>
      <w:lvlText w:val="%4."/>
      <w:lvlJc w:val="left"/>
      <w:pPr>
        <w:ind w:left="2367" w:hanging="360"/>
      </w:pPr>
    </w:lvl>
    <w:lvl w:ilvl="4" w:tplc="08090019" w:tentative="1">
      <w:start w:val="1"/>
      <w:numFmt w:val="lowerLetter"/>
      <w:lvlText w:val="%5."/>
      <w:lvlJc w:val="left"/>
      <w:pPr>
        <w:ind w:left="3087" w:hanging="360"/>
      </w:pPr>
    </w:lvl>
    <w:lvl w:ilvl="5" w:tplc="0809001B" w:tentative="1">
      <w:start w:val="1"/>
      <w:numFmt w:val="lowerRoman"/>
      <w:lvlText w:val="%6."/>
      <w:lvlJc w:val="right"/>
      <w:pPr>
        <w:ind w:left="3807" w:hanging="180"/>
      </w:pPr>
    </w:lvl>
    <w:lvl w:ilvl="6" w:tplc="0809000F" w:tentative="1">
      <w:start w:val="1"/>
      <w:numFmt w:val="decimal"/>
      <w:lvlText w:val="%7."/>
      <w:lvlJc w:val="left"/>
      <w:pPr>
        <w:ind w:left="4527" w:hanging="360"/>
      </w:pPr>
    </w:lvl>
    <w:lvl w:ilvl="7" w:tplc="08090019" w:tentative="1">
      <w:start w:val="1"/>
      <w:numFmt w:val="lowerLetter"/>
      <w:lvlText w:val="%8."/>
      <w:lvlJc w:val="left"/>
      <w:pPr>
        <w:ind w:left="5247" w:hanging="360"/>
      </w:pPr>
    </w:lvl>
    <w:lvl w:ilvl="8" w:tplc="08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" w15:restartNumberingAfterBreak="0">
    <w:nsid w:val="51950A91"/>
    <w:multiLevelType w:val="hybridMultilevel"/>
    <w:tmpl w:val="52667BB0"/>
    <w:lvl w:ilvl="0" w:tplc="8F7E4098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0C22C6"/>
    <w:multiLevelType w:val="hybridMultilevel"/>
    <w:tmpl w:val="52A84FC2"/>
    <w:lvl w:ilvl="0" w:tplc="94E20C54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9480B"/>
    <w:multiLevelType w:val="hybridMultilevel"/>
    <w:tmpl w:val="5E8CB536"/>
    <w:lvl w:ilvl="0" w:tplc="6A70D27C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BC6E43"/>
    <w:multiLevelType w:val="hybridMultilevel"/>
    <w:tmpl w:val="AC1AFE32"/>
    <w:lvl w:ilvl="0" w:tplc="08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79B90718"/>
    <w:multiLevelType w:val="hybridMultilevel"/>
    <w:tmpl w:val="DB0282CA"/>
    <w:lvl w:ilvl="0" w:tplc="C7CC87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15"/>
  </w:num>
  <w:num w:numId="11">
    <w:abstractNumId w:val="1"/>
  </w:num>
  <w:num w:numId="12">
    <w:abstractNumId w:val="14"/>
  </w:num>
  <w:num w:numId="13">
    <w:abstractNumId w:val="9"/>
  </w:num>
  <w:num w:numId="14">
    <w:abstractNumId w:val="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058D0"/>
    <w:rsid w:val="00006E33"/>
    <w:rsid w:val="0001022F"/>
    <w:rsid w:val="0004330F"/>
    <w:rsid w:val="00052EBE"/>
    <w:rsid w:val="00054F08"/>
    <w:rsid w:val="00085B74"/>
    <w:rsid w:val="00095F40"/>
    <w:rsid w:val="0009748B"/>
    <w:rsid w:val="000A7804"/>
    <w:rsid w:val="000B27B1"/>
    <w:rsid w:val="000D1140"/>
    <w:rsid w:val="000D1BFE"/>
    <w:rsid w:val="000D6E33"/>
    <w:rsid w:val="000E7E81"/>
    <w:rsid w:val="00102B81"/>
    <w:rsid w:val="0011213E"/>
    <w:rsid w:val="001222C1"/>
    <w:rsid w:val="001249BC"/>
    <w:rsid w:val="0013162F"/>
    <w:rsid w:val="00132DD0"/>
    <w:rsid w:val="00142EE2"/>
    <w:rsid w:val="00154130"/>
    <w:rsid w:val="00155381"/>
    <w:rsid w:val="001640F8"/>
    <w:rsid w:val="00173EDB"/>
    <w:rsid w:val="00175B3B"/>
    <w:rsid w:val="001D0111"/>
    <w:rsid w:val="001D543F"/>
    <w:rsid w:val="001F2C9C"/>
    <w:rsid w:val="00203FF3"/>
    <w:rsid w:val="00204BA0"/>
    <w:rsid w:val="002062FC"/>
    <w:rsid w:val="002151B7"/>
    <w:rsid w:val="002223A9"/>
    <w:rsid w:val="00250385"/>
    <w:rsid w:val="002621AC"/>
    <w:rsid w:val="00281E0D"/>
    <w:rsid w:val="002856EE"/>
    <w:rsid w:val="002C665A"/>
    <w:rsid w:val="002D24F2"/>
    <w:rsid w:val="00303FE8"/>
    <w:rsid w:val="00312216"/>
    <w:rsid w:val="00322C83"/>
    <w:rsid w:val="00353943"/>
    <w:rsid w:val="00353C0A"/>
    <w:rsid w:val="00360346"/>
    <w:rsid w:val="003759FF"/>
    <w:rsid w:val="00383BD8"/>
    <w:rsid w:val="003B6405"/>
    <w:rsid w:val="003D7D3D"/>
    <w:rsid w:val="003F1CF6"/>
    <w:rsid w:val="003F2193"/>
    <w:rsid w:val="003F66B9"/>
    <w:rsid w:val="00412D31"/>
    <w:rsid w:val="00412F93"/>
    <w:rsid w:val="00416B04"/>
    <w:rsid w:val="004220A2"/>
    <w:rsid w:val="004231C5"/>
    <w:rsid w:val="00425E8A"/>
    <w:rsid w:val="00443CBC"/>
    <w:rsid w:val="004450B4"/>
    <w:rsid w:val="00451EE7"/>
    <w:rsid w:val="00453C84"/>
    <w:rsid w:val="00454F72"/>
    <w:rsid w:val="0046524C"/>
    <w:rsid w:val="00471F2A"/>
    <w:rsid w:val="00473735"/>
    <w:rsid w:val="00473BDF"/>
    <w:rsid w:val="004814F2"/>
    <w:rsid w:val="00494A01"/>
    <w:rsid w:val="00495257"/>
    <w:rsid w:val="004A1A4D"/>
    <w:rsid w:val="004B039A"/>
    <w:rsid w:val="004B35C5"/>
    <w:rsid w:val="004B4853"/>
    <w:rsid w:val="004B6F0A"/>
    <w:rsid w:val="004C725C"/>
    <w:rsid w:val="004E230E"/>
    <w:rsid w:val="004E4B69"/>
    <w:rsid w:val="004E500F"/>
    <w:rsid w:val="005106B7"/>
    <w:rsid w:val="005330CD"/>
    <w:rsid w:val="0053545D"/>
    <w:rsid w:val="005474E0"/>
    <w:rsid w:val="00567CDF"/>
    <w:rsid w:val="00580A33"/>
    <w:rsid w:val="005C1789"/>
    <w:rsid w:val="005D19CD"/>
    <w:rsid w:val="005E3CE0"/>
    <w:rsid w:val="005E4272"/>
    <w:rsid w:val="005F4DD3"/>
    <w:rsid w:val="00601E68"/>
    <w:rsid w:val="00606A3A"/>
    <w:rsid w:val="00614B3D"/>
    <w:rsid w:val="00616624"/>
    <w:rsid w:val="0063176D"/>
    <w:rsid w:val="0063182D"/>
    <w:rsid w:val="006345FA"/>
    <w:rsid w:val="00636C1E"/>
    <w:rsid w:val="00641304"/>
    <w:rsid w:val="0065531F"/>
    <w:rsid w:val="0065583E"/>
    <w:rsid w:val="00662B06"/>
    <w:rsid w:val="00664227"/>
    <w:rsid w:val="006968C9"/>
    <w:rsid w:val="00696ABF"/>
    <w:rsid w:val="006B4940"/>
    <w:rsid w:val="006C0C8B"/>
    <w:rsid w:val="006C3CC4"/>
    <w:rsid w:val="006C7173"/>
    <w:rsid w:val="006C77C2"/>
    <w:rsid w:val="006D4664"/>
    <w:rsid w:val="006D5F10"/>
    <w:rsid w:val="006D7E9C"/>
    <w:rsid w:val="006E14A2"/>
    <w:rsid w:val="00714BE0"/>
    <w:rsid w:val="00715BA5"/>
    <w:rsid w:val="007215E5"/>
    <w:rsid w:val="007269AB"/>
    <w:rsid w:val="00747F8F"/>
    <w:rsid w:val="0075170A"/>
    <w:rsid w:val="00765AF0"/>
    <w:rsid w:val="00790E3F"/>
    <w:rsid w:val="00792122"/>
    <w:rsid w:val="00792BFE"/>
    <w:rsid w:val="007B4A33"/>
    <w:rsid w:val="007C0377"/>
    <w:rsid w:val="007C0F0E"/>
    <w:rsid w:val="007C5A56"/>
    <w:rsid w:val="007D581D"/>
    <w:rsid w:val="007F50CE"/>
    <w:rsid w:val="007F6485"/>
    <w:rsid w:val="007F693B"/>
    <w:rsid w:val="00800634"/>
    <w:rsid w:val="00801FD3"/>
    <w:rsid w:val="008137A8"/>
    <w:rsid w:val="00824803"/>
    <w:rsid w:val="008262EB"/>
    <w:rsid w:val="00830D45"/>
    <w:rsid w:val="008324E0"/>
    <w:rsid w:val="00833476"/>
    <w:rsid w:val="00841359"/>
    <w:rsid w:val="00854099"/>
    <w:rsid w:val="008572C8"/>
    <w:rsid w:val="008A4464"/>
    <w:rsid w:val="008A564D"/>
    <w:rsid w:val="008E5805"/>
    <w:rsid w:val="009056A1"/>
    <w:rsid w:val="009138BA"/>
    <w:rsid w:val="00925DD8"/>
    <w:rsid w:val="00930607"/>
    <w:rsid w:val="00942AA1"/>
    <w:rsid w:val="009464BF"/>
    <w:rsid w:val="00954E18"/>
    <w:rsid w:val="0096628E"/>
    <w:rsid w:val="0097389F"/>
    <w:rsid w:val="00983456"/>
    <w:rsid w:val="009852EE"/>
    <w:rsid w:val="00995F39"/>
    <w:rsid w:val="009B2386"/>
    <w:rsid w:val="009B2965"/>
    <w:rsid w:val="009B3D97"/>
    <w:rsid w:val="009E23C0"/>
    <w:rsid w:val="009F4205"/>
    <w:rsid w:val="009F6C3B"/>
    <w:rsid w:val="00A01F81"/>
    <w:rsid w:val="00A15A05"/>
    <w:rsid w:val="00A23F41"/>
    <w:rsid w:val="00A252F8"/>
    <w:rsid w:val="00A316CB"/>
    <w:rsid w:val="00A317DB"/>
    <w:rsid w:val="00A43EA1"/>
    <w:rsid w:val="00A53872"/>
    <w:rsid w:val="00A61CD8"/>
    <w:rsid w:val="00A75F21"/>
    <w:rsid w:val="00A8328D"/>
    <w:rsid w:val="00AA4580"/>
    <w:rsid w:val="00AB2D48"/>
    <w:rsid w:val="00AB3B88"/>
    <w:rsid w:val="00AC51CB"/>
    <w:rsid w:val="00AD4F21"/>
    <w:rsid w:val="00AE1E8A"/>
    <w:rsid w:val="00AE66B4"/>
    <w:rsid w:val="00AF16E0"/>
    <w:rsid w:val="00AF259E"/>
    <w:rsid w:val="00B02553"/>
    <w:rsid w:val="00B03C89"/>
    <w:rsid w:val="00B10D00"/>
    <w:rsid w:val="00B1324F"/>
    <w:rsid w:val="00B21D11"/>
    <w:rsid w:val="00B22629"/>
    <w:rsid w:val="00B2440A"/>
    <w:rsid w:val="00B35BAF"/>
    <w:rsid w:val="00B70074"/>
    <w:rsid w:val="00BA0B64"/>
    <w:rsid w:val="00BB3B6F"/>
    <w:rsid w:val="00BD258A"/>
    <w:rsid w:val="00BD7CD7"/>
    <w:rsid w:val="00BD7E67"/>
    <w:rsid w:val="00C209B4"/>
    <w:rsid w:val="00C212E0"/>
    <w:rsid w:val="00C21520"/>
    <w:rsid w:val="00C22D77"/>
    <w:rsid w:val="00C25091"/>
    <w:rsid w:val="00C53AA7"/>
    <w:rsid w:val="00C63A67"/>
    <w:rsid w:val="00C75A55"/>
    <w:rsid w:val="00C94D63"/>
    <w:rsid w:val="00C95195"/>
    <w:rsid w:val="00CA43D0"/>
    <w:rsid w:val="00CA54E0"/>
    <w:rsid w:val="00CD78A8"/>
    <w:rsid w:val="00CE27AF"/>
    <w:rsid w:val="00CE5C24"/>
    <w:rsid w:val="00CE79AD"/>
    <w:rsid w:val="00CF6BB2"/>
    <w:rsid w:val="00D252A4"/>
    <w:rsid w:val="00D25A13"/>
    <w:rsid w:val="00D30AE5"/>
    <w:rsid w:val="00D40E35"/>
    <w:rsid w:val="00D42A30"/>
    <w:rsid w:val="00DA0663"/>
    <w:rsid w:val="00DA1A6D"/>
    <w:rsid w:val="00DB607E"/>
    <w:rsid w:val="00DC7454"/>
    <w:rsid w:val="00DD4F1F"/>
    <w:rsid w:val="00DF78EB"/>
    <w:rsid w:val="00E142D3"/>
    <w:rsid w:val="00E267F1"/>
    <w:rsid w:val="00E32830"/>
    <w:rsid w:val="00E47FBD"/>
    <w:rsid w:val="00E510FC"/>
    <w:rsid w:val="00E56523"/>
    <w:rsid w:val="00E60EE1"/>
    <w:rsid w:val="00E75571"/>
    <w:rsid w:val="00E76D92"/>
    <w:rsid w:val="00E8144F"/>
    <w:rsid w:val="00E84817"/>
    <w:rsid w:val="00E85DCA"/>
    <w:rsid w:val="00E87960"/>
    <w:rsid w:val="00E87F3C"/>
    <w:rsid w:val="00E96BAF"/>
    <w:rsid w:val="00EA5FA3"/>
    <w:rsid w:val="00EB0FBD"/>
    <w:rsid w:val="00EC2154"/>
    <w:rsid w:val="00F125BA"/>
    <w:rsid w:val="00F161CF"/>
    <w:rsid w:val="00F20E96"/>
    <w:rsid w:val="00F25BA7"/>
    <w:rsid w:val="00F2700B"/>
    <w:rsid w:val="00F3340D"/>
    <w:rsid w:val="00F536B7"/>
    <w:rsid w:val="00F57540"/>
    <w:rsid w:val="00F60EA0"/>
    <w:rsid w:val="00F647E7"/>
    <w:rsid w:val="00F649D5"/>
    <w:rsid w:val="00F65215"/>
    <w:rsid w:val="00F841D8"/>
    <w:rsid w:val="00F84366"/>
    <w:rsid w:val="00F85DB6"/>
    <w:rsid w:val="00F94625"/>
    <w:rsid w:val="00FA5AF2"/>
    <w:rsid w:val="00FD1245"/>
    <w:rsid w:val="00FD1534"/>
    <w:rsid w:val="00FD55DA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8D4F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8A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E8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Arusyak Aghajanyan</cp:lastModifiedBy>
  <cp:revision>77</cp:revision>
  <dcterms:created xsi:type="dcterms:W3CDTF">2023-01-12T12:24:00Z</dcterms:created>
  <dcterms:modified xsi:type="dcterms:W3CDTF">2024-03-14T06:50:00Z</dcterms:modified>
</cp:coreProperties>
</file>