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2014 թվականի սեպտեմբերի 25-ի  N 1119-Ն որոշման մեջ փոփոխություն կատարելու մասին» ՀՀ կառավարության որոշման նախագիծ</w:t>
      </w:r>
      <w:bookmarkEnd w:id="0"/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  ՀԱՆՐԱՊԵՏՈՒԹՅԱՆ  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      » -------------- 2024թ. N      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2014 ԹՎԱԿԱՆԻ ՍԵՊՏԵՄԲԵՐԻ 25-Ի N 1119-Ն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1-ին մասերով՝ Հայաստանի  Հանրապետության կառավարությունը ո ր ո շ ու մ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2014 թվականի սեպտեմբերի 25-ի «Հայաստանի Հանրապետության պաշտպանության, ազգային անվտանգության, պետական պահպանության, ոստիկանության համակարգերում զինվորական ծառայության պաշտոն զբաղեցնողներին, քրեակատարողական ծառայության և փրկարար ծառայության ծառայողներին դրամական օգնություններ տալու կարգը, չափերը և պայմանները սահմանելու մասին» N 1119-Ն որոշման 2-րդ հավելվածը շարադրել նոր խմբագրությամբ՝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հարջորդող տասներորդ օրը:</w:t>
      </w:r>
    </w:p>
    <w:p>
      <w:pPr/>
      <w:r>
        <w:rPr/>
        <w:t xml:space="preserve"> </w:t>
      </w:r>
    </w:p>
    <w:p>
      <w:pPr/>
      <w:r>
        <w:rPr/>
        <w:t xml:space="preserve">ՀՀ վարչապետ Ն. ՓԱՇԻՆՅԱՆ</w:t>
      </w:r>
    </w:p>
    <w:p>
      <w:pPr/>
      <w:r>
        <w:rPr/>
        <w:t xml:space="preserve">ք. Երևան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</w:t>
      </w:r>
    </w:p>
    <w:p>
      <w:pPr>
        <w:jc w:val="end"/>
      </w:pPr>
      <w:r>
        <w:rPr/>
        <w:t xml:space="preserve">2025 թվականի                -ի</w:t>
      </w:r>
    </w:p>
    <w:p>
      <w:pPr>
        <w:jc w:val="end"/>
      </w:pPr>
      <w:r>
        <w:rPr/>
        <w:t xml:space="preserve">N    -Ն որոշման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«Հավելված N 2</w:t>
      </w:r>
    </w:p>
    <w:p>
      <w:pPr>
        <w:jc w:val="end"/>
      </w:pPr>
      <w:r>
        <w:rPr/>
        <w:t xml:space="preserve">ՀՀ կառավարության</w:t>
      </w:r>
    </w:p>
    <w:p>
      <w:pPr>
        <w:jc w:val="end"/>
      </w:pPr>
      <w:r>
        <w:rPr/>
        <w:t xml:space="preserve">2014 թվականի սեպտեմբերի 25-ի</w:t>
      </w:r>
    </w:p>
    <w:p>
      <w:pPr>
        <w:jc w:val="end"/>
      </w:pPr>
      <w:r>
        <w:rPr/>
        <w:t xml:space="preserve">N 1119-Ն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ԵՐԿԱՐԱՄՅԱ ԾԱՌԱՅՈՒԹՅԱՆ ԿԵՆՍԱԹՈՇԱԿԻ ԱՆՑՆԵԼՈՒ ԿԱՄ ԶԻՆՎՈՐԱԿԱՆ</w:t>
      </w:r>
    </w:p>
    <w:p>
      <w:pPr>
        <w:jc w:val="center"/>
      </w:pPr>
      <w:r>
        <w:rPr/>
        <w:t xml:space="preserve">ԾԱՌԱՅՈՒԹՅԱՆ ՄԵՋ ԳՏՆՎԵԼՈՒ ՍԱՀՄԱՆԱՅԻՆ ՏԱՐԻՔԸ ԿԱՄ ՊԱՅՄԱՆԱԳՐԻ ԺԱՄԿԵՏԸ ԼՐԱՆԱԼՈՒ ԿԱՄ ԱՌՈՂՋԱԿԱՆ ՎԻՃԱԿԻ ՊԱՏՃԱՌՈՎ ԶԻՆՎՈՐԱԿԱՆ ԾԱՌԱՅՈՒԹՅԱՆ ՀԱՄԱՐ ՈՉ ՊԻՏԱՆԻ ՃԱՆԱՉՎԵԼՈՒ ԿԱՄ ՀԱՍՏԻՔՆԵՐԻ ԿՐՃԱՏՄԱՆ, ԱՅԴ ԹՎՈՒՄ` ՍՏՈՐԱԲԱԺԱՆՄԱՆ ԼՈՒԾԱՐՄԱՆ ԿԱՊԱԿՑՈՒԹՅԱՄԲ ԶԻՆՎՈՐԱԿԱՆ ԾԱՌԱՅՈՒԹՅՈՒՆԻՑ ԱՐՁԱԿՎԵԼԻՍ` ՀԱՅԱՍՏԱՆԻ ՀԱՆՐԱՊԵՏՈՒԹՅԱՆ ՊԱՇՏՊԱՆՈՒԹՅԱՆ ՆԱԽԱՐԱՐՈՒԹՅԱՆ ՀԱՄԱԿԱՐԳԻ, ՈՍՏԻԿԱՆՈՒԹՅԱՆ ԶՈՐՔԵՐԻ ԶԻՆԾԱՌԱՅՈՂՆԵՐԻՆ ՏՐՎՈՂ ԴՐԱՄԱԿԱՆ ՕԳՆՈՒԹՅԱՆ ՉԱՓԵՐԸ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10290" w:type="dxa"/>
        <w:gridCol w:w="1560" w:type="dxa"/>
        <w:gridCol w:w="2865" w:type="dxa"/>
        <w:gridCol w:w="10290" w:type="dxa"/>
        <w:gridCol w:w="10290" w:type="dxa"/>
        <w:gridCol w:w="10290" w:type="dxa"/>
        <w:gridCol w:w="10290" w:type="dxa"/>
        <w:gridCol w:w="10290" w:type="dxa"/>
      </w:tblGrid>
      <w:tblPr>
        <w:tblW w:w="10290" w:type="dxa"/>
        <w:tblLayout w:type="autofit"/>
      </w:tblPr>
      <w:tr>
        <w:trPr/>
        <w:tc>
          <w:tcPr>
            <w:tcW w:w="10290" w:type="dxa"/>
            <w:noWrap/>
          </w:tcPr>
          <w:p>
            <w:pPr/>
            <w:r>
              <w:rPr/>
              <w:t xml:space="preserve">հ/հ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Զինվորական պաշտոնների խմբերը</w:t>
            </w:r>
          </w:p>
        </w:tc>
        <w:tc>
          <w:tcPr>
            <w:tcW w:w="2865" w:type="dxa"/>
            <w:noWrap/>
          </w:tcPr>
          <w:p>
            <w:pPr/>
            <w:r>
              <w:rPr/>
              <w:t xml:space="preserve">Զինծառայողների կազմերը՝ ըստ զինվորական կոչումների</w:t>
            </w:r>
          </w:p>
        </w:tc>
        <w:tc>
          <w:tcPr>
            <w:tcW w:w="10290" w:type="dxa"/>
            <w:gridSpan w:val="5"/>
            <w:noWrap/>
          </w:tcPr>
          <w:p>
            <w:pPr/>
            <w:r>
              <w:rPr/>
              <w:t xml:space="preserve">Դրամական օգնության չափերը` ըստ զինվորական ծառայության ստաժի (դրամ)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3-10 տարի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10-15 տարի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15-20 տարի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20-25 տարի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25 և ավելի տարի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865" w:type="dxa"/>
            <w:noWrap/>
          </w:tcPr>
          <w:p>
            <w:pPr/>
            <w:r>
              <w:rPr/>
              <w:t xml:space="preserve">Բարձրագույն սպայական կազմի «բանակի գեներալ», «գեներալ-գնդապետ», «գեներալ-լեյտենանտ», «գեներալ-մայոր» զինվորական կոչումներ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573,100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1,198,300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1,875,600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2,605,000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2,709,200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410,735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858,809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1,344,222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1,866,975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1,941,654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351,522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735,000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1,150,434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1,597,825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1,661,738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317,526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663,918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1,039,176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1,443,300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1,501,032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312,015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652,395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1,021,140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1,418,250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1,474,980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302,209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631,891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989,046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1,373,675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1,428,622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296,841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620,667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971,478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1,349,275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1,403,246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293,876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614,468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961,776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1,335,800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1,389,232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2865" w:type="dxa"/>
            <w:noWrap/>
          </w:tcPr>
          <w:p>
            <w:pPr/>
            <w:r>
              <w:rPr/>
              <w:t xml:space="preserve">Ավագ սպայական կազմի «գնդապետ» զինվորական կոչում 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284,048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593,918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929,610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1,291,125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1,342,770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281,716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589,042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921,978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1,280,525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1,331,746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279,384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584,166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914,346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1,269,925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1,320,722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277,046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579,278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906,696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1,259,300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1,309,672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275,341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575,713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901,116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1,251,550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1,301,612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273,636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572,148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895,536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1,243,800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1,293,552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271,931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568,583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889,956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1,236,050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1,285,492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270,226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565,018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884,376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1,228,300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1,277,432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286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Ավագ սպայական կազմի «փոխգնդապետ» զինվորական կոչում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265,991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556,163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870,516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1,209,050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1,257,412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264,286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552,598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864,936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1,201,300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1,249,352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262,581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549,033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859,356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1,193,550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1,241,292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260,876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545,468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853,776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1,185,800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1,233,232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259,490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542,570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849,240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1,179,500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1,226,680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258,099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539,661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844,686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1,173,175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1,220,102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256,713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536,763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840,150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1,166,875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1,213,550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2865" w:type="dxa"/>
            <w:noWrap/>
          </w:tcPr>
          <w:p>
            <w:pPr/>
            <w:r>
              <w:rPr/>
              <w:t xml:space="preserve">Ավագ սպայական կազմի «մայոր» զինվորական կոչում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251,862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526,620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824,274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1,144,825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1,190,618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250,476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523,722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819,738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1,138,525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1,184,066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249,084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520,812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815,184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1,132,200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1,177,488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247,698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517,914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810,648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1,125,900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1,170,936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246,312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515,016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806,112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1,119,600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1,164,384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2865" w:type="dxa"/>
            <w:noWrap/>
          </w:tcPr>
          <w:p>
            <w:pPr/>
            <w:r>
              <w:rPr/>
              <w:t xml:space="preserve">Կրտսեր սպայական կազմի «կապիտան» զինվորական կոչում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242,336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506,702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793,098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1,101,525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1,145,586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240,950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503,804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788,562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1,095,225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1,139,034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239,091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499,917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782,478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1,086,775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1,130,246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237,232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496,030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776,394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1,078,325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1,121,458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235,378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492,154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770,328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1,069,900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1,112,696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233,519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488,267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764,244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1,061,450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1,103,908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2865" w:type="dxa"/>
            <w:noWrap/>
          </w:tcPr>
          <w:p>
            <w:pPr/>
            <w:r>
              <w:rPr/>
              <w:t xml:space="preserve">Կրտսեր սպայական կազմի «ավագ լեյտենանտ» զինվորական կոչում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229,130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479,090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749,880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1,041,500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1,083,160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227,271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475,203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743,796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1,033,050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1,074,372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225,665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471,845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738,540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1,025,750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1,066,780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224,070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468,510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733,320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1,018,500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1,059,240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9 / 9</w:t>
            </w:r>
          </w:p>
        </w:tc>
        <w:tc>
          <w:tcPr>
            <w:tcW w:w="2865" w:type="dxa"/>
            <w:noWrap/>
          </w:tcPr>
          <w:p>
            <w:pPr/>
            <w:r>
              <w:rPr/>
              <w:t xml:space="preserve">Ավագ ենթասպայական կազմի «ավագ ենթասպա» զինվորական կոչում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212,190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443,670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694,440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964,500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1,003,080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9 / 8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212,190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443,670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694,440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964,500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1,003,080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9 / 7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212,190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443,670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694,440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964,500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1,003,080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9 / 6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212,190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443,670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694,440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964,500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1,003,080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9 / 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212,190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443,670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694,440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964,500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1,003,080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9 / 4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212,190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443,670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694,440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964,500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1,003,080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9 / 3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212,190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443,670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694,440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964,500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1,003,080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9 / 2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212,190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443,670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694,440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964,500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1,003,080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9 / 1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212,190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443,670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694,440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964,500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1,003,080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8 / 6</w:t>
            </w:r>
          </w:p>
        </w:tc>
        <w:tc>
          <w:tcPr>
            <w:tcW w:w="2865" w:type="dxa"/>
            <w:noWrap/>
          </w:tcPr>
          <w:p>
            <w:pPr/>
            <w:r>
              <w:rPr/>
              <w:t xml:space="preserve">Ավագ ենթասպայական կազմի «ենթասպա» զինվորական կոչում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209,605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438,265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685,980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952,750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990,860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8 / 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209,605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438,265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685,980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952,750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990,860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8 / 4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209,605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438,265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685,980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952,750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990,860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8 / 3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209,605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438,265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685,980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952,750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990,860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8 / 2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209,605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438,265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685,980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952,750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990,860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8 / 1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209,605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438,265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685,980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952,750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990,860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7 / 4</w:t>
            </w:r>
          </w:p>
        </w:tc>
        <w:tc>
          <w:tcPr>
            <w:tcW w:w="2865" w:type="dxa"/>
            <w:noWrap/>
          </w:tcPr>
          <w:p>
            <w:pPr/>
            <w:r>
              <w:rPr/>
              <w:t xml:space="preserve">Կրտսեր ենթասպայական կազմի «ավագ» զինվորական կոչում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207,955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434,815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680,580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945,250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983,060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7 / 3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207,955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434,815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680,580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945,250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983,060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7 / 2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207,955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434,815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680,580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945,250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983,060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7 / 1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207,955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434,815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680,580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945,250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983,060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6 / 5</w:t>
            </w:r>
          </w:p>
        </w:tc>
        <w:tc>
          <w:tcPr>
            <w:tcW w:w="2865" w:type="dxa"/>
            <w:noWrap/>
          </w:tcPr>
          <w:p>
            <w:pPr/>
            <w:r>
              <w:rPr/>
              <w:t xml:space="preserve">Կրտսեր ենթասպայական կազմի «ավագ սերժանտ» զինվորական կոչում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207,020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432,860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677,520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941,000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978,640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6 / 4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207,020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432,860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677,520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941,000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978,640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6 / 3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207,020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432,860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677,520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941,000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978,640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6 / 2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207,020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432,860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677,520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941,000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978,640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6 / 1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207,020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432,860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677,520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941,000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978,640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5 / 5</w:t>
            </w:r>
          </w:p>
        </w:tc>
        <w:tc>
          <w:tcPr>
            <w:tcW w:w="2865" w:type="dxa"/>
            <w:noWrap/>
          </w:tcPr>
          <w:p>
            <w:pPr/>
            <w:r>
              <w:rPr/>
              <w:t xml:space="preserve">Կրտսեր ենթասպայական կազմի «սերժանտ» զինվորական կոչումով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205,370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429,410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672,120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933,500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970,840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5 / 4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205,370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429,410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672,120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933,500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970,840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5 / 3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205,370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429,410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672,120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933,500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970,840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5 / 2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205,370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429,410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672,120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933,500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970,840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5 / 1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205,370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429,410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672,120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933,500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970,840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 / 4</w:t>
            </w:r>
          </w:p>
        </w:tc>
        <w:tc>
          <w:tcPr>
            <w:tcW w:w="2865" w:type="dxa"/>
            <w:noWrap/>
          </w:tcPr>
          <w:p>
            <w:pPr/>
            <w:r>
              <w:rPr/>
              <w:t xml:space="preserve">Շարքային կազմի «եֆրեյտոր» զինվորական կոչում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192,500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402,500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630,000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875,000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910,000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69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 / 3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192,500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402,500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630,000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875,000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910,000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 / 2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192,500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402,500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630,000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875,000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910,000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4 / 1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192,500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402,500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630,000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875,000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910,000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 / 6</w:t>
            </w:r>
          </w:p>
        </w:tc>
        <w:tc>
          <w:tcPr>
            <w:tcW w:w="2865" w:type="dxa"/>
            <w:noWrap/>
          </w:tcPr>
          <w:p>
            <w:pPr/>
            <w:r>
              <w:rPr/>
              <w:t xml:space="preserve">Շարքային կազմի «շարքային» զինվորական կոչում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192,500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402,500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630,000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875,000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910,000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 / 5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192,500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402,500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630,000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875,000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910,000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 / 4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192,500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402,500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630,000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875,000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910,000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 / 3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192,500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402,500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630,000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875,000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910,000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 / 2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192,500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402,500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630,000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875,000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910,000</w:t>
            </w:r>
          </w:p>
        </w:tc>
      </w:tr>
      <w:tr>
        <w:trPr/>
        <w:tc>
          <w:tcPr>
            <w:tcW w:w="1029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60" w:type="dxa"/>
            <w:noWrap/>
          </w:tcPr>
          <w:p>
            <w:pPr/>
            <w:r>
              <w:rPr/>
              <w:t xml:space="preserve">3 / 1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192,500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402,500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630,000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875,000</w:t>
            </w:r>
          </w:p>
        </w:tc>
        <w:tc>
          <w:tcPr>
            <w:tcW w:w="10290" w:type="dxa"/>
            <w:noWrap/>
          </w:tcPr>
          <w:p>
            <w:pPr/>
            <w:r>
              <w:rPr/>
              <w:t xml:space="preserve">910,000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ՀՀ վարչապետի աշխատակազմի ղեկավար</w:t>
      </w:r>
    </w:p>
    <w:p>
      <w:pPr/>
      <w:r>
        <w:rPr/>
        <w:t xml:space="preserve">Ա. ՀԱՐՈՒԹՅՈՒՆՅԱՆ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DAB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2026-04-03T13:59:06+04:00</dcterms:created>
  <dcterms:modified xsi:type="dcterms:W3CDTF">2026-04-03T13:59:06+04:00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