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հողային օրենսգրքում փոփոխություն և լրացում կատարելու մասին» և «Գնահատման գործունեության մասին օրենքում փոփոխություն կատարելու մասին» օրենքների նախագծեր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ՀՈՂԱՅԻՆ</w:t>
      </w:r>
      <w:r>
        <w:rPr/>
        <w:t xml:space="preserve"> </w:t>
      </w:r>
      <w:r>
        <w:rPr>
          <w:b w:val="1"/>
          <w:bCs w:val="1"/>
        </w:rPr>
        <w:t xml:space="preserve">ՕՐԵՆՍԳՐՔՈՒՄ</w:t>
      </w:r>
      <w:r>
        <w:rPr/>
        <w:t xml:space="preserve"> </w:t>
      </w:r>
      <w:r>
        <w:rPr>
          <w:b w:val="1"/>
          <w:bCs w:val="1"/>
        </w:rPr>
        <w:t xml:space="preserve">ՓՈՓՈԽՈՒԹՅՈՒՆ ԵՎ ԼՐԱՑՈՒՄ 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2001 թվականի մայիսի 2-ի Հայաստանի Հանրապետության հողային օրենսգրքի.</w:t>
      </w:r>
    </w:p>
    <w:p>
      <w:pPr>
        <w:numPr>
          <w:ilvl w:val="0"/>
          <w:numId w:val="2"/>
        </w:numPr>
      </w:pPr>
      <w:r>
        <w:rPr/>
        <w:t xml:space="preserve">67-րդ հոդվածի 2-րդ մասում «կադաստրային արժեքի» բառերը փոխարինել «գնահատված շուկայական արժեքի» բառերով.</w:t>
      </w:r>
    </w:p>
    <w:p>
      <w:pPr>
        <w:numPr>
          <w:ilvl w:val="0"/>
          <w:numId w:val="2"/>
        </w:numPr>
      </w:pPr>
      <w:r>
        <w:rPr/>
        <w:t xml:space="preserve"> 67-րդ հոդվածը լրացնել հետևյալ բովանդակության 2.1-ին մասով.</w:t>
      </w:r>
    </w:p>
    <w:p>
      <w:pPr/>
      <w:r>
        <w:rPr>
          <w:b w:val="1"/>
          <w:bCs w:val="1"/>
        </w:rPr>
        <w:t xml:space="preserve">«</w:t>
      </w:r>
      <w:r>
        <w:rPr/>
        <w:t xml:space="preserve">2.1 Աճուրդային կարգով օտարման ենթակա հողերի գնահատման առանձնահատկությունները սահմանում է Կառավարությունը:»։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 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tbl>
      <w:tblGrid>
        <w:gridCol w:w="4500" w:type="dxa"/>
        <w:gridCol w:w="17505" w:type="dxa"/>
      </w:tblGrid>
      <w:tblPr>
        <w:tblW w:w="17505" w:type="dxa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Հանրապետության</w:t>
            </w:r>
            <w:br/>
            <w:r>
              <w:rPr>
                <w:b w:val="1"/>
                <w:bCs w:val="1"/>
              </w:rPr>
              <w:t xml:space="preserve"> Նախագահ</w:t>
            </w:r>
          </w:p>
        </w:tc>
        <w:tc>
          <w:tcPr>
            <w:tcW w:w="17505" w:type="dxa"/>
            <w:noWrap/>
          </w:tcPr>
          <w:p>
            <w:pPr/>
            <w:r>
              <w:rPr>
                <w:b w:val="1"/>
                <w:bCs w:val="1"/>
              </w:rPr>
              <w:t xml:space="preserve">Վ</w:t>
            </w:r>
            <w:r>
              <w:rPr>
                <w:b w:val="1"/>
                <w:bCs w:val="1"/>
              </w:rPr>
              <w:t xml:space="preserve">. </w:t>
            </w:r>
            <w:r>
              <w:rPr>
                <w:b w:val="1"/>
                <w:bCs w:val="1"/>
              </w:rPr>
              <w:t xml:space="preserve">Խաչատուրյան</w:t>
            </w:r>
          </w:p>
        </w:tc>
      </w:tr>
      <w:tr>
        <w:trPr/>
        <w:tc>
          <w:tcPr>
            <w:tcW w:w="1750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2025 թ. --------------------</w:t>
            </w:r>
          </w:p>
          <w:p>
            <w:pPr/>
            <w:r>
              <w:rPr/>
              <w:t xml:space="preserve">Երևան</w:t>
            </w:r>
          </w:p>
          <w:p>
            <w:pPr/>
            <w:r>
              <w:rPr/>
              <w:t xml:space="preserve">ՀՕ--------------------Ն</w:t>
            </w:r>
          </w:p>
        </w:tc>
        <w:tc>
          <w:tcPr>
            <w:tcW w:w="1750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ԳՆԱՀԱՏՄԱՆ</w:t>
      </w:r>
      <w:r>
        <w:rPr/>
        <w:t xml:space="preserve"> </w:t>
      </w:r>
      <w:r>
        <w:rPr>
          <w:b w:val="1"/>
          <w:bCs w:val="1"/>
        </w:rPr>
        <w:t xml:space="preserve">ԳՈՐԾՈՒՆԵՈՒԹՅԱՆ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 </w:t>
      </w:r>
      <w:r>
        <w:rPr>
          <w:b w:val="1"/>
          <w:bCs w:val="1"/>
        </w:rPr>
        <w:t xml:space="preserve">ՕՐԵՆՔՈՒՄ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«Գնահատման գործունեության մասին» Հայաստանի Հանրապետության 2005 թվականի հոկտեմբերի 4-ի ՀՕ-189-Ն օրենքի  (այսուհետ՝ Օրենք) 9-րդ հոդվածի 1-ին մասի 1-ին կետում հանել «, բացառությամբ պետական կամ համայնքային չկառուցապատված հողերի օտարման դեպքերի» բառերը: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 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Հանրապետության</w:t>
            </w:r>
            <w:br/>
            <w:r>
              <w:rPr>
                <w:b w:val="1"/>
                <w:bCs w:val="1"/>
              </w:rPr>
              <w:t xml:space="preserve"> Նախագահ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Վ</w:t>
            </w:r>
            <w:r>
              <w:rPr>
                <w:b w:val="1"/>
                <w:bCs w:val="1"/>
              </w:rPr>
              <w:t xml:space="preserve">. </w:t>
            </w:r>
            <w:r>
              <w:rPr>
                <w:b w:val="1"/>
                <w:bCs w:val="1"/>
              </w:rPr>
              <w:t xml:space="preserve">Խաչատուրյան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2025 թ. --------------------</w:t>
            </w:r>
          </w:p>
          <w:p>
            <w:pPr/>
            <w:r>
              <w:rPr/>
              <w:t xml:space="preserve">Երևան</w:t>
            </w:r>
          </w:p>
          <w:p>
            <w:pPr/>
            <w:r>
              <w:rPr/>
              <w:t xml:space="preserve">ՀՕ--------------------Ն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312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2026-04-03T19:15:12+04:00</dcterms:created>
  <dcterms:modified xsi:type="dcterms:W3CDTF">2026-04-03T19:15:12+04:00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