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2013 ԹՎԱԿԱՆԻ ՀՈՒԼԻՍԻ 25-Ի N 796-Ն ՈՐՈՇՄԱՆ ՄԵՋ ԼՐԱՑՈՒՄՆԵՐ ԵՎ ՓՈՓՈԽՈՒԹՅՈՒՆ ԿԱՏԱՐԵԼՈՒ ՄԱՍԻՆ» ՀՀ ԿԱՌԱՎԱՐՈՒԹՅԱՆ ՈՐՈՇՄԱՆ ՆԱԽԱԳԻԾ</w:t>
      </w:r>
      <w:bookmarkEnd w:id="0"/>
    </w:p>
    <w:p>
      <w:pPr/>
      <w:r>
        <w:rPr/>
        <w:t xml:space="preserve">Ղեկավարվելով </w:t>
      </w:r>
      <w:r>
        <w:rPr>
          <w:b w:val="1"/>
          <w:bCs w:val="1"/>
        </w:rPr>
        <w:t xml:space="preserve">«Այլընտրանքային ծառայության մասին» օրենքի 14-րդ հոդվածի 2-րդ և   5-րդ մասով և </w:t>
      </w:r>
      <w:r>
        <w:rPr/>
        <w:t xml:space="preserve">«Նորմատիվ իրավական ակտերի մասին» օրենքի 33-րդ և 34-րդ հոդվածներով և հիմք ընդունելով «Տարածքային կառավարման մասին» օրենքը, ««Կառավարության կառուցվածքի և գործունեության մասին» օրենքում փոփոխություններ և լրացումներ կատարելու մասին» օրենքի 1-ին հոդվածը և 4-րդ հոդվածի 1-ին մասի 1-ին կետը՝ Հայաստանի Հանրապետության կառավարությունը որոշում է.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2013 թվականի հուլիսի 25-ի «Այլընտրանքային աշխատանքային ծառայություն անցնելու վայրերի (կազմակերպությունների) և այլընտրանքային աշխատանքային ծառայության ընթացքում կատարվող աշխատանքների ցանկերը հաստատելու, ինչպես նաև Հայաստանի Հանրապետության կառավարության 2004 թվականի հունիսի 25-ի N 940-Ն որոշման մեջ լրացումներ և փոփոխություններ կատարելու մասին» N 796-Ն որոշման մեջ կատարել հետևյալ լրացումները և փոփոխությունը`</w:t>
      </w:r>
    </w:p>
    <w:p>
      <w:pPr/>
      <w:r>
        <w:rPr/>
        <w:t xml:space="preserve">1)   որոշման վերնագիրը «(կազմակերպությունների)» բառից հետո լրացնել «, ծառայության իրականացումը կազմակերպող և վերահսկող լիազոր մարմինների» բառերով:</w:t>
      </w:r>
    </w:p>
    <w:p>
      <w:pPr/>
      <w:r>
        <w:rPr/>
        <w:t xml:space="preserve">2)  որոշման 1-ին կետի 1-ին ենթակետը «(կազմակերպությունների)» բառից հետո լրացնել «, ծառայության իրականացումը կազմակերպող և վերահսկող լիազոր մարմինների» բառերով:</w:t>
      </w:r>
    </w:p>
    <w:p>
      <w:pPr/>
      <w:r>
        <w:rPr/>
        <w:t xml:space="preserve">3)   որոշման N 1 հավելվածը շարադրել նոր խմբագրությամբ՝ համաձայն N 1 հավելվածի:</w:t>
      </w:r>
    </w:p>
    <w:p>
      <w:pPr>
        <w:numPr>
          <w:ilvl w:val="0"/>
          <w:numId w:val="3"/>
        </w:numPr>
      </w:pPr>
      <w:r>
        <w:rPr/>
        <w:t xml:space="preserve">Սույն որոշումն ուժի մեջ է մտնում 2023 թվականի հուլիսի 1-ից: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943FB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E08C164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2026-03-31T13:48:15+04:00</dcterms:created>
  <dcterms:modified xsi:type="dcterms:W3CDTF">2026-03-31T13:48:15+04:00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