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ԴԵԿՏԵՄԲԵՐԻ 27-Ի N 1520-Ն ՈՐՈՇՄԱՆ ՄԵՋ ԼՐԱՑՈՒՄ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ՀԱՅԱՍՏԱՆԻՀԱՆՐԱՊԵՏՈՒԹՅԱՆԿԱՌԱՎԱՐՈՒԹՅՈՒՆ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______ 2023 թվականի N__ 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2018 ԹՎԱԿԱՆԻ ԴԵԿՏԵՄԲԵՐԻ 27-Ի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1520-</w:t>
      </w:r>
      <w:r>
        <w:rPr>
          <w:b w:val="1"/>
          <w:bCs w:val="1"/>
        </w:rPr>
        <w:t xml:space="preserve">Ն ՈՐՈՇՄԱՆ ՄԵՋ ԼՐԱՑՈՒՄ ԿԱՏԱՐԵԼՈՒ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33-րդ և 34-րդ հոդվածները` Հայաստանի Հանրապետության կառավարությունը ո ր ո շ ու մ     է.</w:t>
      </w:r>
    </w:p>
    <w:p>
      <w:pPr>
        <w:jc w:val="both"/>
      </w:pPr>
      <w:r>
        <w:rPr/>
        <w:t xml:space="preserve">1․ Հայաստանի Հանրապետության կառավարության 2018 թվականի դեկտեմբերի 27-ի «Քաղաքացիական ծառայության կադրերի ռեզերվը վարելու, կադրերի ռեզերվում գրանցելու և կադրերի ռեզերվից հանելու կարգը սահմանելու մասին» N 1520-Ն որոշման 1-ին կետով սահմանված հավելվածի 13-րդ կետը լրացնել հետևյալ բովանդակությամբ նոր՝ 6-րդ ենթակետով՝</w:t>
      </w:r>
    </w:p>
    <w:p>
      <w:pPr>
        <w:jc w:val="both"/>
      </w:pPr>
      <w:r>
        <w:rPr/>
        <w:t xml:space="preserve">«6)  Օրենքի 19-րդ հոդվածի 15-րդ մասով սահմանված վերապատրաստումը չանցնելը:»։</w:t>
      </w:r>
    </w:p>
    <w:p>
      <w:pPr>
        <w:jc w:val="both"/>
      </w:pPr>
      <w:r>
        <w:rPr/>
        <w:t xml:space="preserve">2․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2026-03-31T10:44:59+04:00</dcterms:created>
  <dcterms:modified xsi:type="dcterms:W3CDTF">2026-03-31T10:44:59+04:00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