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2020 թվականի հունիսի 18-ի N 1035-Ն որոշման մեջ փոփոխություններ և լրացումներ կատարելու մասին» ՀՀ կառավարության որոշման նախագիծ</w:t>
      </w:r>
      <w:bookmarkEnd w:id="0"/>
    </w:p>
    <w:p>
      <w:pPr>
        <w:jc w:val="end"/>
      </w:pPr>
      <w:r>
        <w:rPr>
          <w:b w:val="1"/>
          <w:bCs w:val="1"/>
        </w:rPr>
        <w:t xml:space="preserve">ՆԱԽԱԳԻԾ</w:t>
      </w:r>
    </w:p>
    <w:p>
      <w:pPr>
        <w:jc w:val="end"/>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w:t>
      </w:r>
      <w:r>
        <w:rPr>
          <w:b w:val="1"/>
          <w:bCs w:val="1"/>
        </w:rPr>
        <w:t xml:space="preserve">---</w:t>
      </w:r>
      <w:r>
        <w:rPr>
          <w:b w:val="1"/>
          <w:bCs w:val="1"/>
        </w:rPr>
        <w:t xml:space="preserve"> 2022 թվականի N ------Ն</w:t>
      </w:r>
    </w:p>
    <w:p>
      <w:pPr/>
      <w:r>
        <w:rPr>
          <w:b w:val="1"/>
          <w:bCs w:val="1"/>
        </w:rPr>
        <w:t xml:space="preserve"> </w:t>
      </w:r>
    </w:p>
    <w:p>
      <w:pPr>
        <w:jc w:val="center"/>
      </w:pPr>
      <w:r>
        <w:rPr>
          <w:b w:val="1"/>
          <w:bCs w:val="1"/>
        </w:rPr>
        <w:t xml:space="preserve">ՀԱՅԱՍՏԱՆԻ ՀԱՆՐԱՊԵՏՈՒԹՅԱՆ ԿԱՌԱՎԱՐՈՒԹՅԱՆ 2020 ԹՎԱԿԱՆԻ ՀՈՒՆԻՍԻ 18-Ի N 1035-Ն ՈՐՈՇՄԱՆ ՄԵՋ ՓՈՓՈԽՈՒԹՅՈՒՆՆԵՐ ԵՎ ԼՐԱՑՈՒՄՆԵՐ ԿԱՏԱՐԵԼՈՒ ՄԱՍԻՆ</w:t>
      </w:r>
    </w:p>
    <w:p>
      <w:pPr/>
      <w:r>
        <w:rPr/>
        <w:t xml:space="preserve"> </w:t>
      </w:r>
    </w:p>
    <w:p>
      <w:pPr>
        <w:jc w:val="both"/>
      </w:pPr>
      <w:r>
        <w:rPr/>
        <w:t xml:space="preserve">Ղեկավարվելով «Նորմատիվ իրավական ակտերի մասին» օրենքի 33-րդ և 34-րդ հոդվածներով ` Հայաստանի Հանրապետության կառավարությունը որոշում է.</w:t>
      </w:r>
    </w:p>
    <w:p>
      <w:pPr>
        <w:numPr>
          <w:ilvl w:val="0"/>
          <w:numId w:val="2"/>
        </w:numPr>
      </w:pPr>
      <w:r>
        <w:rPr/>
        <w:t xml:space="preserve">Հայաստանի Հանրապետության կառավարության 2020 թվականի հունիսի 18-ի «ՀՀ-ում հավատարմագրված բարձրագույն ուսումնական հաստատությունների մագիստրատուրայի, ասպիրանտուրայի և օրդինատուրայի այն մասնագիտությունները հաստատելու մասին, որոնցից որևէ մեկով առկա ուսուցմամբ սովորողի (ուսանողի) աշխատավարձի և դրան հավասարեցված վճարումների մասով ՀՀ հարկային օրենսգրքով սահմանված կարգով հաշվարկված եկամտային հարկն ուսման վարձավճարի փոխհատուցման նպատակով վերադարձվում է» N 1035-ն որոշման (այսուհետ՝ Որոշում) մեջ՝</w:t>
      </w:r>
    </w:p>
    <w:p>
      <w:pPr/>
      <w:r>
        <w:rPr/>
        <w:t xml:space="preserve">1) Հավելվածներ N 1-ը և N 3-ը շարադրել նոր խմբագրությամբ՝ համաձայն հավելվածի.</w:t>
      </w:r>
    </w:p>
    <w:p>
      <w:pPr/>
      <w:r>
        <w:rPr/>
        <w:t xml:space="preserve"> </w:t>
      </w:r>
    </w:p>
    <w:p>
      <w:pPr/>
      <w:r>
        <w:rPr/>
        <w:t xml:space="preserve"> </w:t>
      </w:r>
    </w:p>
    <w:p>
      <w:pPr>
        <w:jc w:val="end"/>
      </w:pPr>
      <w:r>
        <w:rPr/>
        <w:t xml:space="preserve">Հավելված N 1</w:t>
      </w:r>
    </w:p>
    <w:p>
      <w:pPr>
        <w:jc w:val="end"/>
      </w:pPr>
      <w:r>
        <w:rPr/>
        <w:t xml:space="preserve">ՀՀ կառավարության 2020 թվականի</w:t>
      </w:r>
    </w:p>
    <w:p>
      <w:pPr>
        <w:jc w:val="end"/>
      </w:pPr>
      <w:r>
        <w:rPr/>
        <w:t xml:space="preserve">հունիսի 18-ի N 1035-Ն որոշման</w:t>
      </w:r>
    </w:p>
    <w:p>
      <w:pPr/>
      <w:r>
        <w:rPr/>
        <w:t xml:space="preserve"> </w:t>
      </w:r>
    </w:p>
    <w:p>
      <w:pPr>
        <w:jc w:val="center"/>
      </w:pPr>
      <w:r>
        <w:rPr>
          <w:b w:val="1"/>
          <w:bCs w:val="1"/>
        </w:rPr>
        <w:t xml:space="preserve">ՀԱՅԱՍՏԱՆԻ ՀԱՆՐԱՊԵՏՈՒԹՅՈՒՆՈՒՄ ՀԱՎԱՏԱՐՄԱԳՐՎԱԾ ԲԱՐՁՐԱԳՈՒՅՆ ՈՒՍՈՒՄՆԱԿԱՆ ՀԱՍՏԱՏՈՒԹՅՈՒՆՆԵՐԻ ՄԱԳԻՍՏՐԱՏՈՒՐԱՅԻ ՄԱՍՆԱԳԻՏՈՒԹՅՈՒՆՆԵՐ, ՈՐՈՆՑԻՑ ՈՐԵՎԷ ՄԵԿՈՎ ԱՌԿԱ ՈՒՍՈՒՑՄԱՄԲ ՍՈՎՈՐՈՂԻ (ՈՒՍԱՆՈՂԻ) ԱՇԽԱՏԱՎԱՐՁԻ ԵՎ ԴՐԱՆ ՀԱՎԱՍԱՐԵՑՎԱԾ ՎՃԱՐՈՒՄՆԵՐԻ ՄԱՍՈՎ ՀԱՅԱՍՏԱՆԻ ՀԱՆՐԱՊԵՏՈՒԹՅԱՆ ՀԱՐԿԱՅԻՆ ՕՐԵՆՍԳՐՔՈՎ ՍԱՀՄԱՆՎԱԾ ԿԱՐԳՈՎ ՀԱՇՎԱՐԿՎԱԾ ԵԿԱՄՏԱՅԻՆ ՀԱՐԿՆ ՈՒՍՄԱՆ ՎԱՐՁԱՎՃԱՐԻ ՓՈԽՀԱՏՈՒՑՄԱՆ ՆՊԱՏԱԿՈՎ ՎԵՐԱԴԱՐՁՎՈՒՄ Է</w:t>
      </w:r>
    </w:p>
    <w:p>
      <w:pPr/>
      <w:r>
        <w:rPr/>
        <w:t xml:space="preserve"> </w:t>
      </w:r>
    </w:p>
    <w:tbl>
      <w:tblGrid>
        <w:gridCol w:w="10200" w:type="dxa"/>
        <w:gridCol w:w="5070" w:type="dxa"/>
        <w:gridCol w:w="3510" w:type="dxa"/>
      </w:tblGrid>
      <w:tblPr>
        <w:tblW w:w="10200" w:type="dxa"/>
        <w:tblLayout w:type="autofit"/>
      </w:tblPr>
      <w:tr>
        <w:trPr/>
        <w:tc>
          <w:tcPr>
            <w:tcW w:w="10200" w:type="dxa"/>
            <w:noWrap/>
          </w:tcPr>
          <w:p>
            <w:pPr>
              <w:jc w:val="center"/>
            </w:pPr>
            <w:r>
              <w:rPr/>
              <w:t xml:space="preserve">Դասիչը (ծածկագիրը)</w:t>
            </w:r>
          </w:p>
        </w:tc>
        <w:tc>
          <w:tcPr>
            <w:tcW w:w="5070" w:type="dxa"/>
            <w:noWrap/>
          </w:tcPr>
          <w:p>
            <w:pPr>
              <w:jc w:val="center"/>
            </w:pPr>
            <w:r>
              <w:rPr/>
              <w:t xml:space="preserve">Մասնագիտությունը</w:t>
            </w:r>
          </w:p>
        </w:tc>
        <w:tc>
          <w:tcPr>
            <w:tcW w:w="3510" w:type="dxa"/>
            <w:noWrap/>
          </w:tcPr>
          <w:p>
            <w:pPr>
              <w:jc w:val="center"/>
            </w:pPr>
            <w:r>
              <w:rPr/>
              <w:t xml:space="preserve">Որակավորումը</w:t>
            </w:r>
          </w:p>
        </w:tc>
      </w:tr>
      <w:tr>
        <w:trPr/>
        <w:tc>
          <w:tcPr>
            <w:tcW w:w="10200" w:type="dxa"/>
            <w:gridSpan w:val="3"/>
            <w:noWrap/>
          </w:tcPr>
          <w:p>
            <w:pPr>
              <w:jc w:val="center"/>
            </w:pPr>
            <w:r>
              <w:rPr>
                <w:b w:val="1"/>
                <w:bCs w:val="1"/>
              </w:rPr>
              <w:t xml:space="preserve">01 ԿՐԹՈՒԹՅՈՒՆ</w:t>
            </w:r>
          </w:p>
        </w:tc>
      </w:tr>
      <w:tr>
        <w:trPr/>
        <w:tc>
          <w:tcPr>
            <w:tcW w:w="10200" w:type="dxa"/>
            <w:gridSpan w:val="3"/>
            <w:noWrap/>
          </w:tcPr>
          <w:p>
            <w:pPr>
              <w:jc w:val="center"/>
            </w:pPr>
            <w:r>
              <w:rPr/>
              <w:t xml:space="preserve">011 ԿՐԹՈՒԹՅՈՒՆ</w:t>
            </w:r>
          </w:p>
        </w:tc>
      </w:tr>
      <w:tr>
        <w:trPr/>
        <w:tc>
          <w:tcPr>
            <w:tcW w:w="10200" w:type="dxa"/>
            <w:noWrap/>
          </w:tcPr>
          <w:p>
            <w:pPr/>
            <w:r>
              <w:rPr/>
              <w:t xml:space="preserve">011201.00.7</w:t>
            </w:r>
          </w:p>
        </w:tc>
        <w:tc>
          <w:tcPr>
            <w:tcW w:w="5070" w:type="dxa"/>
            <w:noWrap/>
          </w:tcPr>
          <w:p>
            <w:pPr/>
            <w:r>
              <w:rPr/>
              <w:t xml:space="preserve">Նախադպրոցական մանկավարժություն</w:t>
            </w:r>
          </w:p>
        </w:tc>
        <w:tc>
          <w:tcPr>
            <w:tcW w:w="3510" w:type="dxa"/>
            <w:noWrap/>
          </w:tcPr>
          <w:p>
            <w:pPr/>
            <w:r>
              <w:rPr/>
              <w:t xml:space="preserve">Մանկավարժության մագիստրոս</w:t>
            </w:r>
          </w:p>
        </w:tc>
      </w:tr>
      <w:tr>
        <w:trPr/>
        <w:tc>
          <w:tcPr>
            <w:tcW w:w="10200" w:type="dxa"/>
            <w:gridSpan w:val="3"/>
            <w:noWrap/>
          </w:tcPr>
          <w:p>
            <w:pPr>
              <w:jc w:val="center"/>
            </w:pPr>
            <w:r>
              <w:rPr/>
              <w:t xml:space="preserve">021 ԱՐՎԵՍՏ</w:t>
            </w:r>
          </w:p>
        </w:tc>
      </w:tr>
      <w:tr>
        <w:trPr/>
        <w:tc>
          <w:tcPr>
            <w:tcW w:w="10200" w:type="dxa"/>
            <w:noWrap/>
          </w:tcPr>
          <w:p>
            <w:pPr/>
            <w:r>
              <w:rPr/>
              <w:t xml:space="preserve">021101.00.7</w:t>
            </w:r>
          </w:p>
        </w:tc>
        <w:tc>
          <w:tcPr>
            <w:tcW w:w="5070" w:type="dxa"/>
            <w:noWrap/>
          </w:tcPr>
          <w:p>
            <w:pPr/>
            <w:r>
              <w:rPr/>
              <w:t xml:space="preserve">Տեսալսողական արվեստ</w:t>
            </w:r>
          </w:p>
        </w:tc>
        <w:tc>
          <w:tcPr>
            <w:tcW w:w="3510" w:type="dxa"/>
            <w:noWrap/>
          </w:tcPr>
          <w:p>
            <w:pPr/>
            <w:r>
              <w:rPr/>
              <w:t xml:space="preserve">Արվեստի մագիստրոս</w:t>
            </w:r>
          </w:p>
        </w:tc>
      </w:tr>
      <w:tr>
        <w:trPr/>
        <w:tc>
          <w:tcPr>
            <w:tcW w:w="10200" w:type="dxa"/>
            <w:noWrap/>
          </w:tcPr>
          <w:p>
            <w:pPr/>
            <w:r>
              <w:rPr/>
              <w:t xml:space="preserve">021103.00.7</w:t>
            </w:r>
          </w:p>
        </w:tc>
        <w:tc>
          <w:tcPr>
            <w:tcW w:w="5070" w:type="dxa"/>
            <w:noWrap/>
          </w:tcPr>
          <w:p>
            <w:pPr/>
            <w:r>
              <w:rPr/>
              <w:t xml:space="preserve">Կինոարվեստ</w:t>
            </w:r>
          </w:p>
        </w:tc>
        <w:tc>
          <w:tcPr>
            <w:tcW w:w="3510" w:type="dxa"/>
            <w:noWrap/>
          </w:tcPr>
          <w:p>
            <w:pPr/>
            <w:r>
              <w:rPr/>
              <w:t xml:space="preserve">Արվեստի մագիստրոս</w:t>
            </w:r>
          </w:p>
        </w:tc>
      </w:tr>
      <w:tr>
        <w:trPr/>
        <w:tc>
          <w:tcPr>
            <w:tcW w:w="10200" w:type="dxa"/>
            <w:noWrap/>
          </w:tcPr>
          <w:p>
            <w:pPr/>
            <w:r>
              <w:rPr/>
              <w:t xml:space="preserve">021401.00.7</w:t>
            </w:r>
          </w:p>
        </w:tc>
        <w:tc>
          <w:tcPr>
            <w:tcW w:w="5070" w:type="dxa"/>
            <w:noWrap/>
          </w:tcPr>
          <w:p>
            <w:pPr/>
            <w:r>
              <w:rPr/>
              <w:t xml:space="preserve">Կիրառական արվեստ</w:t>
            </w:r>
          </w:p>
        </w:tc>
        <w:tc>
          <w:tcPr>
            <w:tcW w:w="3510" w:type="dxa"/>
            <w:noWrap/>
          </w:tcPr>
          <w:p>
            <w:pPr/>
            <w:r>
              <w:rPr/>
              <w:t xml:space="preserve">Արվեստի մագիստրոս</w:t>
            </w:r>
          </w:p>
        </w:tc>
      </w:tr>
      <w:tr>
        <w:trPr/>
        <w:tc>
          <w:tcPr>
            <w:tcW w:w="10200" w:type="dxa"/>
            <w:noWrap/>
          </w:tcPr>
          <w:p>
            <w:pPr/>
            <w:r>
              <w:rPr/>
              <w:t xml:space="preserve">021501.00.7</w:t>
            </w:r>
          </w:p>
        </w:tc>
        <w:tc>
          <w:tcPr>
            <w:tcW w:w="5070" w:type="dxa"/>
            <w:noWrap/>
          </w:tcPr>
          <w:p>
            <w:pPr/>
            <w:r>
              <w:rPr/>
              <w:t xml:space="preserve">Երաժշտական արվեստ</w:t>
            </w:r>
          </w:p>
        </w:tc>
        <w:tc>
          <w:tcPr>
            <w:tcW w:w="3510" w:type="dxa"/>
            <w:noWrap/>
          </w:tcPr>
          <w:p>
            <w:pPr/>
            <w:r>
              <w:rPr/>
              <w:t xml:space="preserve">Արվեստի մագիստրոս</w:t>
            </w:r>
          </w:p>
        </w:tc>
      </w:tr>
      <w:tr>
        <w:trPr/>
        <w:tc>
          <w:tcPr>
            <w:tcW w:w="10200" w:type="dxa"/>
            <w:noWrap/>
          </w:tcPr>
          <w:p>
            <w:pPr/>
            <w:r>
              <w:rPr/>
              <w:t xml:space="preserve">021503.00.7</w:t>
            </w:r>
          </w:p>
        </w:tc>
        <w:tc>
          <w:tcPr>
            <w:tcW w:w="5070" w:type="dxa"/>
            <w:noWrap/>
          </w:tcPr>
          <w:p>
            <w:pPr/>
            <w:r>
              <w:rPr/>
              <w:t xml:space="preserve">Թատերական արվեստ</w:t>
            </w:r>
          </w:p>
        </w:tc>
        <w:tc>
          <w:tcPr>
            <w:tcW w:w="3510" w:type="dxa"/>
            <w:noWrap/>
          </w:tcPr>
          <w:p>
            <w:pPr/>
            <w:r>
              <w:rPr/>
              <w:t xml:space="preserve">Արվեստի մագիստրոս</w:t>
            </w:r>
          </w:p>
        </w:tc>
      </w:tr>
      <w:tr>
        <w:trPr/>
        <w:tc>
          <w:tcPr>
            <w:tcW w:w="10200" w:type="dxa"/>
            <w:noWrap/>
          </w:tcPr>
          <w:p>
            <w:pPr/>
            <w:r>
              <w:rPr/>
              <w:t xml:space="preserve">021504.00.7</w:t>
            </w:r>
          </w:p>
        </w:tc>
        <w:tc>
          <w:tcPr>
            <w:tcW w:w="5070" w:type="dxa"/>
            <w:noWrap/>
          </w:tcPr>
          <w:p>
            <w:pPr/>
            <w:r>
              <w:rPr/>
              <w:t xml:space="preserve">Պարարվեստի ռեժիսուրա</w:t>
            </w:r>
          </w:p>
        </w:tc>
        <w:tc>
          <w:tcPr>
            <w:tcW w:w="3510" w:type="dxa"/>
            <w:noWrap/>
          </w:tcPr>
          <w:p>
            <w:pPr/>
            <w:r>
              <w:rPr/>
              <w:t xml:space="preserve">Արվեստի մագիստրոս</w:t>
            </w:r>
          </w:p>
        </w:tc>
      </w:tr>
      <w:tr>
        <w:trPr/>
        <w:tc>
          <w:tcPr>
            <w:tcW w:w="10200" w:type="dxa"/>
            <w:gridSpan w:val="3"/>
            <w:noWrap/>
          </w:tcPr>
          <w:p>
            <w:pPr>
              <w:jc w:val="center"/>
            </w:pPr>
            <w:r>
              <w:rPr>
                <w:b w:val="1"/>
                <w:bCs w:val="1"/>
              </w:rPr>
              <w:t xml:space="preserve">02 ՀՈՒՄԱՆԻՏԱՐ ԳԻՏՈՒԹՅՈՒՆՆԵՐ ԵՎ ԱՐՎԵՍՏ</w:t>
            </w:r>
          </w:p>
        </w:tc>
      </w:tr>
      <w:tr>
        <w:trPr/>
        <w:tc>
          <w:tcPr>
            <w:tcW w:w="10200" w:type="dxa"/>
            <w:gridSpan w:val="3"/>
            <w:noWrap/>
          </w:tcPr>
          <w:p>
            <w:pPr>
              <w:jc w:val="center"/>
            </w:pPr>
            <w:r>
              <w:rPr/>
              <w:t xml:space="preserve">022 ՀՈՒՄԱՆԻՏԱՐ ԳԻՏՈՒԹՅՈՒՆՆԵՐ</w:t>
            </w:r>
          </w:p>
        </w:tc>
      </w:tr>
      <w:tr>
        <w:trPr/>
        <w:tc>
          <w:tcPr>
            <w:tcW w:w="10200" w:type="dxa"/>
            <w:noWrap/>
          </w:tcPr>
          <w:p>
            <w:pPr/>
            <w:r>
              <w:rPr/>
              <w:t xml:space="preserve">022102.00.7</w:t>
            </w:r>
          </w:p>
        </w:tc>
        <w:tc>
          <w:tcPr>
            <w:tcW w:w="5070" w:type="dxa"/>
            <w:noWrap/>
          </w:tcPr>
          <w:p>
            <w:pPr/>
            <w:r>
              <w:rPr/>
              <w:t xml:space="preserve">Աստվածաբանություն</w:t>
            </w:r>
          </w:p>
        </w:tc>
        <w:tc>
          <w:tcPr>
            <w:tcW w:w="3510" w:type="dxa"/>
            <w:noWrap/>
          </w:tcPr>
          <w:p>
            <w:pPr/>
            <w:r>
              <w:rPr/>
              <w:t xml:space="preserve">Աստվածաբանության մագիստրոս</w:t>
            </w:r>
          </w:p>
        </w:tc>
      </w:tr>
      <w:tr>
        <w:trPr/>
        <w:tc>
          <w:tcPr>
            <w:tcW w:w="10200" w:type="dxa"/>
            <w:noWrap/>
          </w:tcPr>
          <w:p>
            <w:pPr/>
            <w:r>
              <w:rPr/>
              <w:t xml:space="preserve">022201.00.7</w:t>
            </w:r>
          </w:p>
        </w:tc>
        <w:tc>
          <w:tcPr>
            <w:tcW w:w="5070" w:type="dxa"/>
            <w:noWrap/>
          </w:tcPr>
          <w:p>
            <w:pPr/>
            <w:r>
              <w:rPr/>
              <w:t xml:space="preserve">Պատմություն</w:t>
            </w:r>
          </w:p>
        </w:tc>
        <w:tc>
          <w:tcPr>
            <w:tcW w:w="3510" w:type="dxa"/>
            <w:noWrap/>
          </w:tcPr>
          <w:p>
            <w:pPr/>
            <w:r>
              <w:rPr/>
              <w:t xml:space="preserve">Պատմության մագիստրոս</w:t>
            </w:r>
          </w:p>
        </w:tc>
      </w:tr>
      <w:tr>
        <w:trPr/>
        <w:tc>
          <w:tcPr>
            <w:tcW w:w="10200" w:type="dxa"/>
            <w:noWrap/>
          </w:tcPr>
          <w:p>
            <w:pPr/>
            <w:r>
              <w:rPr/>
              <w:t xml:space="preserve">022202.00.7</w:t>
            </w:r>
          </w:p>
        </w:tc>
        <w:tc>
          <w:tcPr>
            <w:tcW w:w="5070" w:type="dxa"/>
            <w:noWrap/>
          </w:tcPr>
          <w:p>
            <w:pPr/>
            <w:r>
              <w:rPr/>
              <w:t xml:space="preserve">Հնագիտություն</w:t>
            </w:r>
          </w:p>
        </w:tc>
        <w:tc>
          <w:tcPr>
            <w:tcW w:w="3510" w:type="dxa"/>
            <w:noWrap/>
          </w:tcPr>
          <w:p>
            <w:pPr/>
            <w:r>
              <w:rPr/>
              <w:t xml:space="preserve">Պատմության մագիստրոս</w:t>
            </w:r>
          </w:p>
        </w:tc>
      </w:tr>
      <w:tr>
        <w:trPr/>
        <w:tc>
          <w:tcPr>
            <w:tcW w:w="10200" w:type="dxa"/>
            <w:noWrap/>
          </w:tcPr>
          <w:p>
            <w:pPr/>
            <w:r>
              <w:rPr/>
              <w:t xml:space="preserve">022301.00.7</w:t>
            </w:r>
          </w:p>
        </w:tc>
        <w:tc>
          <w:tcPr>
            <w:tcW w:w="5070" w:type="dxa"/>
            <w:noWrap/>
          </w:tcPr>
          <w:p>
            <w:pPr/>
            <w:r>
              <w:rPr/>
              <w:t xml:space="preserve">Փիլիսոփայություն</w:t>
            </w:r>
          </w:p>
        </w:tc>
        <w:tc>
          <w:tcPr>
            <w:tcW w:w="3510" w:type="dxa"/>
            <w:noWrap/>
          </w:tcPr>
          <w:p>
            <w:pPr/>
            <w:r>
              <w:rPr/>
              <w:t xml:space="preserve">Փիլիսոփայության մագիստրոս</w:t>
            </w:r>
          </w:p>
        </w:tc>
      </w:tr>
      <w:tr>
        <w:trPr/>
        <w:tc>
          <w:tcPr>
            <w:tcW w:w="10200" w:type="dxa"/>
            <w:noWrap/>
          </w:tcPr>
          <w:p>
            <w:pPr/>
            <w:r>
              <w:rPr/>
              <w:t xml:space="preserve">022802.00.7</w:t>
            </w:r>
          </w:p>
        </w:tc>
        <w:tc>
          <w:tcPr>
            <w:tcW w:w="5070" w:type="dxa"/>
            <w:noWrap/>
          </w:tcPr>
          <w:p>
            <w:pPr/>
            <w:r>
              <w:rPr/>
              <w:t xml:space="preserve">Կովկասագիտություն</w:t>
            </w:r>
          </w:p>
        </w:tc>
        <w:tc>
          <w:tcPr>
            <w:tcW w:w="3510" w:type="dxa"/>
            <w:noWrap/>
          </w:tcPr>
          <w:p>
            <w:pPr/>
            <w:r>
              <w:rPr/>
              <w:t xml:space="preserve">Կովկասագիտության մագիստրոս</w:t>
            </w:r>
          </w:p>
        </w:tc>
      </w:tr>
      <w:tr>
        <w:trPr/>
        <w:tc>
          <w:tcPr>
            <w:tcW w:w="10200" w:type="dxa"/>
            <w:noWrap/>
          </w:tcPr>
          <w:p>
            <w:pPr/>
            <w:r>
              <w:rPr/>
              <w:t xml:space="preserve">022803.00.7</w:t>
            </w:r>
          </w:p>
        </w:tc>
        <w:tc>
          <w:tcPr>
            <w:tcW w:w="5070" w:type="dxa"/>
            <w:noWrap/>
          </w:tcPr>
          <w:p>
            <w:pPr/>
            <w:r>
              <w:rPr/>
              <w:t xml:space="preserve">Հայագիտություն</w:t>
            </w:r>
          </w:p>
        </w:tc>
        <w:tc>
          <w:tcPr>
            <w:tcW w:w="3510" w:type="dxa"/>
            <w:noWrap/>
          </w:tcPr>
          <w:p>
            <w:pPr/>
            <w:r>
              <w:rPr/>
              <w:t xml:space="preserve">Հայագիտության մագիստրոս</w:t>
            </w:r>
          </w:p>
        </w:tc>
      </w:tr>
      <w:tr>
        <w:trPr/>
        <w:tc>
          <w:tcPr>
            <w:tcW w:w="10200" w:type="dxa"/>
            <w:gridSpan w:val="3"/>
            <w:noWrap/>
          </w:tcPr>
          <w:p>
            <w:pPr>
              <w:jc w:val="center"/>
            </w:pPr>
            <w:r>
              <w:rPr>
                <w:b w:val="1"/>
                <w:bCs w:val="1"/>
              </w:rPr>
              <w:t xml:space="preserve">03 ՍՈՑԻԱԼԱԿԱՆ ԳԻՏՈՒԹՅՈՒՆՆԵՐ, ԼՐԱԳՐՈՒԹՅՈՒՆ ԵՎ ՏԵՂԵԿԱՏՎԱԿԱՆ ԳԻՏՈՒԹՅՈՒՆՆԵՐ</w:t>
            </w:r>
          </w:p>
        </w:tc>
      </w:tr>
      <w:tr>
        <w:trPr/>
        <w:tc>
          <w:tcPr>
            <w:tcW w:w="10200" w:type="dxa"/>
            <w:gridSpan w:val="3"/>
            <w:noWrap/>
          </w:tcPr>
          <w:p>
            <w:pPr>
              <w:jc w:val="center"/>
            </w:pPr>
            <w:r>
              <w:rPr/>
              <w:t xml:space="preserve">031 ՍՈՑԻԱԼԱԿԱՆ ԵՎ ՎԱՐՔԱԲԱՆԱԿԱՆ ԳԻՏՈՒԹՅՈՒՆՆԵՐ</w:t>
            </w:r>
          </w:p>
        </w:tc>
      </w:tr>
      <w:tr>
        <w:trPr/>
        <w:tc>
          <w:tcPr>
            <w:tcW w:w="10200" w:type="dxa"/>
            <w:noWrap/>
          </w:tcPr>
          <w:p>
            <w:pPr/>
            <w:r>
              <w:rPr/>
              <w:t xml:space="preserve">031401.00.7</w:t>
            </w:r>
          </w:p>
        </w:tc>
        <w:tc>
          <w:tcPr>
            <w:tcW w:w="5070" w:type="dxa"/>
            <w:noWrap/>
          </w:tcPr>
          <w:p>
            <w:pPr/>
            <w:r>
              <w:rPr/>
              <w:t xml:space="preserve">Սոցիոլոգիա</w:t>
            </w:r>
          </w:p>
        </w:tc>
        <w:tc>
          <w:tcPr>
            <w:tcW w:w="3510" w:type="dxa"/>
            <w:noWrap/>
          </w:tcPr>
          <w:p>
            <w:pPr/>
            <w:r>
              <w:rPr/>
              <w:t xml:space="preserve">Սոցիոլոգիայի մագիստրոս</w:t>
            </w:r>
          </w:p>
        </w:tc>
      </w:tr>
      <w:tr>
        <w:trPr/>
        <w:tc>
          <w:tcPr>
            <w:tcW w:w="10200" w:type="dxa"/>
            <w:noWrap/>
          </w:tcPr>
          <w:p>
            <w:pPr/>
            <w:r>
              <w:rPr/>
              <w:t xml:space="preserve">031501.00.7</w:t>
            </w:r>
          </w:p>
        </w:tc>
        <w:tc>
          <w:tcPr>
            <w:tcW w:w="5070" w:type="dxa"/>
            <w:noWrap/>
          </w:tcPr>
          <w:p>
            <w:pPr/>
            <w:r>
              <w:rPr/>
              <w:t xml:space="preserve">Մշակութաբանություն</w:t>
            </w:r>
          </w:p>
        </w:tc>
        <w:tc>
          <w:tcPr>
            <w:tcW w:w="3510" w:type="dxa"/>
            <w:noWrap/>
          </w:tcPr>
          <w:p>
            <w:pPr/>
            <w:r>
              <w:rPr/>
              <w:t xml:space="preserve">Մշակութաբանության մագիստրոս</w:t>
            </w:r>
          </w:p>
        </w:tc>
      </w:tr>
      <w:tr>
        <w:trPr/>
        <w:tc>
          <w:tcPr>
            <w:tcW w:w="10200" w:type="dxa"/>
            <w:noWrap/>
          </w:tcPr>
          <w:p>
            <w:pPr/>
            <w:r>
              <w:rPr/>
              <w:t xml:space="preserve">031802.00.7</w:t>
            </w:r>
          </w:p>
        </w:tc>
        <w:tc>
          <w:tcPr>
            <w:tcW w:w="5070" w:type="dxa"/>
            <w:noWrap/>
          </w:tcPr>
          <w:p>
            <w:pPr/>
            <w:r>
              <w:rPr/>
              <w:t xml:space="preserve">Ագրոէկոնոմիկա</w:t>
            </w:r>
          </w:p>
        </w:tc>
        <w:tc>
          <w:tcPr>
            <w:tcW w:w="3510" w:type="dxa"/>
            <w:noWrap/>
          </w:tcPr>
          <w:p>
            <w:pPr/>
            <w:r>
              <w:rPr/>
              <w:t xml:space="preserve">Տնտեսագիտության մագիստրոս</w:t>
            </w:r>
          </w:p>
        </w:tc>
      </w:tr>
      <w:tr>
        <w:trPr/>
        <w:tc>
          <w:tcPr>
            <w:tcW w:w="10200" w:type="dxa"/>
            <w:gridSpan w:val="3"/>
            <w:noWrap/>
          </w:tcPr>
          <w:p>
            <w:pPr/>
            <w:r>
              <w:rPr/>
              <w:t xml:space="preserve">032 ԼՐԱԳՐՈՒԹՅՈՒՆ ԵՎ ՏԵՂԵԿԱՏՎԱԿԱՆ ԳԻՏՈՒԹՅՈՒՆՆԵՐ</w:t>
            </w:r>
          </w:p>
        </w:tc>
      </w:tr>
      <w:tr>
        <w:trPr/>
        <w:tc>
          <w:tcPr>
            <w:tcW w:w="10200" w:type="dxa"/>
            <w:noWrap/>
          </w:tcPr>
          <w:p>
            <w:pPr/>
            <w:r>
              <w:rPr/>
              <w:t xml:space="preserve">032201.00.7</w:t>
            </w:r>
          </w:p>
        </w:tc>
        <w:tc>
          <w:tcPr>
            <w:tcW w:w="5070" w:type="dxa"/>
            <w:noWrap/>
          </w:tcPr>
          <w:p>
            <w:pPr/>
            <w:r>
              <w:rPr/>
              <w:t xml:space="preserve">Գրադարանային-տեղեկատվական աղբյուրներ</w:t>
            </w:r>
          </w:p>
        </w:tc>
        <w:tc>
          <w:tcPr>
            <w:tcW w:w="3510" w:type="dxa"/>
            <w:noWrap/>
          </w:tcPr>
          <w:p>
            <w:pPr/>
            <w:r>
              <w:rPr/>
              <w:t xml:space="preserve">Տեղեկատվական գիտությունների մագիստրոս</w:t>
            </w:r>
          </w:p>
        </w:tc>
      </w:tr>
      <w:tr>
        <w:trPr/>
        <w:tc>
          <w:tcPr>
            <w:tcW w:w="10200" w:type="dxa"/>
            <w:gridSpan w:val="3"/>
            <w:noWrap/>
          </w:tcPr>
          <w:p>
            <w:pPr>
              <w:jc w:val="center"/>
            </w:pPr>
            <w:r>
              <w:rPr>
                <w:b w:val="1"/>
                <w:bCs w:val="1"/>
              </w:rPr>
              <w:t xml:space="preserve">04 ԳՈՐԾԱՐԱՐՈՒԹՅՈՒՆ, ՎԱՐՉԱՐԱՐՈՒԹՅՈՒՆ ԵՎ ԻՐԱՎՈՒՆՔ</w:t>
            </w:r>
          </w:p>
        </w:tc>
      </w:tr>
      <w:tr>
        <w:trPr/>
        <w:tc>
          <w:tcPr>
            <w:tcW w:w="10200" w:type="dxa"/>
            <w:gridSpan w:val="3"/>
            <w:noWrap/>
          </w:tcPr>
          <w:p>
            <w:pPr>
              <w:jc w:val="center"/>
            </w:pPr>
            <w:r>
              <w:rPr/>
              <w:t xml:space="preserve">041 ԳՈՐԾԱՐԱՐՈՒԹՅՈՒՆ ԵՎ ՎԱՐՉԱՐԱՐՈՒԹՅՈՒՆ</w:t>
            </w:r>
          </w:p>
        </w:tc>
      </w:tr>
      <w:tr>
        <w:trPr/>
        <w:tc>
          <w:tcPr>
            <w:tcW w:w="10200" w:type="dxa"/>
            <w:noWrap/>
          </w:tcPr>
          <w:p>
            <w:pPr/>
            <w:r>
              <w:rPr/>
              <w:t xml:space="preserve">041801.00.7</w:t>
            </w:r>
          </w:p>
        </w:tc>
        <w:tc>
          <w:tcPr>
            <w:tcW w:w="5070" w:type="dxa"/>
            <w:noWrap/>
          </w:tcPr>
          <w:p>
            <w:pPr/>
            <w:r>
              <w:rPr/>
              <w:t xml:space="preserve">Ագրոբիզնես</w:t>
            </w:r>
          </w:p>
        </w:tc>
        <w:tc>
          <w:tcPr>
            <w:tcW w:w="3510" w:type="dxa"/>
            <w:noWrap/>
          </w:tcPr>
          <w:p>
            <w:pPr/>
            <w:r>
              <w:rPr/>
              <w:t xml:space="preserve">Տնտեսագիտության մագիստրոս</w:t>
            </w:r>
          </w:p>
        </w:tc>
      </w:tr>
      <w:tr>
        <w:trPr/>
        <w:tc>
          <w:tcPr>
            <w:tcW w:w="10200" w:type="dxa"/>
            <w:noWrap/>
          </w:tcPr>
          <w:p>
            <w:pPr/>
            <w:r>
              <w:rPr/>
              <w:t xml:space="preserve">041802.00.7</w:t>
            </w:r>
          </w:p>
        </w:tc>
        <w:tc>
          <w:tcPr>
            <w:tcW w:w="5070" w:type="dxa"/>
            <w:noWrap/>
          </w:tcPr>
          <w:p>
            <w:pPr/>
            <w:r>
              <w:rPr/>
              <w:t xml:space="preserve">Բիզնես վարչարարություն</w:t>
            </w:r>
          </w:p>
        </w:tc>
        <w:tc>
          <w:tcPr>
            <w:tcW w:w="3510" w:type="dxa"/>
            <w:noWrap/>
          </w:tcPr>
          <w:p>
            <w:pPr/>
            <w:r>
              <w:rPr/>
              <w:t xml:space="preserve"> Բիզնես վարչարարության մագիստրոս</w:t>
            </w:r>
          </w:p>
        </w:tc>
      </w:tr>
      <w:tr>
        <w:trPr/>
        <w:tc>
          <w:tcPr>
            <w:tcW w:w="10200" w:type="dxa"/>
            <w:gridSpan w:val="3"/>
            <w:noWrap/>
          </w:tcPr>
          <w:p>
            <w:pPr>
              <w:jc w:val="center"/>
            </w:pPr>
            <w:r>
              <w:rPr>
                <w:b w:val="1"/>
                <w:bCs w:val="1"/>
              </w:rPr>
              <w:t xml:space="preserve">05 ԲՆԱԿԱՆ ԳԻՏՈՒԹՅՈՒՆՆԵՐ, ՄԱԹԵՄԱՏԻԿԱ ԵՎ ՎԻՃԱԿԱԳՐՈՒԹՅՈՒՆ</w:t>
            </w:r>
          </w:p>
        </w:tc>
      </w:tr>
      <w:tr>
        <w:trPr/>
        <w:tc>
          <w:tcPr>
            <w:tcW w:w="10200" w:type="dxa"/>
            <w:gridSpan w:val="3"/>
            <w:noWrap/>
          </w:tcPr>
          <w:p>
            <w:pPr>
              <w:jc w:val="center"/>
            </w:pPr>
            <w:r>
              <w:rPr/>
              <w:t xml:space="preserve">051 ԿԵՆՍԱԲԱՆԱԿԱՆ ԳԻՏՈՒԹՅՈՒՆՆԵՐ</w:t>
            </w:r>
          </w:p>
        </w:tc>
      </w:tr>
      <w:tr>
        <w:trPr/>
        <w:tc>
          <w:tcPr>
            <w:tcW w:w="10200" w:type="dxa"/>
            <w:noWrap/>
          </w:tcPr>
          <w:p>
            <w:pPr/>
            <w:r>
              <w:rPr/>
              <w:t xml:space="preserve">051201.00.7</w:t>
            </w:r>
          </w:p>
        </w:tc>
        <w:tc>
          <w:tcPr>
            <w:tcW w:w="5070" w:type="dxa"/>
            <w:noWrap/>
          </w:tcPr>
          <w:p>
            <w:pPr/>
            <w:r>
              <w:rPr/>
              <w:t xml:space="preserve">Կենսաքիմիա</w:t>
            </w:r>
          </w:p>
        </w:tc>
        <w:tc>
          <w:tcPr>
            <w:tcW w:w="3510" w:type="dxa"/>
            <w:noWrap/>
          </w:tcPr>
          <w:p>
            <w:pPr/>
            <w:r>
              <w:rPr/>
              <w:t xml:space="preserve">Կենսաբանության մագիստրոս</w:t>
            </w:r>
          </w:p>
        </w:tc>
      </w:tr>
      <w:tr>
        <w:trPr/>
        <w:tc>
          <w:tcPr>
            <w:tcW w:w="10200" w:type="dxa"/>
            <w:noWrap/>
          </w:tcPr>
          <w:p>
            <w:pPr/>
            <w:r>
              <w:rPr/>
              <w:t xml:space="preserve">051202.00.7</w:t>
            </w:r>
          </w:p>
        </w:tc>
        <w:tc>
          <w:tcPr>
            <w:tcW w:w="5070" w:type="dxa"/>
            <w:noWrap/>
          </w:tcPr>
          <w:p>
            <w:pPr/>
            <w:r>
              <w:rPr/>
              <w:t xml:space="preserve">Կենսաֆիզիկա</w:t>
            </w:r>
          </w:p>
        </w:tc>
        <w:tc>
          <w:tcPr>
            <w:tcW w:w="3510" w:type="dxa"/>
            <w:noWrap/>
          </w:tcPr>
          <w:p>
            <w:pPr/>
            <w:r>
              <w:rPr/>
              <w:t xml:space="preserve">Կենսաբանության մագիստրոս</w:t>
            </w:r>
          </w:p>
        </w:tc>
      </w:tr>
      <w:tr>
        <w:trPr/>
        <w:tc>
          <w:tcPr>
            <w:tcW w:w="10200" w:type="dxa"/>
            <w:gridSpan w:val="3"/>
            <w:noWrap/>
          </w:tcPr>
          <w:p>
            <w:pPr>
              <w:jc w:val="center"/>
            </w:pPr>
            <w:r>
              <w:rPr/>
              <w:t xml:space="preserve">052 ՇՐՋԱԿԱ ՄԻՋԱՎԱՅՐ</w:t>
            </w:r>
          </w:p>
        </w:tc>
      </w:tr>
      <w:tr>
        <w:trPr/>
        <w:tc>
          <w:tcPr>
            <w:tcW w:w="10200" w:type="dxa"/>
            <w:noWrap/>
          </w:tcPr>
          <w:p>
            <w:pPr/>
            <w:r>
              <w:rPr/>
              <w:t xml:space="preserve">052101.00.7</w:t>
            </w:r>
          </w:p>
        </w:tc>
        <w:tc>
          <w:tcPr>
            <w:tcW w:w="5070" w:type="dxa"/>
            <w:noWrap/>
          </w:tcPr>
          <w:p>
            <w:pPr/>
            <w:r>
              <w:rPr/>
              <w:t xml:space="preserve">Շրջակա միջավայրի գիտություններ</w:t>
            </w:r>
          </w:p>
        </w:tc>
        <w:tc>
          <w:tcPr>
            <w:tcW w:w="3510" w:type="dxa"/>
            <w:noWrap/>
          </w:tcPr>
          <w:p>
            <w:pPr/>
            <w:r>
              <w:rPr/>
              <w:t xml:space="preserve">Շրջակա միջավայրի մագիստրոս</w:t>
            </w:r>
          </w:p>
        </w:tc>
      </w:tr>
      <w:tr>
        <w:trPr/>
        <w:tc>
          <w:tcPr>
            <w:tcW w:w="10200" w:type="dxa"/>
            <w:noWrap/>
          </w:tcPr>
          <w:p>
            <w:pPr/>
            <w:r>
              <w:rPr/>
              <w:t xml:space="preserve">052201.00.7</w:t>
            </w:r>
          </w:p>
        </w:tc>
        <w:tc>
          <w:tcPr>
            <w:tcW w:w="5070" w:type="dxa"/>
            <w:noWrap/>
          </w:tcPr>
          <w:p>
            <w:pPr/>
            <w:r>
              <w:rPr/>
              <w:t xml:space="preserve">Բնապահպանություն և բնօգտագործում</w:t>
            </w:r>
          </w:p>
        </w:tc>
        <w:tc>
          <w:tcPr>
            <w:tcW w:w="3510" w:type="dxa"/>
            <w:noWrap/>
          </w:tcPr>
          <w:p>
            <w:pPr/>
            <w:r>
              <w:rPr/>
              <w:t xml:space="preserve">Շրջակա միջավայրի մագիստրոս</w:t>
            </w:r>
          </w:p>
        </w:tc>
      </w:tr>
      <w:tr>
        <w:trPr/>
        <w:tc>
          <w:tcPr>
            <w:tcW w:w="10200" w:type="dxa"/>
            <w:gridSpan w:val="3"/>
            <w:noWrap/>
          </w:tcPr>
          <w:p>
            <w:pPr>
              <w:jc w:val="center"/>
            </w:pPr>
            <w:r>
              <w:rPr/>
              <w:t xml:space="preserve">053 ՔԻՄԻԱ</w:t>
            </w:r>
          </w:p>
        </w:tc>
      </w:tr>
      <w:tr>
        <w:trPr/>
        <w:tc>
          <w:tcPr>
            <w:tcW w:w="10200" w:type="dxa"/>
            <w:noWrap/>
          </w:tcPr>
          <w:p>
            <w:pPr/>
            <w:r>
              <w:rPr/>
              <w:t xml:space="preserve">053101.00.7</w:t>
            </w:r>
          </w:p>
        </w:tc>
        <w:tc>
          <w:tcPr>
            <w:tcW w:w="5070" w:type="dxa"/>
            <w:noWrap/>
          </w:tcPr>
          <w:p>
            <w:pPr/>
            <w:r>
              <w:rPr/>
              <w:t xml:space="preserve">Քիմիա</w:t>
            </w:r>
          </w:p>
        </w:tc>
        <w:tc>
          <w:tcPr>
            <w:tcW w:w="3510" w:type="dxa"/>
            <w:noWrap/>
          </w:tcPr>
          <w:p>
            <w:pPr/>
            <w:r>
              <w:rPr/>
              <w:t xml:space="preserve">Քիմիայի մագիստրոս</w:t>
            </w:r>
          </w:p>
        </w:tc>
      </w:tr>
      <w:tr>
        <w:trPr/>
        <w:tc>
          <w:tcPr>
            <w:tcW w:w="10200" w:type="dxa"/>
            <w:gridSpan w:val="3"/>
            <w:noWrap/>
          </w:tcPr>
          <w:p>
            <w:pPr>
              <w:jc w:val="center"/>
            </w:pPr>
            <w:r>
              <w:rPr/>
              <w:t xml:space="preserve">054 ԳԻՏՈՒԹՅՈՒՆՆԵՐ ԵՐԿՐԻ ՄԱՍԻՆ</w:t>
            </w:r>
          </w:p>
        </w:tc>
      </w:tr>
      <w:tr>
        <w:trPr/>
        <w:tc>
          <w:tcPr>
            <w:tcW w:w="10200" w:type="dxa"/>
            <w:noWrap/>
          </w:tcPr>
          <w:p>
            <w:pPr/>
            <w:r>
              <w:rPr/>
              <w:t xml:space="preserve">054101.00.7</w:t>
            </w:r>
          </w:p>
        </w:tc>
        <w:tc>
          <w:tcPr>
            <w:tcW w:w="5070" w:type="dxa"/>
            <w:noWrap/>
          </w:tcPr>
          <w:p>
            <w:pPr/>
            <w:r>
              <w:rPr/>
              <w:t xml:space="preserve">Երկրաբանություն</w:t>
            </w:r>
          </w:p>
        </w:tc>
        <w:tc>
          <w:tcPr>
            <w:tcW w:w="3510" w:type="dxa"/>
            <w:noWrap/>
          </w:tcPr>
          <w:p>
            <w:pPr/>
            <w:r>
              <w:rPr/>
              <w:t xml:space="preserve">Երկրաբանության մագիստրոս</w:t>
            </w:r>
          </w:p>
        </w:tc>
      </w:tr>
      <w:tr>
        <w:trPr/>
        <w:tc>
          <w:tcPr>
            <w:tcW w:w="10200" w:type="dxa"/>
            <w:noWrap/>
          </w:tcPr>
          <w:p>
            <w:pPr/>
            <w:r>
              <w:rPr/>
              <w:t xml:space="preserve">054301.00.7</w:t>
            </w:r>
          </w:p>
        </w:tc>
        <w:tc>
          <w:tcPr>
            <w:tcW w:w="5070" w:type="dxa"/>
            <w:noWrap/>
          </w:tcPr>
          <w:p>
            <w:pPr/>
            <w:r>
              <w:rPr/>
              <w:t xml:space="preserve">Գեոմատիկա</w:t>
            </w:r>
          </w:p>
        </w:tc>
        <w:tc>
          <w:tcPr>
            <w:tcW w:w="3510" w:type="dxa"/>
            <w:noWrap/>
          </w:tcPr>
          <w:p>
            <w:pPr/>
            <w:r>
              <w:rPr/>
              <w:t xml:space="preserve">Երկրի մասին գիտությունների մագիստրոս</w:t>
            </w:r>
          </w:p>
        </w:tc>
      </w:tr>
      <w:tr>
        <w:trPr/>
        <w:tc>
          <w:tcPr>
            <w:tcW w:w="10200" w:type="dxa"/>
            <w:gridSpan w:val="3"/>
            <w:noWrap/>
          </w:tcPr>
          <w:p>
            <w:pPr>
              <w:jc w:val="center"/>
            </w:pPr>
            <w:r>
              <w:rPr/>
              <w:t xml:space="preserve">055 ՖԻԶԻԿԱԿԱՆ ԳԻՏՈՒԹՅՈՒՆՆԵՐ</w:t>
            </w:r>
          </w:p>
        </w:tc>
      </w:tr>
      <w:tr>
        <w:trPr/>
        <w:tc>
          <w:tcPr>
            <w:tcW w:w="10200" w:type="dxa"/>
            <w:noWrap/>
          </w:tcPr>
          <w:p>
            <w:pPr/>
            <w:r>
              <w:rPr/>
              <w:t xml:space="preserve">055101.00.7</w:t>
            </w:r>
          </w:p>
        </w:tc>
        <w:tc>
          <w:tcPr>
            <w:tcW w:w="5070" w:type="dxa"/>
            <w:noWrap/>
          </w:tcPr>
          <w:p>
            <w:pPr/>
            <w:r>
              <w:rPr/>
              <w:t xml:space="preserve">Ֆիզիկա</w:t>
            </w:r>
          </w:p>
        </w:tc>
        <w:tc>
          <w:tcPr>
            <w:tcW w:w="3510" w:type="dxa"/>
            <w:noWrap/>
          </w:tcPr>
          <w:p>
            <w:pPr/>
            <w:r>
              <w:rPr/>
              <w:t xml:space="preserve">Ֆիզիկայի մագիստրոս</w:t>
            </w:r>
          </w:p>
        </w:tc>
      </w:tr>
      <w:tr>
        <w:trPr/>
        <w:tc>
          <w:tcPr>
            <w:tcW w:w="10200" w:type="dxa"/>
            <w:noWrap/>
          </w:tcPr>
          <w:p>
            <w:pPr/>
            <w:r>
              <w:rPr/>
              <w:t xml:space="preserve">055102.00.7</w:t>
            </w:r>
          </w:p>
        </w:tc>
        <w:tc>
          <w:tcPr>
            <w:tcW w:w="5070" w:type="dxa"/>
            <w:noWrap/>
          </w:tcPr>
          <w:p>
            <w:pPr/>
            <w:r>
              <w:rPr/>
              <w:t xml:space="preserve">Ռադիոֆիզիկա</w:t>
            </w:r>
          </w:p>
        </w:tc>
        <w:tc>
          <w:tcPr>
            <w:tcW w:w="3510" w:type="dxa"/>
            <w:noWrap/>
          </w:tcPr>
          <w:p>
            <w:pPr/>
            <w:r>
              <w:rPr/>
              <w:t xml:space="preserve">Ֆիզիկայի մագիստրոս</w:t>
            </w:r>
          </w:p>
        </w:tc>
      </w:tr>
      <w:tr>
        <w:trPr/>
        <w:tc>
          <w:tcPr>
            <w:tcW w:w="10200" w:type="dxa"/>
            <w:gridSpan w:val="3"/>
            <w:noWrap/>
          </w:tcPr>
          <w:p>
            <w:pPr>
              <w:jc w:val="center"/>
            </w:pPr>
            <w:r>
              <w:rPr/>
              <w:t xml:space="preserve">056 ՄԱԹԵՄԱՏԻԿԱ ԵՎ ՎԻՃԱԿԱԳՐՈՒԹՅՈՒՆ</w:t>
            </w:r>
          </w:p>
        </w:tc>
      </w:tr>
      <w:tr>
        <w:trPr/>
        <w:tc>
          <w:tcPr>
            <w:tcW w:w="10200" w:type="dxa"/>
            <w:noWrap/>
          </w:tcPr>
          <w:p>
            <w:pPr/>
            <w:r>
              <w:rPr/>
              <w:t xml:space="preserve">056101.00.7</w:t>
            </w:r>
          </w:p>
        </w:tc>
        <w:tc>
          <w:tcPr>
            <w:tcW w:w="5070" w:type="dxa"/>
            <w:noWrap/>
          </w:tcPr>
          <w:p>
            <w:pPr/>
            <w:r>
              <w:rPr/>
              <w:t xml:space="preserve">Մաթեմատիկա</w:t>
            </w:r>
          </w:p>
        </w:tc>
        <w:tc>
          <w:tcPr>
            <w:tcW w:w="3510" w:type="dxa"/>
            <w:noWrap/>
          </w:tcPr>
          <w:p>
            <w:pPr/>
            <w:r>
              <w:rPr/>
              <w:t xml:space="preserve">Մաթեմատիկայի մագիստրոս</w:t>
            </w:r>
          </w:p>
        </w:tc>
      </w:tr>
      <w:tr>
        <w:trPr/>
        <w:tc>
          <w:tcPr>
            <w:tcW w:w="10200" w:type="dxa"/>
            <w:noWrap/>
          </w:tcPr>
          <w:p>
            <w:pPr/>
            <w:r>
              <w:rPr/>
              <w:t xml:space="preserve">056801.00.7</w:t>
            </w:r>
          </w:p>
        </w:tc>
        <w:tc>
          <w:tcPr>
            <w:tcW w:w="5070" w:type="dxa"/>
            <w:noWrap/>
          </w:tcPr>
          <w:p>
            <w:pPr/>
            <w:r>
              <w:rPr/>
              <w:t xml:space="preserve">Մեխանիկա</w:t>
            </w:r>
          </w:p>
        </w:tc>
        <w:tc>
          <w:tcPr>
            <w:tcW w:w="3510" w:type="dxa"/>
            <w:noWrap/>
          </w:tcPr>
          <w:p>
            <w:pPr/>
            <w:r>
              <w:rPr/>
              <w:t xml:space="preserve">Մեխանիկայի մագիստրոս</w:t>
            </w:r>
          </w:p>
        </w:tc>
      </w:tr>
      <w:tr>
        <w:trPr/>
        <w:tc>
          <w:tcPr>
            <w:tcW w:w="10200" w:type="dxa"/>
            <w:noWrap/>
          </w:tcPr>
          <w:p>
            <w:pPr/>
            <w:r>
              <w:rPr/>
              <w:t xml:space="preserve">056802.00.7</w:t>
            </w:r>
          </w:p>
        </w:tc>
        <w:tc>
          <w:tcPr>
            <w:tcW w:w="5070" w:type="dxa"/>
            <w:noWrap/>
          </w:tcPr>
          <w:p>
            <w:pPr/>
            <w:r>
              <w:rPr/>
              <w:t xml:space="preserve">Ֆինանսական մաթեմատիկա</w:t>
            </w:r>
          </w:p>
        </w:tc>
        <w:tc>
          <w:tcPr>
            <w:tcW w:w="3510" w:type="dxa"/>
            <w:noWrap/>
          </w:tcPr>
          <w:p>
            <w:pPr/>
            <w:r>
              <w:rPr/>
              <w:t xml:space="preserve">Ֆինանսական մաթեմատիկայի մագիստրոս</w:t>
            </w:r>
          </w:p>
        </w:tc>
      </w:tr>
      <w:tr>
        <w:trPr/>
        <w:tc>
          <w:tcPr>
            <w:tcW w:w="10200" w:type="dxa"/>
            <w:gridSpan w:val="3"/>
            <w:noWrap/>
          </w:tcPr>
          <w:p>
            <w:pPr>
              <w:jc w:val="center"/>
            </w:pPr>
            <w:r>
              <w:rPr>
                <w:b w:val="1"/>
                <w:bCs w:val="1"/>
              </w:rPr>
              <w:t xml:space="preserve">06 ՏԵՂԵԿԱՏՎԱԿԱՆ ԵՎ ՀԱՂՈՐԴԱԿՑԱԿԱՆ ՏԵԽՆՈԼՈԳԻԱՆԵՐ (ՏՀՏ)</w:t>
            </w:r>
          </w:p>
        </w:tc>
      </w:tr>
      <w:tr>
        <w:trPr/>
        <w:tc>
          <w:tcPr>
            <w:tcW w:w="10200" w:type="dxa"/>
            <w:gridSpan w:val="3"/>
            <w:noWrap/>
          </w:tcPr>
          <w:p>
            <w:pPr>
              <w:jc w:val="center"/>
            </w:pPr>
            <w:r>
              <w:rPr/>
              <w:t xml:space="preserve">061 ՏԵՂԵԿԱՏՎԱԿԱՆ ԵՎ ՀԱՂՈՐԴԱԿՑԱԿԱՆ ՏԵԽՆՈԼՈԳԻԱՆԵՐ (ՏՀՏ)</w:t>
            </w:r>
          </w:p>
        </w:tc>
      </w:tr>
      <w:tr>
        <w:trPr/>
        <w:tc>
          <w:tcPr>
            <w:tcW w:w="10200" w:type="dxa"/>
            <w:noWrap/>
          </w:tcPr>
          <w:p>
            <w:pPr/>
            <w:r>
              <w:rPr/>
              <w:t xml:space="preserve">061901.00.7</w:t>
            </w:r>
          </w:p>
        </w:tc>
        <w:tc>
          <w:tcPr>
            <w:tcW w:w="5070" w:type="dxa"/>
            <w:noWrap/>
          </w:tcPr>
          <w:p>
            <w:pPr/>
            <w:r>
              <w:rPr/>
              <w:t xml:space="preserve">Տեղեկատվական անվտանգություն</w:t>
            </w:r>
          </w:p>
        </w:tc>
        <w:tc>
          <w:tcPr>
            <w:tcW w:w="3510" w:type="dxa"/>
            <w:noWrap/>
          </w:tcPr>
          <w:p>
            <w:pPr/>
            <w:r>
              <w:rPr/>
              <w:t xml:space="preserve">Տեղեկատվական անվտանգության մագիստրոս</w:t>
            </w:r>
          </w:p>
        </w:tc>
      </w:tr>
      <w:tr>
        <w:trPr/>
        <w:tc>
          <w:tcPr>
            <w:tcW w:w="10200" w:type="dxa"/>
            <w:gridSpan w:val="3"/>
            <w:noWrap/>
          </w:tcPr>
          <w:p>
            <w:pPr>
              <w:jc w:val="center"/>
            </w:pPr>
            <w:r>
              <w:rPr>
                <w:b w:val="1"/>
                <w:bCs w:val="1"/>
              </w:rPr>
              <w:t xml:space="preserve">07 ՃԱՐՏԱՐԱԳԻՏՈՒԹՅՈՒՆ, ԱՐԴՅՈՒՆԱԲԵՐՈՒԹՅՈՒՆ ԵՎ ՇԻՆԱՐԱՐՈՒԹՅՈՒՆ</w:t>
            </w:r>
          </w:p>
        </w:tc>
      </w:tr>
      <w:tr>
        <w:trPr/>
        <w:tc>
          <w:tcPr>
            <w:tcW w:w="10200" w:type="dxa"/>
            <w:gridSpan w:val="3"/>
            <w:noWrap/>
          </w:tcPr>
          <w:p>
            <w:pPr>
              <w:jc w:val="center"/>
            </w:pPr>
            <w:r>
              <w:rPr/>
              <w:t xml:space="preserve">071 ՃԱՐՏԱՐԱԳԻՏՈՒԹՅՈՒՆ</w:t>
            </w:r>
          </w:p>
        </w:tc>
      </w:tr>
      <w:tr>
        <w:trPr/>
        <w:tc>
          <w:tcPr>
            <w:tcW w:w="10200" w:type="dxa"/>
            <w:noWrap/>
          </w:tcPr>
          <w:p>
            <w:pPr/>
            <w:r>
              <w:rPr/>
              <w:t xml:space="preserve">071101.00.7</w:t>
            </w:r>
          </w:p>
        </w:tc>
        <w:tc>
          <w:tcPr>
            <w:tcW w:w="5070" w:type="dxa"/>
            <w:noWrap/>
          </w:tcPr>
          <w:p>
            <w:pPr/>
            <w:r>
              <w:rPr/>
              <w:t xml:space="preserve">Քիմիական տեխնոլոգիա</w:t>
            </w:r>
          </w:p>
        </w:tc>
        <w:tc>
          <w:tcPr>
            <w:tcW w:w="3510" w:type="dxa"/>
            <w:noWrap/>
          </w:tcPr>
          <w:p>
            <w:pPr/>
            <w:r>
              <w:rPr/>
              <w:t xml:space="preserve">Ճարտարագիտության մագիստրոս</w:t>
            </w:r>
          </w:p>
        </w:tc>
      </w:tr>
      <w:tr>
        <w:trPr/>
        <w:tc>
          <w:tcPr>
            <w:tcW w:w="10200" w:type="dxa"/>
            <w:noWrap/>
          </w:tcPr>
          <w:p>
            <w:pPr/>
            <w:r>
              <w:rPr/>
              <w:t xml:space="preserve">071201.00.7</w:t>
            </w:r>
          </w:p>
        </w:tc>
        <w:tc>
          <w:tcPr>
            <w:tcW w:w="5070" w:type="dxa"/>
            <w:noWrap/>
          </w:tcPr>
          <w:p>
            <w:pPr/>
            <w:r>
              <w:rPr/>
              <w:t xml:space="preserve">Շրջակա միջավայրի պահպանություն</w:t>
            </w:r>
          </w:p>
        </w:tc>
        <w:tc>
          <w:tcPr>
            <w:tcW w:w="3510" w:type="dxa"/>
            <w:noWrap/>
          </w:tcPr>
          <w:p>
            <w:pPr/>
            <w:r>
              <w:rPr/>
              <w:t xml:space="preserve">Ճարտարագիտության մագիստրոս</w:t>
            </w:r>
          </w:p>
        </w:tc>
      </w:tr>
      <w:tr>
        <w:trPr/>
        <w:tc>
          <w:tcPr>
            <w:tcW w:w="10200" w:type="dxa"/>
            <w:noWrap/>
          </w:tcPr>
          <w:p>
            <w:pPr/>
            <w:r>
              <w:rPr/>
              <w:t xml:space="preserve">071302.00.7</w:t>
            </w:r>
          </w:p>
        </w:tc>
        <w:tc>
          <w:tcPr>
            <w:tcW w:w="5070" w:type="dxa"/>
            <w:noWrap/>
          </w:tcPr>
          <w:p>
            <w:pPr/>
            <w:r>
              <w:rPr/>
              <w:t xml:space="preserve">Էլեկտրատեխնիկա</w:t>
            </w:r>
          </w:p>
        </w:tc>
        <w:tc>
          <w:tcPr>
            <w:tcW w:w="3510" w:type="dxa"/>
            <w:noWrap/>
          </w:tcPr>
          <w:p>
            <w:pPr/>
            <w:r>
              <w:rPr/>
              <w:t xml:space="preserve">Ճարտարագիտության մագիստրոս</w:t>
            </w:r>
          </w:p>
        </w:tc>
      </w:tr>
      <w:tr>
        <w:trPr/>
        <w:tc>
          <w:tcPr>
            <w:tcW w:w="10200" w:type="dxa"/>
            <w:noWrap/>
          </w:tcPr>
          <w:p>
            <w:pPr/>
            <w:r>
              <w:rPr/>
              <w:t xml:space="preserve">071402.00.7</w:t>
            </w:r>
          </w:p>
        </w:tc>
        <w:tc>
          <w:tcPr>
            <w:tcW w:w="5070" w:type="dxa"/>
            <w:noWrap/>
          </w:tcPr>
          <w:p>
            <w:pPr/>
            <w:r>
              <w:rPr/>
              <w:t xml:space="preserve">Ավտոմատացում</w:t>
            </w:r>
          </w:p>
        </w:tc>
        <w:tc>
          <w:tcPr>
            <w:tcW w:w="3510" w:type="dxa"/>
            <w:noWrap/>
          </w:tcPr>
          <w:p>
            <w:pPr/>
            <w:r>
              <w:rPr/>
              <w:t xml:space="preserve">Ճարտարագիտության մագիստրոս</w:t>
            </w:r>
          </w:p>
        </w:tc>
      </w:tr>
      <w:tr>
        <w:trPr/>
        <w:tc>
          <w:tcPr>
            <w:tcW w:w="10200" w:type="dxa"/>
            <w:noWrap/>
          </w:tcPr>
          <w:p>
            <w:pPr/>
            <w:r>
              <w:rPr/>
              <w:t xml:space="preserve">071403.00.7</w:t>
            </w:r>
          </w:p>
        </w:tc>
        <w:tc>
          <w:tcPr>
            <w:tcW w:w="5070" w:type="dxa"/>
            <w:noWrap/>
          </w:tcPr>
          <w:p>
            <w:pPr/>
            <w:r>
              <w:rPr/>
              <w:t xml:space="preserve">Ռադիոտեխնիկա և կապ</w:t>
            </w:r>
          </w:p>
        </w:tc>
        <w:tc>
          <w:tcPr>
            <w:tcW w:w="3510" w:type="dxa"/>
            <w:noWrap/>
          </w:tcPr>
          <w:p>
            <w:pPr/>
            <w:r>
              <w:rPr/>
              <w:t xml:space="preserve">Ճարտարագիտության մագիստրոս</w:t>
            </w:r>
          </w:p>
        </w:tc>
      </w:tr>
      <w:tr>
        <w:trPr/>
        <w:tc>
          <w:tcPr>
            <w:tcW w:w="10200" w:type="dxa"/>
            <w:noWrap/>
          </w:tcPr>
          <w:p>
            <w:pPr/>
            <w:r>
              <w:rPr/>
              <w:t xml:space="preserve">071501.00.7</w:t>
            </w:r>
          </w:p>
        </w:tc>
        <w:tc>
          <w:tcPr>
            <w:tcW w:w="5070" w:type="dxa"/>
            <w:noWrap/>
          </w:tcPr>
          <w:p>
            <w:pPr/>
            <w:r>
              <w:rPr/>
              <w:t xml:space="preserve">Մետալուրգիա</w:t>
            </w:r>
          </w:p>
        </w:tc>
        <w:tc>
          <w:tcPr>
            <w:tcW w:w="3510" w:type="dxa"/>
            <w:noWrap/>
          </w:tcPr>
          <w:p>
            <w:pPr/>
            <w:r>
              <w:rPr/>
              <w:t xml:space="preserve">Ճարտարագիտության մագիստրոս</w:t>
            </w:r>
          </w:p>
        </w:tc>
      </w:tr>
      <w:tr>
        <w:trPr/>
        <w:tc>
          <w:tcPr>
            <w:tcW w:w="10200" w:type="dxa"/>
            <w:noWrap/>
          </w:tcPr>
          <w:p>
            <w:pPr/>
            <w:r>
              <w:rPr/>
              <w:t xml:space="preserve">071502.00.7</w:t>
            </w:r>
          </w:p>
        </w:tc>
        <w:tc>
          <w:tcPr>
            <w:tcW w:w="5070" w:type="dxa"/>
            <w:noWrap/>
          </w:tcPr>
          <w:p>
            <w:pPr/>
            <w:r>
              <w:rPr/>
              <w:t xml:space="preserve">Մեքենաշինություն և նյութերի մշակում</w:t>
            </w:r>
          </w:p>
        </w:tc>
        <w:tc>
          <w:tcPr>
            <w:tcW w:w="3510" w:type="dxa"/>
            <w:noWrap/>
          </w:tcPr>
          <w:p>
            <w:pPr/>
            <w:r>
              <w:rPr/>
              <w:t xml:space="preserve">Ճարտարագիտության մագիստրոս</w:t>
            </w:r>
          </w:p>
        </w:tc>
      </w:tr>
      <w:tr>
        <w:trPr/>
        <w:tc>
          <w:tcPr>
            <w:tcW w:w="10200" w:type="dxa"/>
            <w:noWrap/>
          </w:tcPr>
          <w:p>
            <w:pPr/>
            <w:r>
              <w:rPr/>
              <w:t xml:space="preserve">071503.00.7</w:t>
            </w:r>
          </w:p>
        </w:tc>
        <w:tc>
          <w:tcPr>
            <w:tcW w:w="5070" w:type="dxa"/>
            <w:noWrap/>
          </w:tcPr>
          <w:p>
            <w:pPr/>
            <w:r>
              <w:rPr/>
              <w:t xml:space="preserve">Մեքենագիտություն</w:t>
            </w:r>
          </w:p>
        </w:tc>
        <w:tc>
          <w:tcPr>
            <w:tcW w:w="3510" w:type="dxa"/>
            <w:noWrap/>
          </w:tcPr>
          <w:p>
            <w:pPr/>
            <w:r>
              <w:rPr/>
              <w:t xml:space="preserve"> </w:t>
            </w:r>
          </w:p>
          <w:p>
            <w:pPr/>
            <w:r>
              <w:rPr/>
              <w:t xml:space="preserve">Ճարտարագիտության մագիստրոս</w:t>
            </w:r>
          </w:p>
        </w:tc>
      </w:tr>
      <w:tr>
        <w:trPr/>
        <w:tc>
          <w:tcPr>
            <w:tcW w:w="10200" w:type="dxa"/>
            <w:noWrap/>
          </w:tcPr>
          <w:p>
            <w:pPr/>
            <w:r>
              <w:rPr/>
              <w:t xml:space="preserve">071505.00.7</w:t>
            </w:r>
          </w:p>
        </w:tc>
        <w:tc>
          <w:tcPr>
            <w:tcW w:w="5070" w:type="dxa"/>
            <w:noWrap/>
          </w:tcPr>
          <w:p>
            <w:pPr/>
            <w:r>
              <w:rPr/>
              <w:t xml:space="preserve">Տրանսպորտային մեքենաշինություն</w:t>
            </w:r>
          </w:p>
        </w:tc>
        <w:tc>
          <w:tcPr>
            <w:tcW w:w="3510" w:type="dxa"/>
            <w:noWrap/>
          </w:tcPr>
          <w:p>
            <w:pPr/>
            <w:r>
              <w:rPr/>
              <w:t xml:space="preserve">Ճարտարագիտության մագիստրոս</w:t>
            </w:r>
          </w:p>
        </w:tc>
      </w:tr>
      <w:tr>
        <w:trPr/>
        <w:tc>
          <w:tcPr>
            <w:tcW w:w="10200" w:type="dxa"/>
            <w:noWrap/>
          </w:tcPr>
          <w:p>
            <w:pPr/>
            <w:r>
              <w:rPr/>
              <w:t xml:space="preserve">071506.00.7</w:t>
            </w:r>
          </w:p>
        </w:tc>
        <w:tc>
          <w:tcPr>
            <w:tcW w:w="5070" w:type="dxa"/>
            <w:noWrap/>
          </w:tcPr>
          <w:p>
            <w:pPr/>
            <w:r>
              <w:rPr/>
              <w:t xml:space="preserve">Սարքաշինություն և չափագիտություն</w:t>
            </w:r>
          </w:p>
        </w:tc>
        <w:tc>
          <w:tcPr>
            <w:tcW w:w="3510" w:type="dxa"/>
            <w:noWrap/>
          </w:tcPr>
          <w:p>
            <w:pPr/>
            <w:r>
              <w:rPr/>
              <w:t xml:space="preserve">Ճարտարագիտության մագիստրոս</w:t>
            </w:r>
          </w:p>
        </w:tc>
      </w:tr>
      <w:tr>
        <w:trPr/>
        <w:tc>
          <w:tcPr>
            <w:tcW w:w="10200" w:type="dxa"/>
            <w:noWrap/>
          </w:tcPr>
          <w:p>
            <w:pPr/>
            <w:r>
              <w:rPr/>
              <w:t xml:space="preserve">071601.00.7</w:t>
            </w:r>
          </w:p>
        </w:tc>
        <w:tc>
          <w:tcPr>
            <w:tcW w:w="5070" w:type="dxa"/>
            <w:noWrap/>
          </w:tcPr>
          <w:p>
            <w:pPr/>
            <w:r>
              <w:rPr/>
              <w:t xml:space="preserve">Տրանսպորտային համակարգեր</w:t>
            </w:r>
          </w:p>
        </w:tc>
        <w:tc>
          <w:tcPr>
            <w:tcW w:w="3510" w:type="dxa"/>
            <w:noWrap/>
          </w:tcPr>
          <w:p>
            <w:pPr/>
            <w:r>
              <w:rPr/>
              <w:t xml:space="preserve">Ճարտարագիտության մագիստրոս</w:t>
            </w:r>
          </w:p>
        </w:tc>
      </w:tr>
      <w:tr>
        <w:trPr/>
        <w:tc>
          <w:tcPr>
            <w:tcW w:w="10200" w:type="dxa"/>
            <w:noWrap/>
          </w:tcPr>
          <w:p>
            <w:pPr/>
            <w:r>
              <w:rPr/>
              <w:t xml:space="preserve">071602.00.7</w:t>
            </w:r>
          </w:p>
        </w:tc>
        <w:tc>
          <w:tcPr>
            <w:tcW w:w="5070" w:type="dxa"/>
            <w:noWrap/>
          </w:tcPr>
          <w:p>
            <w:pPr/>
            <w:r>
              <w:rPr/>
              <w:t xml:space="preserve">Գյուղատնտեսական արտադրության մեքենայացում, մեքենաներ և սարքավորումներ</w:t>
            </w:r>
          </w:p>
        </w:tc>
        <w:tc>
          <w:tcPr>
            <w:tcW w:w="3510" w:type="dxa"/>
            <w:noWrap/>
          </w:tcPr>
          <w:p>
            <w:pPr/>
            <w:r>
              <w:rPr/>
              <w:t xml:space="preserve">Ճարտարագիտության մագիստրոս</w:t>
            </w:r>
          </w:p>
        </w:tc>
      </w:tr>
      <w:tr>
        <w:trPr/>
        <w:tc>
          <w:tcPr>
            <w:tcW w:w="10200" w:type="dxa"/>
            <w:noWrap/>
          </w:tcPr>
          <w:p>
            <w:pPr/>
            <w:r>
              <w:rPr/>
              <w:t xml:space="preserve">071603.00.7</w:t>
            </w:r>
          </w:p>
        </w:tc>
        <w:tc>
          <w:tcPr>
            <w:tcW w:w="5070" w:type="dxa"/>
            <w:noWrap/>
          </w:tcPr>
          <w:p>
            <w:pPr/>
            <w:r>
              <w:rPr/>
              <w:t xml:space="preserve">Ավիացիոն և հրթիռային տեխնիկա</w:t>
            </w:r>
          </w:p>
        </w:tc>
        <w:tc>
          <w:tcPr>
            <w:tcW w:w="3510" w:type="dxa"/>
            <w:noWrap/>
          </w:tcPr>
          <w:p>
            <w:pPr/>
            <w:r>
              <w:rPr/>
              <w:t xml:space="preserve">Ճարտարագիտության մագիստրոս</w:t>
            </w:r>
          </w:p>
        </w:tc>
      </w:tr>
      <w:tr>
        <w:trPr/>
        <w:tc>
          <w:tcPr>
            <w:tcW w:w="10200" w:type="dxa"/>
            <w:noWrap/>
          </w:tcPr>
          <w:p>
            <w:pPr/>
            <w:r>
              <w:rPr/>
              <w:t xml:space="preserve">071801.00.7</w:t>
            </w:r>
          </w:p>
        </w:tc>
        <w:tc>
          <w:tcPr>
            <w:tcW w:w="5070" w:type="dxa"/>
            <w:noWrap/>
          </w:tcPr>
          <w:p>
            <w:pPr/>
            <w:r>
              <w:rPr/>
              <w:t xml:space="preserve">Նյութագիտություն և նոր նյութերի տեխնոլոգիա</w:t>
            </w:r>
          </w:p>
        </w:tc>
        <w:tc>
          <w:tcPr>
            <w:tcW w:w="3510" w:type="dxa"/>
            <w:noWrap/>
          </w:tcPr>
          <w:p>
            <w:pPr/>
            <w:r>
              <w:rPr/>
              <w:t xml:space="preserve">Ճարտարագիտության մագիստրոս</w:t>
            </w:r>
          </w:p>
        </w:tc>
      </w:tr>
      <w:tr>
        <w:trPr/>
        <w:tc>
          <w:tcPr>
            <w:tcW w:w="10200" w:type="dxa"/>
            <w:noWrap/>
          </w:tcPr>
          <w:p>
            <w:pPr/>
            <w:r>
              <w:rPr/>
              <w:t xml:space="preserve">071802.00.7</w:t>
            </w:r>
          </w:p>
        </w:tc>
        <w:tc>
          <w:tcPr>
            <w:tcW w:w="5070" w:type="dxa"/>
            <w:noWrap/>
          </w:tcPr>
          <w:p>
            <w:pPr/>
            <w:r>
              <w:rPr/>
              <w:t xml:space="preserve">Արդյունաբերական ճարտարագիտություն</w:t>
            </w:r>
          </w:p>
        </w:tc>
        <w:tc>
          <w:tcPr>
            <w:tcW w:w="3510" w:type="dxa"/>
            <w:noWrap/>
          </w:tcPr>
          <w:p>
            <w:pPr/>
            <w:r>
              <w:rPr/>
              <w:t xml:space="preserve">Ճարտարագիտության մագիստրոս</w:t>
            </w:r>
          </w:p>
        </w:tc>
      </w:tr>
      <w:tr>
        <w:trPr/>
        <w:tc>
          <w:tcPr>
            <w:tcW w:w="10200" w:type="dxa"/>
            <w:noWrap/>
          </w:tcPr>
          <w:p>
            <w:pPr/>
            <w:r>
              <w:rPr/>
              <w:t xml:space="preserve">071804.00.7</w:t>
            </w:r>
          </w:p>
        </w:tc>
        <w:tc>
          <w:tcPr>
            <w:tcW w:w="5070" w:type="dxa"/>
            <w:noWrap/>
          </w:tcPr>
          <w:p>
            <w:pPr/>
            <w:r>
              <w:rPr/>
              <w:t xml:space="preserve">Ագրարային ճարտարագիտություն</w:t>
            </w:r>
          </w:p>
        </w:tc>
        <w:tc>
          <w:tcPr>
            <w:tcW w:w="3510" w:type="dxa"/>
            <w:noWrap/>
          </w:tcPr>
          <w:p>
            <w:pPr/>
            <w:r>
              <w:rPr/>
              <w:t xml:space="preserve">Ճարտարագիտության մագիստրոս</w:t>
            </w:r>
          </w:p>
        </w:tc>
      </w:tr>
      <w:tr>
        <w:trPr/>
        <w:tc>
          <w:tcPr>
            <w:tcW w:w="10200" w:type="dxa"/>
            <w:gridSpan w:val="3"/>
            <w:noWrap/>
          </w:tcPr>
          <w:p>
            <w:pPr>
              <w:jc w:val="center"/>
            </w:pPr>
            <w:r>
              <w:rPr/>
              <w:t xml:space="preserve">072 ԱՐԴՅՈՒՆԱԲԵՐՈՒԹՅՈՒՆ ԵՎ ՏԵԽՆՈԼՈԳԻԱ</w:t>
            </w:r>
          </w:p>
        </w:tc>
      </w:tr>
      <w:tr>
        <w:trPr/>
        <w:tc>
          <w:tcPr>
            <w:tcW w:w="10200" w:type="dxa"/>
            <w:noWrap/>
          </w:tcPr>
          <w:p>
            <w:pPr/>
            <w:r>
              <w:rPr/>
              <w:t xml:space="preserve">072301.00.7</w:t>
            </w:r>
          </w:p>
        </w:tc>
        <w:tc>
          <w:tcPr>
            <w:tcW w:w="5070" w:type="dxa"/>
            <w:noWrap/>
          </w:tcPr>
          <w:p>
            <w:pPr/>
            <w:r>
              <w:rPr/>
              <w:t xml:space="preserve">Տեքստիլ և թեթև արդյունաբերության նյութերի և արտադրանքների տեխնոլոգիա</w:t>
            </w:r>
          </w:p>
        </w:tc>
        <w:tc>
          <w:tcPr>
            <w:tcW w:w="3510" w:type="dxa"/>
            <w:noWrap/>
          </w:tcPr>
          <w:p>
            <w:pPr/>
            <w:r>
              <w:rPr/>
              <w:t xml:space="preserve">Տեխնոլոգիայի մագիստրոս</w:t>
            </w:r>
          </w:p>
        </w:tc>
      </w:tr>
      <w:tr>
        <w:trPr/>
        <w:tc>
          <w:tcPr>
            <w:tcW w:w="10200" w:type="dxa"/>
            <w:noWrap/>
          </w:tcPr>
          <w:p>
            <w:pPr/>
            <w:r>
              <w:rPr/>
              <w:t xml:space="preserve">072401.00.7</w:t>
            </w:r>
          </w:p>
        </w:tc>
        <w:tc>
          <w:tcPr>
            <w:tcW w:w="5070" w:type="dxa"/>
            <w:noWrap/>
          </w:tcPr>
          <w:p>
            <w:pPr/>
            <w:r>
              <w:rPr/>
              <w:t xml:space="preserve">Լեռնային գործ և օգտակար հանածոների արդյունահանում</w:t>
            </w:r>
          </w:p>
        </w:tc>
        <w:tc>
          <w:tcPr>
            <w:tcW w:w="3510" w:type="dxa"/>
            <w:noWrap/>
          </w:tcPr>
          <w:p>
            <w:pPr/>
            <w:r>
              <w:rPr/>
              <w:t xml:space="preserve">Ճարտարագիտության մագիստրոս</w:t>
            </w:r>
          </w:p>
        </w:tc>
      </w:tr>
      <w:tr>
        <w:trPr/>
        <w:tc>
          <w:tcPr>
            <w:tcW w:w="10200" w:type="dxa"/>
            <w:gridSpan w:val="3"/>
            <w:noWrap/>
          </w:tcPr>
          <w:p>
            <w:pPr/>
            <w:r>
              <w:rPr/>
              <w:t xml:space="preserve">073 ՃԱՐՏԱՐԱՊԵՏՈՒԹՅՈՒՆ ԵՎ ՇԻՆԱՐԱՐՈՒԹՅՈՒՆ</w:t>
            </w:r>
          </w:p>
        </w:tc>
      </w:tr>
      <w:tr>
        <w:trPr/>
        <w:tc>
          <w:tcPr>
            <w:tcW w:w="10200" w:type="dxa"/>
            <w:noWrap/>
          </w:tcPr>
          <w:p>
            <w:pPr/>
            <w:r>
              <w:rPr/>
              <w:t xml:space="preserve">073102.00.7</w:t>
            </w:r>
          </w:p>
        </w:tc>
        <w:tc>
          <w:tcPr>
            <w:tcW w:w="5070" w:type="dxa"/>
            <w:noWrap/>
          </w:tcPr>
          <w:p>
            <w:pPr/>
            <w:r>
              <w:rPr/>
              <w:t xml:space="preserve">Քաղաքային տնտեսություն</w:t>
            </w:r>
          </w:p>
        </w:tc>
        <w:tc>
          <w:tcPr>
            <w:tcW w:w="3510" w:type="dxa"/>
            <w:noWrap/>
          </w:tcPr>
          <w:p>
            <w:pPr/>
            <w:r>
              <w:rPr/>
              <w:t xml:space="preserve">Ճարտարագիտության մագիստրոս</w:t>
            </w:r>
          </w:p>
        </w:tc>
      </w:tr>
      <w:tr>
        <w:trPr/>
        <w:tc>
          <w:tcPr>
            <w:tcW w:w="10200" w:type="dxa"/>
            <w:gridSpan w:val="3"/>
            <w:noWrap/>
          </w:tcPr>
          <w:p>
            <w:pPr>
              <w:jc w:val="center"/>
            </w:pPr>
            <w:r>
              <w:rPr>
                <w:b w:val="1"/>
                <w:bCs w:val="1"/>
              </w:rPr>
              <w:t xml:space="preserve">08 ԳՅՈՒՂԱՏՆՏԵՍՈՒԹՅՈՒՆ, ԱՆՏԱՌԱՅԻՆ ՏՆՏԵՍՈՒԹՅՈՒՆ, ՁԿՆԱՅԻՆ ՏՆՏԵՍՈՒԹՅՈՒՆ ԵՎ ԱՆԱՍՆԱԲՈՒԺՈՒԹՅՈՒՆ</w:t>
            </w:r>
          </w:p>
        </w:tc>
      </w:tr>
      <w:tr>
        <w:trPr/>
        <w:tc>
          <w:tcPr>
            <w:tcW w:w="10200" w:type="dxa"/>
            <w:gridSpan w:val="3"/>
            <w:noWrap/>
          </w:tcPr>
          <w:p>
            <w:pPr>
              <w:jc w:val="center"/>
            </w:pPr>
            <w:r>
              <w:rPr/>
              <w:t xml:space="preserve">081 ԳՅՈՒՂԱՏՆՏԵՍԱԿԱՆ ԳԻՏՈՒԹՅՈՒՆՆԵՐ</w:t>
            </w:r>
          </w:p>
        </w:tc>
      </w:tr>
      <w:tr>
        <w:trPr/>
        <w:tc>
          <w:tcPr>
            <w:tcW w:w="10200" w:type="dxa"/>
            <w:noWrap/>
          </w:tcPr>
          <w:p>
            <w:pPr/>
            <w:r>
              <w:rPr/>
              <w:t xml:space="preserve">081101.00.7</w:t>
            </w:r>
          </w:p>
        </w:tc>
        <w:tc>
          <w:tcPr>
            <w:tcW w:w="5070" w:type="dxa"/>
            <w:noWrap/>
          </w:tcPr>
          <w:p>
            <w:pPr/>
            <w:r>
              <w:rPr/>
              <w:t xml:space="preserve">Ագրոնոմիա</w:t>
            </w:r>
          </w:p>
        </w:tc>
        <w:tc>
          <w:tcPr>
            <w:tcW w:w="3510" w:type="dxa"/>
            <w:noWrap/>
          </w:tcPr>
          <w:p>
            <w:pPr/>
            <w:r>
              <w:rPr/>
              <w:t xml:space="preserve">Գյուղատնտեսության մագիստրոս</w:t>
            </w:r>
          </w:p>
        </w:tc>
      </w:tr>
      <w:tr>
        <w:trPr/>
        <w:tc>
          <w:tcPr>
            <w:tcW w:w="10200" w:type="dxa"/>
            <w:noWrap/>
          </w:tcPr>
          <w:p>
            <w:pPr/>
            <w:r>
              <w:rPr/>
              <w:t xml:space="preserve">081102.00.7</w:t>
            </w:r>
          </w:p>
        </w:tc>
        <w:tc>
          <w:tcPr>
            <w:tcW w:w="5070" w:type="dxa"/>
            <w:noWrap/>
          </w:tcPr>
          <w:p>
            <w:pPr/>
            <w:r>
              <w:rPr/>
              <w:t xml:space="preserve">Անասնաբուծություն</w:t>
            </w:r>
          </w:p>
        </w:tc>
        <w:tc>
          <w:tcPr>
            <w:tcW w:w="3510" w:type="dxa"/>
            <w:noWrap/>
          </w:tcPr>
          <w:p>
            <w:pPr/>
            <w:r>
              <w:rPr/>
              <w:t xml:space="preserve">Գյուղատնտեսության մագիստրոս</w:t>
            </w:r>
          </w:p>
        </w:tc>
      </w:tr>
      <w:tr>
        <w:trPr/>
        <w:tc>
          <w:tcPr>
            <w:tcW w:w="10200" w:type="dxa"/>
            <w:gridSpan w:val="3"/>
            <w:noWrap/>
          </w:tcPr>
          <w:p>
            <w:pPr>
              <w:jc w:val="center"/>
            </w:pPr>
            <w:r>
              <w:rPr/>
              <w:t xml:space="preserve">082 ԱՆՏԱՌԱՅԻՆ ՏՆՏԵՍՈՒԹՅՈՒՆ</w:t>
            </w:r>
          </w:p>
        </w:tc>
      </w:tr>
      <w:tr>
        <w:trPr/>
        <w:tc>
          <w:tcPr>
            <w:tcW w:w="10200" w:type="dxa"/>
            <w:noWrap/>
          </w:tcPr>
          <w:p>
            <w:pPr/>
            <w:r>
              <w:rPr/>
              <w:t xml:space="preserve">082101.00.7</w:t>
            </w:r>
          </w:p>
        </w:tc>
        <w:tc>
          <w:tcPr>
            <w:tcW w:w="5070" w:type="dxa"/>
            <w:noWrap/>
          </w:tcPr>
          <w:p>
            <w:pPr/>
            <w:r>
              <w:rPr/>
              <w:t xml:space="preserve">Անտառային տնտեսություն</w:t>
            </w:r>
          </w:p>
        </w:tc>
        <w:tc>
          <w:tcPr>
            <w:tcW w:w="3510" w:type="dxa"/>
            <w:noWrap/>
          </w:tcPr>
          <w:p>
            <w:pPr/>
            <w:r>
              <w:rPr/>
              <w:t xml:space="preserve">Անտառային տնտեսության մագիստրոս</w:t>
            </w:r>
          </w:p>
        </w:tc>
      </w:tr>
      <w:tr>
        <w:trPr/>
        <w:tc>
          <w:tcPr>
            <w:tcW w:w="10200" w:type="dxa"/>
            <w:gridSpan w:val="3"/>
            <w:noWrap/>
          </w:tcPr>
          <w:p>
            <w:pPr>
              <w:jc w:val="center"/>
            </w:pPr>
            <w:r>
              <w:rPr/>
              <w:t xml:space="preserve">084 ԱՆԱՍՆԱԲՈՒԺՈՒԹՅՈՒՆ</w:t>
            </w:r>
          </w:p>
        </w:tc>
      </w:tr>
      <w:tr>
        <w:trPr/>
        <w:tc>
          <w:tcPr>
            <w:tcW w:w="10200" w:type="dxa"/>
            <w:noWrap/>
          </w:tcPr>
          <w:p>
            <w:pPr/>
            <w:r>
              <w:rPr/>
              <w:t xml:space="preserve">084101.00.7</w:t>
            </w:r>
          </w:p>
        </w:tc>
        <w:tc>
          <w:tcPr>
            <w:tcW w:w="5070" w:type="dxa"/>
            <w:noWrap/>
          </w:tcPr>
          <w:p>
            <w:pPr/>
            <w:r>
              <w:rPr/>
              <w:t xml:space="preserve">Անասնաբուժություն</w:t>
            </w:r>
          </w:p>
        </w:tc>
        <w:tc>
          <w:tcPr>
            <w:tcW w:w="3510" w:type="dxa"/>
            <w:noWrap/>
          </w:tcPr>
          <w:p>
            <w:pPr/>
            <w:r>
              <w:rPr/>
              <w:t xml:space="preserve">Անասնաբուժության մագիստրոս</w:t>
            </w:r>
          </w:p>
        </w:tc>
      </w:tr>
      <w:tr>
        <w:trPr/>
        <w:tc>
          <w:tcPr>
            <w:tcW w:w="10200" w:type="dxa"/>
            <w:gridSpan w:val="3"/>
            <w:noWrap/>
          </w:tcPr>
          <w:p>
            <w:pPr>
              <w:jc w:val="center"/>
            </w:pPr>
            <w:r>
              <w:rPr>
                <w:b w:val="1"/>
                <w:bCs w:val="1"/>
              </w:rPr>
              <w:t xml:space="preserve">10 ԾԱՌԱՅՈՒԹՅՈՒՆՆԵՐ (ՍԵՐՎԻՍ)</w:t>
            </w:r>
          </w:p>
        </w:tc>
      </w:tr>
      <w:tr>
        <w:trPr/>
        <w:tc>
          <w:tcPr>
            <w:tcW w:w="10200" w:type="dxa"/>
            <w:gridSpan w:val="3"/>
            <w:noWrap/>
          </w:tcPr>
          <w:p>
            <w:pPr>
              <w:jc w:val="center"/>
            </w:pPr>
            <w:r>
              <w:rPr/>
              <w:t xml:space="preserve">101 ԱՆՀԱՏԱԿԱՆ ԾԱՌԱՅՈՒԹՅՈՒՆՆԵՐ</w:t>
            </w:r>
          </w:p>
        </w:tc>
      </w:tr>
      <w:tr>
        <w:trPr/>
        <w:tc>
          <w:tcPr>
            <w:tcW w:w="10200" w:type="dxa"/>
            <w:noWrap/>
          </w:tcPr>
          <w:p>
            <w:pPr/>
            <w:r>
              <w:rPr/>
              <w:t xml:space="preserve">101401.00.7</w:t>
            </w:r>
          </w:p>
        </w:tc>
        <w:tc>
          <w:tcPr>
            <w:tcW w:w="5070" w:type="dxa"/>
            <w:noWrap/>
          </w:tcPr>
          <w:p>
            <w:pPr/>
            <w:r>
              <w:rPr/>
              <w:t xml:space="preserve">Սպորտ</w:t>
            </w:r>
          </w:p>
        </w:tc>
        <w:tc>
          <w:tcPr>
            <w:tcW w:w="3510" w:type="dxa"/>
            <w:noWrap/>
          </w:tcPr>
          <w:p>
            <w:pPr/>
            <w:r>
              <w:rPr/>
              <w:t xml:space="preserve">Սպորտի մագիստրոս</w:t>
            </w:r>
          </w:p>
        </w:tc>
      </w:tr>
      <w:tr>
        <w:trPr/>
        <w:tc>
          <w:tcPr>
            <w:tcW w:w="10200" w:type="dxa"/>
            <w:gridSpan w:val="3"/>
            <w:noWrap/>
          </w:tcPr>
          <w:p>
            <w:pPr>
              <w:jc w:val="center"/>
            </w:pPr>
            <w:r>
              <w:rPr/>
              <w:t xml:space="preserve">103 ԱՆՎՏԱՆԳՈՒԹՅԱՆ ԾԱՌԱՅՈՒԹՅՈՒՆՆԵՐ</w:t>
            </w:r>
          </w:p>
        </w:tc>
      </w:tr>
      <w:tr>
        <w:trPr/>
        <w:tc>
          <w:tcPr>
            <w:tcW w:w="10200" w:type="dxa"/>
            <w:noWrap/>
          </w:tcPr>
          <w:p>
            <w:pPr/>
            <w:r>
              <w:rPr/>
              <w:t xml:space="preserve">103201.00.7</w:t>
            </w:r>
          </w:p>
        </w:tc>
        <w:tc>
          <w:tcPr>
            <w:tcW w:w="5070" w:type="dxa"/>
            <w:noWrap/>
          </w:tcPr>
          <w:p>
            <w:pPr/>
            <w:r>
              <w:rPr/>
              <w:t xml:space="preserve">Անվտանգությունն արտակարգ իրավիճակներում</w:t>
            </w:r>
          </w:p>
        </w:tc>
        <w:tc>
          <w:tcPr>
            <w:tcW w:w="3510" w:type="dxa"/>
            <w:noWrap/>
          </w:tcPr>
          <w:p>
            <w:pPr/>
            <w:r>
              <w:rPr/>
              <w:t xml:space="preserve">Անվտանգության ծառայության մագիստրոս</w:t>
            </w:r>
          </w:p>
        </w:tc>
      </w:tr>
    </w:tbl>
    <w:p>
      <w:pPr/>
      <w:r>
        <w:rPr/>
        <w:t xml:space="preserve"> </w:t>
      </w:r>
    </w:p>
    <w:p>
      <w:pPr/>
      <w:r>
        <w:rPr/>
        <w:t xml:space="preserve"> </w:t>
      </w:r>
    </w:p>
    <w:p>
      <w:pPr/>
      <w:r>
        <w:rPr/>
        <w:t xml:space="preserve"> </w:t>
      </w:r>
    </w:p>
    <w:p>
      <w:pPr/>
      <w:r>
        <w:rPr/>
        <w:t xml:space="preserve"> </w:t>
      </w:r>
    </w:p>
    <w:p>
      <w:pPr/>
      <w:r>
        <w:rPr/>
        <w:t xml:space="preserve"> </w:t>
      </w:r>
    </w:p>
    <w:p>
      <w:pPr>
        <w:jc w:val="end"/>
      </w:pPr>
      <w:r>
        <w:rPr/>
        <w:t xml:space="preserve">Հավելված N 3</w:t>
      </w:r>
    </w:p>
    <w:p>
      <w:pPr>
        <w:jc w:val="end"/>
      </w:pPr>
      <w:r>
        <w:rPr/>
        <w:t xml:space="preserve">ՀՀ կառավարության 2020 թվականի</w:t>
      </w:r>
    </w:p>
    <w:p>
      <w:pPr>
        <w:jc w:val="end"/>
      </w:pPr>
      <w:r>
        <w:rPr/>
        <w:t xml:space="preserve">հունիսի 18-ի N 1035-Ն որոշման</w:t>
      </w:r>
    </w:p>
    <w:p>
      <w:pPr>
        <w:jc w:val="end"/>
      </w:pPr>
      <w:r>
        <w:rPr/>
        <w:t xml:space="preserve"> </w:t>
      </w:r>
    </w:p>
    <w:p>
      <w:pPr>
        <w:jc w:val="center"/>
      </w:pPr>
      <w:r>
        <w:rPr>
          <w:b w:val="1"/>
          <w:bCs w:val="1"/>
        </w:rPr>
        <w:t xml:space="preserve">ՀԱՅԱՍՏԱՆԻ ՀԱՆՐԱՊԵՏՈՒԹՅՈՒՆՈՒՄ ՀԱՎԱՏԱՐՄԱԳՐՎԱԾ ԲԱՐՁՐԱԳՈՒՅՆ ՈՒՍՈՒՄՆԱԿԱՆ ՀԱՍՏԱՏՈՒԹՅՈՒՆՆԵՐԻ ՕՐԴԻՆԱՏՈՒՐԱՅԻ ՄԱՍՆԱԳԻՏՈՒԹՅՈՒՆՆԵՐ, ՈՐՈՆՑԻՑ ՈՐԵՎԷ ՄԵԿՈՎ ԱՌԿԱ ՈՒՍՈՒՑՄԱՄԲ ՍՈՎՈՐՈՂԻ (ՈՒՍԱՆՈՂԻ) ԱՇԽԱՏԱՎԱՐՁԻ ԵՎ ԴՐԱՆ ՀԱՎԱՍԱՐԵՑՎԱԾ ՎՃԱՐՈՒՄՆԵՐԻ ՄԱՍՈՎ ՀԱՅԱՍՏԱՆԻ ՀԱՆՐԱՊԵՏՈՒԹՅԱՆ ՀԱՐԿԱՅԻՆ ՕՐԵՆՍԳՐՔՈՎ ՍԱՀՄԱՆՎԱԾ ԿԱՐԳՈՎ ՀԱՇՎԱՐԿՎԱԾ ԵԿԱՄՏԱՅԻՆ ՀԱՐԿՆ ՈՒՍՄԱՆ ՎԱՐՁԱՎՃԱՐԻ ՓՈԽՀԱՏՈՒՑՄԱՆ ՆՊԱՏԱԿՈՎ ՎԵՐԱԴԱՐՁՎՈՒՄ Է</w:t>
      </w:r>
    </w:p>
    <w:tbl>
      <w:tblGrid>
        <w:gridCol w:w="6660" w:type="dxa"/>
        <w:gridCol w:w="3540" w:type="dxa"/>
      </w:tblGrid>
      <w:tblPr>
        <w:tblW w:w="10200" w:type="dxa"/>
        <w:tblLayout w:type="autofit"/>
      </w:tblPr>
      <w:tr>
        <w:trPr/>
        <w:tc>
          <w:tcPr>
            <w:tcW w:w="6660" w:type="dxa"/>
            <w:noWrap/>
          </w:tcPr>
          <w:p>
            <w:pPr>
              <w:jc w:val="center"/>
            </w:pPr>
            <w:r>
              <w:rPr/>
              <w:t xml:space="preserve">Մասնագիտությունը</w:t>
            </w:r>
          </w:p>
        </w:tc>
        <w:tc>
          <w:tcPr>
            <w:tcW w:w="3540" w:type="dxa"/>
            <w:noWrap/>
          </w:tcPr>
          <w:p>
            <w:pPr>
              <w:jc w:val="center"/>
            </w:pPr>
            <w:r>
              <w:rPr/>
              <w:t xml:space="preserve">Որակավորումը</w:t>
            </w:r>
          </w:p>
        </w:tc>
      </w:tr>
      <w:tr>
        <w:trPr/>
        <w:tc>
          <w:tcPr>
            <w:tcW w:w="6660" w:type="dxa"/>
            <w:noWrap/>
          </w:tcPr>
          <w:p>
            <w:pPr/>
            <w:r>
              <w:rPr/>
              <w:t xml:space="preserve">Անեսթեզիոլոգիա և ինտենսիվ թերապիա (Անեսթեզիոլոգիա և ռեանիմատալոգիա)</w:t>
            </w:r>
          </w:p>
        </w:tc>
        <w:tc>
          <w:tcPr>
            <w:tcW w:w="3540" w:type="dxa"/>
            <w:noWrap/>
          </w:tcPr>
          <w:p>
            <w:pPr/>
            <w:r>
              <w:rPr/>
              <w:t xml:space="preserve">Բժիշկ-մասնագետ</w:t>
            </w:r>
          </w:p>
        </w:tc>
      </w:tr>
      <w:tr>
        <w:trPr/>
        <w:tc>
          <w:tcPr>
            <w:tcW w:w="6660" w:type="dxa"/>
            <w:noWrap/>
          </w:tcPr>
          <w:p>
            <w:pPr/>
            <w:r>
              <w:rPr/>
              <w:t xml:space="preserve">Ընդհանուր վիրաբուժություն</w:t>
            </w:r>
          </w:p>
        </w:tc>
        <w:tc>
          <w:tcPr>
            <w:tcW w:w="3540" w:type="dxa"/>
            <w:noWrap/>
          </w:tcPr>
          <w:p>
            <w:pPr/>
            <w:r>
              <w:rPr/>
              <w:t xml:space="preserve">Բժիշկ-մասնագետ</w:t>
            </w:r>
          </w:p>
        </w:tc>
      </w:tr>
      <w:tr>
        <w:trPr/>
        <w:tc>
          <w:tcPr>
            <w:tcW w:w="6660" w:type="dxa"/>
            <w:noWrap/>
          </w:tcPr>
          <w:p>
            <w:pPr/>
            <w:r>
              <w:rPr/>
              <w:t xml:space="preserve">Ընտանեկան բժշկություն</w:t>
            </w:r>
          </w:p>
        </w:tc>
        <w:tc>
          <w:tcPr>
            <w:tcW w:w="3540" w:type="dxa"/>
            <w:noWrap/>
          </w:tcPr>
          <w:p>
            <w:pPr/>
            <w:r>
              <w:rPr/>
              <w:t xml:space="preserve">Բժիշկ-մասնագետ</w:t>
            </w:r>
          </w:p>
        </w:tc>
      </w:tr>
      <w:tr>
        <w:trPr/>
        <w:tc>
          <w:tcPr>
            <w:tcW w:w="6660" w:type="dxa"/>
            <w:noWrap/>
          </w:tcPr>
          <w:p>
            <w:pPr/>
            <w:r>
              <w:rPr/>
              <w:t xml:space="preserve">Ինֆեկցիոն հիվանդություններ</w:t>
            </w:r>
          </w:p>
        </w:tc>
        <w:tc>
          <w:tcPr>
            <w:tcW w:w="3540" w:type="dxa"/>
            <w:noWrap/>
          </w:tcPr>
          <w:p>
            <w:pPr/>
            <w:r>
              <w:rPr/>
              <w:t xml:space="preserve">Բժիշկ-մասնագետ</w:t>
            </w:r>
          </w:p>
        </w:tc>
      </w:tr>
      <w:tr>
        <w:trPr/>
        <w:tc>
          <w:tcPr>
            <w:tcW w:w="6660" w:type="dxa"/>
            <w:noWrap/>
          </w:tcPr>
          <w:p>
            <w:pPr/>
            <w:r>
              <w:rPr/>
              <w:t xml:space="preserve">Համաճարակաբանություն</w:t>
            </w:r>
          </w:p>
        </w:tc>
        <w:tc>
          <w:tcPr>
            <w:tcW w:w="3540" w:type="dxa"/>
            <w:noWrap/>
          </w:tcPr>
          <w:p>
            <w:pPr/>
            <w:r>
              <w:rPr/>
              <w:t xml:space="preserve">Բժիշկ-մասնագետ</w:t>
            </w:r>
          </w:p>
        </w:tc>
      </w:tr>
      <w:tr>
        <w:trPr/>
        <w:tc>
          <w:tcPr>
            <w:tcW w:w="6660" w:type="dxa"/>
            <w:noWrap/>
          </w:tcPr>
          <w:p>
            <w:pPr/>
            <w:r>
              <w:rPr/>
              <w:t xml:space="preserve">Հոգեբուժություն</w:t>
            </w:r>
          </w:p>
        </w:tc>
        <w:tc>
          <w:tcPr>
            <w:tcW w:w="3540" w:type="dxa"/>
            <w:noWrap/>
          </w:tcPr>
          <w:p>
            <w:pPr/>
            <w:r>
              <w:rPr/>
              <w:t xml:space="preserve">Բժիշկ-մասնագետ</w:t>
            </w:r>
          </w:p>
        </w:tc>
      </w:tr>
      <w:tr>
        <w:trPr/>
        <w:tc>
          <w:tcPr>
            <w:tcW w:w="6660" w:type="dxa"/>
            <w:noWrap/>
          </w:tcPr>
          <w:p>
            <w:pPr/>
            <w:r>
              <w:rPr/>
              <w:t xml:space="preserve">Մանկաբուժություն</w:t>
            </w:r>
          </w:p>
        </w:tc>
        <w:tc>
          <w:tcPr>
            <w:tcW w:w="3540" w:type="dxa"/>
            <w:noWrap/>
          </w:tcPr>
          <w:p>
            <w:pPr/>
            <w:r>
              <w:rPr/>
              <w:t xml:space="preserve">Բժիշկ-մասնագետ</w:t>
            </w:r>
          </w:p>
        </w:tc>
      </w:tr>
      <w:tr>
        <w:trPr/>
        <w:tc>
          <w:tcPr>
            <w:tcW w:w="6660" w:type="dxa"/>
            <w:noWrap/>
          </w:tcPr>
          <w:p>
            <w:pPr/>
            <w:r>
              <w:rPr/>
              <w:t xml:space="preserve">Մանկական անեսթեզիոլոգիա և ինտենսիվ թերապիա (մանկական անեսթեզիոլոգիա և ռեանիմատալոգիա)</w:t>
            </w:r>
          </w:p>
        </w:tc>
        <w:tc>
          <w:tcPr>
            <w:tcW w:w="3540" w:type="dxa"/>
            <w:noWrap/>
          </w:tcPr>
          <w:p>
            <w:pPr/>
            <w:r>
              <w:rPr/>
              <w:t xml:space="preserve">Բժիշկ-մասնագետ</w:t>
            </w:r>
          </w:p>
        </w:tc>
      </w:tr>
      <w:tr>
        <w:trPr/>
        <w:tc>
          <w:tcPr>
            <w:tcW w:w="6660" w:type="dxa"/>
            <w:noWrap/>
          </w:tcPr>
          <w:p>
            <w:pPr/>
            <w:r>
              <w:rPr/>
              <w:t xml:space="preserve">Մանկական վիրաբուժություն</w:t>
            </w:r>
          </w:p>
        </w:tc>
        <w:tc>
          <w:tcPr>
            <w:tcW w:w="3540" w:type="dxa"/>
            <w:noWrap/>
          </w:tcPr>
          <w:p>
            <w:pPr/>
            <w:r>
              <w:rPr/>
              <w:t xml:space="preserve">Բժիշկ-մասնագետ</w:t>
            </w:r>
          </w:p>
        </w:tc>
      </w:tr>
      <w:tr>
        <w:trPr/>
        <w:tc>
          <w:tcPr>
            <w:tcW w:w="6660" w:type="dxa"/>
            <w:noWrap/>
          </w:tcPr>
          <w:p>
            <w:pPr/>
            <w:r>
              <w:rPr/>
              <w:t xml:space="preserve">Մանկական հոգեբուժություն</w:t>
            </w:r>
          </w:p>
        </w:tc>
        <w:tc>
          <w:tcPr>
            <w:tcW w:w="3540" w:type="dxa"/>
            <w:noWrap/>
          </w:tcPr>
          <w:p>
            <w:pPr/>
            <w:r>
              <w:rPr/>
              <w:t xml:space="preserve">Բժիշկ-մասնագետ</w:t>
            </w:r>
          </w:p>
        </w:tc>
      </w:tr>
      <w:tr>
        <w:trPr/>
        <w:tc>
          <w:tcPr>
            <w:tcW w:w="6660" w:type="dxa"/>
            <w:noWrap/>
          </w:tcPr>
          <w:p>
            <w:pPr/>
            <w:r>
              <w:rPr/>
              <w:t xml:space="preserve">Նեոնատոլոգիա</w:t>
            </w:r>
          </w:p>
        </w:tc>
        <w:tc>
          <w:tcPr>
            <w:tcW w:w="3540" w:type="dxa"/>
            <w:noWrap/>
          </w:tcPr>
          <w:p>
            <w:pPr/>
            <w:r>
              <w:rPr/>
              <w:t xml:space="preserve">Բժիշկ-մասնագետ</w:t>
            </w:r>
          </w:p>
        </w:tc>
      </w:tr>
      <w:tr>
        <w:trPr/>
        <w:tc>
          <w:tcPr>
            <w:tcW w:w="6660" w:type="dxa"/>
            <w:noWrap/>
          </w:tcPr>
          <w:p>
            <w:pPr/>
            <w:r>
              <w:rPr/>
              <w:t xml:space="preserve">Ներքին հիվանդություններ (Թերապիա, Ներքին բժշկություն)</w:t>
            </w:r>
          </w:p>
        </w:tc>
        <w:tc>
          <w:tcPr>
            <w:tcW w:w="3540" w:type="dxa"/>
            <w:noWrap/>
          </w:tcPr>
          <w:p>
            <w:pPr/>
            <w:r>
              <w:rPr/>
              <w:t xml:space="preserve">Բժիշկ-մասնագետ</w:t>
            </w:r>
          </w:p>
        </w:tc>
      </w:tr>
      <w:tr>
        <w:trPr/>
        <w:tc>
          <w:tcPr>
            <w:tcW w:w="6660" w:type="dxa"/>
            <w:noWrap/>
          </w:tcPr>
          <w:p>
            <w:pPr/>
            <w:r>
              <w:rPr/>
              <w:t xml:space="preserve">Նյարդաբանություն</w:t>
            </w:r>
          </w:p>
        </w:tc>
        <w:tc>
          <w:tcPr>
            <w:tcW w:w="3540" w:type="dxa"/>
            <w:noWrap/>
          </w:tcPr>
          <w:p>
            <w:pPr/>
            <w:r>
              <w:rPr/>
              <w:t xml:space="preserve">Բժիշկ-մասնագետ</w:t>
            </w:r>
          </w:p>
        </w:tc>
      </w:tr>
      <w:tr>
        <w:trPr/>
        <w:tc>
          <w:tcPr>
            <w:tcW w:w="6660" w:type="dxa"/>
            <w:noWrap/>
          </w:tcPr>
          <w:p>
            <w:pPr/>
            <w:r>
              <w:rPr/>
              <w:t xml:space="preserve">Շտապ և անհետաձգելի բժշկություն (Շտապ բուժօգնություն)</w:t>
            </w:r>
          </w:p>
        </w:tc>
        <w:tc>
          <w:tcPr>
            <w:tcW w:w="3540" w:type="dxa"/>
            <w:noWrap/>
          </w:tcPr>
          <w:p>
            <w:pPr/>
            <w:r>
              <w:rPr/>
              <w:t xml:space="preserve">Բժիշկ-մասնագետ</w:t>
            </w:r>
          </w:p>
        </w:tc>
      </w:tr>
      <w:tr>
        <w:trPr/>
        <w:tc>
          <w:tcPr>
            <w:tcW w:w="6660" w:type="dxa"/>
            <w:noWrap/>
          </w:tcPr>
          <w:p>
            <w:pPr/>
            <w:r>
              <w:rPr/>
              <w:t xml:space="preserve">Մանկական նյարդաբանություն</w:t>
            </w:r>
          </w:p>
        </w:tc>
        <w:tc>
          <w:tcPr>
            <w:tcW w:w="3540" w:type="dxa"/>
            <w:noWrap/>
          </w:tcPr>
          <w:p>
            <w:pPr/>
            <w:r>
              <w:rPr/>
              <w:t xml:space="preserve">Բժիշկ-մասնագետ</w:t>
            </w:r>
          </w:p>
        </w:tc>
      </w:tr>
    </w:tbl>
    <w:p>
      <w:pPr/>
      <w:r>
        <w:rPr/>
        <w:t xml:space="preserve"> </w:t>
      </w:r>
    </w:p>
    <w:p>
      <w:pPr/>
      <w:r>
        <w:rPr/>
        <w:t xml:space="preserve">2) Հավելված N 2-ի՝</w:t>
      </w:r>
    </w:p>
    <w:p>
      <w:pPr/>
      <w:r>
        <w:rPr/>
        <w:t xml:space="preserve">ա. «Ե.00.00 Տեխնիկական գիտություններ» բաժինը լրացնել նոր մասնագիտությամբ.</w:t>
      </w:r>
    </w:p>
    <w:tbl>
      <w:tblGrid>
        <w:gridCol w:w="1845" w:type="dxa"/>
        <w:gridCol w:w="4965" w:type="dxa"/>
        <w:gridCol w:w="2550" w:type="dxa"/>
      </w:tblGrid>
      <w:tblPr>
        <w:tblW w:w="0" w:type="auto"/>
        <w:tblLayout w:type="autofit"/>
      </w:tblPr>
      <w:tr>
        <w:trPr/>
        <w:tc>
          <w:tcPr>
            <w:tcW w:w="1845" w:type="dxa"/>
            <w:noWrap/>
          </w:tcPr>
          <w:p>
            <w:pPr/>
            <w:r>
              <w:rPr/>
              <w:t xml:space="preserve">Ե.18.01</w:t>
            </w:r>
          </w:p>
        </w:tc>
        <w:tc>
          <w:tcPr>
            <w:tcW w:w="4965" w:type="dxa"/>
            <w:noWrap/>
          </w:tcPr>
          <w:p>
            <w:pPr/>
            <w:r>
              <w:rPr/>
              <w:t xml:space="preserve">Բուսական և կենդանական ծագման մթերքների վերամշակման և արտադրության տեխնոլոգիա</w:t>
            </w:r>
          </w:p>
        </w:tc>
        <w:tc>
          <w:tcPr>
            <w:tcW w:w="2550" w:type="dxa"/>
            <w:noWrap/>
          </w:tcPr>
          <w:p>
            <w:pPr/>
            <w:r>
              <w:rPr/>
              <w:t xml:space="preserve">Գյուղատնտեսական, տեխնիկական</w:t>
            </w:r>
          </w:p>
        </w:tc>
      </w:tr>
    </w:tbl>
    <w:p>
      <w:pPr/>
      <w:r>
        <w:rPr/>
        <w:t xml:space="preserve"> </w:t>
      </w:r>
    </w:p>
    <w:p>
      <w:pPr/>
      <w:r>
        <w:rPr/>
        <w:t xml:space="preserve">բ) «Զ.00.00 Գյուղատնտեսական գիտություններ» բաժինը ավելացնել հետևյալ մասնագիտությունը.</w:t>
      </w:r>
    </w:p>
    <w:tbl>
      <w:tblGrid>
        <w:gridCol w:w="1845" w:type="dxa"/>
        <w:gridCol w:w="4965" w:type="dxa"/>
        <w:gridCol w:w="2550" w:type="dxa"/>
      </w:tblGrid>
      <w:tblPr>
        <w:tblW w:w="0" w:type="auto"/>
        <w:tblLayout w:type="autofit"/>
      </w:tblPr>
      <w:tr>
        <w:trPr/>
        <w:tc>
          <w:tcPr>
            <w:tcW w:w="1845" w:type="dxa"/>
            <w:noWrap/>
          </w:tcPr>
          <w:p>
            <w:pPr/>
            <w:r>
              <w:rPr/>
              <w:t xml:space="preserve">Զ.01.02</w:t>
            </w:r>
          </w:p>
        </w:tc>
        <w:tc>
          <w:tcPr>
            <w:tcW w:w="4965" w:type="dxa"/>
            <w:noWrap/>
          </w:tcPr>
          <w:p>
            <w:pPr/>
            <w:r>
              <w:rPr/>
              <w:t xml:space="preserve">Բուսաբուծություն, խաղողագործություն, պտղաբուծություն և բույսերի պաշտպանություն</w:t>
            </w:r>
          </w:p>
        </w:tc>
        <w:tc>
          <w:tcPr>
            <w:tcW w:w="2550" w:type="dxa"/>
            <w:noWrap/>
          </w:tcPr>
          <w:p>
            <w:pPr/>
            <w:r>
              <w:rPr/>
              <w:t xml:space="preserve">Գյուղատնտեսական, կենսաբանական</w:t>
            </w:r>
          </w:p>
        </w:tc>
      </w:tr>
    </w:tbl>
    <w:p>
      <w:pPr/>
      <w:r>
        <w:rPr/>
        <w:t xml:space="preserve"> </w:t>
      </w:r>
    </w:p>
    <w:p>
      <w:pPr/>
      <w:r>
        <w:rPr/>
        <w:t xml:space="preserve">գ) «ԺԴ․00․00 Բժշկական գիտություններ» բաժինը շարադրել նոր խմբագրությամբ․</w:t>
      </w:r>
    </w:p>
    <w:tbl>
      <w:tblGrid>
        <w:gridCol w:w="1845" w:type="dxa"/>
        <w:gridCol w:w="4965" w:type="dxa"/>
        <w:gridCol w:w="2685" w:type="dxa"/>
      </w:tblGrid>
      <w:tblPr>
        <w:tblW w:w="9495" w:type="dxa"/>
        <w:tblLayout w:type="autofit"/>
      </w:tblPr>
      <w:tr>
        <w:trPr/>
        <w:tc>
          <w:tcPr>
            <w:tcW w:w="1845" w:type="dxa"/>
            <w:noWrap/>
          </w:tcPr>
          <w:p>
            <w:pPr/>
            <w:r>
              <w:rPr/>
              <w:t xml:space="preserve">ԺԴ․00․00</w:t>
            </w:r>
          </w:p>
        </w:tc>
        <w:tc>
          <w:tcPr>
            <w:tcW w:w="4965" w:type="dxa"/>
            <w:noWrap/>
          </w:tcPr>
          <w:p>
            <w:pPr/>
            <w:r>
              <w:rPr>
                <w:b w:val="1"/>
                <w:bCs w:val="1"/>
              </w:rPr>
              <w:t xml:space="preserve">Բժշկական</w:t>
            </w:r>
            <w:r>
              <w:rPr>
                <w:b w:val="1"/>
                <w:bCs w:val="1"/>
              </w:rPr>
              <w:t xml:space="preserve"> </w:t>
            </w:r>
            <w:r>
              <w:rPr>
                <w:b w:val="1"/>
                <w:bCs w:val="1"/>
              </w:rPr>
              <w:t xml:space="preserve">գիտություններ</w:t>
            </w:r>
          </w:p>
        </w:tc>
        <w:tc>
          <w:tcPr>
            <w:tcW w:w="2685" w:type="dxa"/>
            <w:noWrap/>
          </w:tcPr>
          <w:p>
            <w:pPr/>
            <w:r>
              <w:rPr/>
              <w:t xml:space="preserve"> </w:t>
            </w:r>
          </w:p>
        </w:tc>
      </w:tr>
      <w:tr>
        <w:trPr/>
        <w:tc>
          <w:tcPr>
            <w:tcW w:w="1845" w:type="dxa"/>
            <w:noWrap/>
          </w:tcPr>
          <w:p>
            <w:pPr/>
            <w:r>
              <w:rPr/>
              <w:t xml:space="preserve">ԺԴ․00․03</w:t>
            </w:r>
          </w:p>
        </w:tc>
        <w:tc>
          <w:tcPr>
            <w:tcW w:w="4965" w:type="dxa"/>
            <w:noWrap/>
          </w:tcPr>
          <w:p>
            <w:pPr/>
            <w:r>
              <w:rPr/>
              <w:t xml:space="preserve">Ներքին հիվանդություններ (Թերապիա, Ներքին բժշկություն)</w:t>
            </w:r>
          </w:p>
        </w:tc>
        <w:tc>
          <w:tcPr>
            <w:tcW w:w="2685" w:type="dxa"/>
            <w:noWrap/>
          </w:tcPr>
          <w:p>
            <w:pPr/>
            <w:r>
              <w:rPr/>
              <w:t xml:space="preserve">Բժշկական</w:t>
            </w:r>
          </w:p>
        </w:tc>
      </w:tr>
      <w:tr>
        <w:trPr/>
        <w:tc>
          <w:tcPr>
            <w:tcW w:w="1845" w:type="dxa"/>
            <w:noWrap/>
          </w:tcPr>
          <w:p>
            <w:pPr/>
            <w:r>
              <w:rPr/>
              <w:t xml:space="preserve">ԺԴ․00․04</w:t>
            </w:r>
          </w:p>
        </w:tc>
        <w:tc>
          <w:tcPr>
            <w:tcW w:w="4965" w:type="dxa"/>
            <w:noWrap/>
          </w:tcPr>
          <w:p>
            <w:pPr/>
            <w:r>
              <w:rPr/>
              <w:t xml:space="preserve">Սրտաբանություն (Կարդիոլոգիա)</w:t>
            </w:r>
          </w:p>
        </w:tc>
        <w:tc>
          <w:tcPr>
            <w:tcW w:w="2685" w:type="dxa"/>
            <w:noWrap/>
          </w:tcPr>
          <w:p>
            <w:pPr/>
            <w:r>
              <w:rPr/>
              <w:t xml:space="preserve">Բժշկական</w:t>
            </w:r>
          </w:p>
        </w:tc>
      </w:tr>
      <w:tr>
        <w:trPr/>
        <w:tc>
          <w:tcPr>
            <w:tcW w:w="1845" w:type="dxa"/>
            <w:noWrap/>
          </w:tcPr>
          <w:p>
            <w:pPr/>
            <w:r>
              <w:rPr/>
              <w:t xml:space="preserve"> </w:t>
            </w:r>
          </w:p>
        </w:tc>
        <w:tc>
          <w:tcPr>
            <w:tcW w:w="4965" w:type="dxa"/>
            <w:noWrap/>
          </w:tcPr>
          <w:p>
            <w:pPr/>
            <w:r>
              <w:rPr/>
              <w:t xml:space="preserve">Առողջապահության կառավարում և կազմակերպում</w:t>
            </w:r>
          </w:p>
        </w:tc>
        <w:tc>
          <w:tcPr>
            <w:tcW w:w="2685" w:type="dxa"/>
            <w:noWrap/>
          </w:tcPr>
          <w:p>
            <w:pPr/>
            <w:r>
              <w:rPr/>
              <w:t xml:space="preserve">Բժշկական, կենսաբանական</w:t>
            </w:r>
          </w:p>
        </w:tc>
      </w:tr>
      <w:tr>
        <w:trPr/>
        <w:tc>
          <w:tcPr>
            <w:tcW w:w="1845" w:type="dxa"/>
            <w:noWrap/>
          </w:tcPr>
          <w:p>
            <w:pPr/>
            <w:r>
              <w:rPr/>
              <w:t xml:space="preserve">ԺԴ․00․06</w:t>
            </w:r>
          </w:p>
        </w:tc>
        <w:tc>
          <w:tcPr>
            <w:tcW w:w="4965" w:type="dxa"/>
            <w:noWrap/>
          </w:tcPr>
          <w:p>
            <w:pPr/>
            <w:r>
              <w:rPr/>
              <w:t xml:space="preserve">Մանկաբուժություն</w:t>
            </w:r>
          </w:p>
        </w:tc>
        <w:tc>
          <w:tcPr>
            <w:tcW w:w="2685" w:type="dxa"/>
            <w:noWrap/>
          </w:tcPr>
          <w:p>
            <w:pPr/>
            <w:r>
              <w:rPr/>
              <w:t xml:space="preserve">Բժշկական</w:t>
            </w:r>
          </w:p>
        </w:tc>
      </w:tr>
      <w:tr>
        <w:trPr/>
        <w:tc>
          <w:tcPr>
            <w:tcW w:w="1845" w:type="dxa"/>
            <w:noWrap/>
          </w:tcPr>
          <w:p>
            <w:pPr/>
            <w:r>
              <w:rPr/>
              <w:t xml:space="preserve">ԺԴ․00․07</w:t>
            </w:r>
          </w:p>
        </w:tc>
        <w:tc>
          <w:tcPr>
            <w:tcW w:w="4965" w:type="dxa"/>
            <w:noWrap/>
          </w:tcPr>
          <w:p>
            <w:pPr/>
            <w:r>
              <w:rPr/>
              <w:t xml:space="preserve">Նյարդաբանություն, հոգեբուժություն և թմրաբանություն</w:t>
            </w:r>
          </w:p>
        </w:tc>
        <w:tc>
          <w:tcPr>
            <w:tcW w:w="2685" w:type="dxa"/>
            <w:noWrap/>
          </w:tcPr>
          <w:p>
            <w:pPr/>
            <w:r>
              <w:rPr/>
              <w:t xml:space="preserve">Բժշկական</w:t>
            </w:r>
          </w:p>
        </w:tc>
      </w:tr>
      <w:tr>
        <w:trPr/>
        <w:tc>
          <w:tcPr>
            <w:tcW w:w="1845" w:type="dxa"/>
            <w:noWrap/>
          </w:tcPr>
          <w:p>
            <w:pPr/>
            <w:r>
              <w:rPr/>
              <w:t xml:space="preserve">ԺԴ․00․08</w:t>
            </w:r>
          </w:p>
        </w:tc>
        <w:tc>
          <w:tcPr>
            <w:tcW w:w="4965" w:type="dxa"/>
            <w:noWrap/>
          </w:tcPr>
          <w:p>
            <w:pPr/>
            <w:r>
              <w:rPr/>
              <w:t xml:space="preserve">Ուռուցքաբանություն</w:t>
            </w:r>
          </w:p>
        </w:tc>
        <w:tc>
          <w:tcPr>
            <w:tcW w:w="2685" w:type="dxa"/>
            <w:noWrap/>
          </w:tcPr>
          <w:p>
            <w:pPr/>
            <w:r>
              <w:rPr/>
              <w:t xml:space="preserve">Բժշկական</w:t>
            </w:r>
          </w:p>
        </w:tc>
      </w:tr>
      <w:tr>
        <w:trPr/>
        <w:tc>
          <w:tcPr>
            <w:tcW w:w="1845" w:type="dxa"/>
            <w:noWrap/>
          </w:tcPr>
          <w:p>
            <w:pPr/>
            <w:r>
              <w:rPr/>
              <w:t xml:space="preserve"> </w:t>
            </w:r>
          </w:p>
        </w:tc>
        <w:tc>
          <w:tcPr>
            <w:tcW w:w="4965" w:type="dxa"/>
            <w:noWrap/>
          </w:tcPr>
          <w:p>
            <w:pPr/>
            <w:r>
              <w:rPr/>
              <w:t xml:space="preserve">Ինֆեկցիոն Հիվանդություններ</w:t>
            </w:r>
          </w:p>
        </w:tc>
        <w:tc>
          <w:tcPr>
            <w:tcW w:w="2685" w:type="dxa"/>
            <w:noWrap/>
          </w:tcPr>
          <w:p>
            <w:pPr/>
            <w:r>
              <w:rPr/>
              <w:t xml:space="preserve">Բժշկական</w:t>
            </w:r>
          </w:p>
        </w:tc>
      </w:tr>
      <w:tr>
        <w:trPr/>
        <w:tc>
          <w:tcPr>
            <w:tcW w:w="1845" w:type="dxa"/>
            <w:noWrap/>
          </w:tcPr>
          <w:p>
            <w:pPr/>
            <w:r>
              <w:rPr/>
              <w:t xml:space="preserve">ԺԴ․00․16</w:t>
            </w:r>
          </w:p>
        </w:tc>
        <w:tc>
          <w:tcPr>
            <w:tcW w:w="4965" w:type="dxa"/>
            <w:noWrap/>
          </w:tcPr>
          <w:p>
            <w:pPr/>
            <w:r>
              <w:rPr/>
              <w:t xml:space="preserve">Համաճարակաբանություն</w:t>
            </w:r>
          </w:p>
        </w:tc>
        <w:tc>
          <w:tcPr>
            <w:tcW w:w="2685" w:type="dxa"/>
            <w:noWrap/>
          </w:tcPr>
          <w:p>
            <w:pPr/>
            <w:r>
              <w:rPr/>
              <w:t xml:space="preserve">Բժշկական, կենսաբանական</w:t>
            </w:r>
          </w:p>
        </w:tc>
      </w:tr>
      <w:tr>
        <w:trPr/>
        <w:tc>
          <w:tcPr>
            <w:tcW w:w="1845" w:type="dxa"/>
            <w:noWrap/>
          </w:tcPr>
          <w:p>
            <w:pPr/>
            <w:r>
              <w:rPr/>
              <w:t xml:space="preserve"> </w:t>
            </w:r>
          </w:p>
        </w:tc>
        <w:tc>
          <w:tcPr>
            <w:tcW w:w="4965" w:type="dxa"/>
            <w:noWrap/>
          </w:tcPr>
          <w:p>
            <w:pPr/>
            <w:r>
              <w:rPr/>
              <w:t xml:space="preserve">Ակնաբանություն</w:t>
            </w:r>
          </w:p>
        </w:tc>
        <w:tc>
          <w:tcPr>
            <w:tcW w:w="2685" w:type="dxa"/>
            <w:noWrap/>
          </w:tcPr>
          <w:p>
            <w:pPr/>
            <w:r>
              <w:rPr/>
              <w:t xml:space="preserve">Բժշկական</w:t>
            </w:r>
          </w:p>
        </w:tc>
      </w:tr>
      <w:tr>
        <w:trPr/>
        <w:tc>
          <w:tcPr>
            <w:tcW w:w="1845" w:type="dxa"/>
            <w:noWrap/>
          </w:tcPr>
          <w:p>
            <w:pPr/>
            <w:r>
              <w:rPr/>
              <w:t xml:space="preserve">ԺԴ․00․20</w:t>
            </w:r>
          </w:p>
        </w:tc>
        <w:tc>
          <w:tcPr>
            <w:tcW w:w="4965" w:type="dxa"/>
            <w:noWrap/>
          </w:tcPr>
          <w:p>
            <w:pPr/>
            <w:r>
              <w:rPr/>
              <w:t xml:space="preserve">Անեսթեզիոլոգիա և ինտենսիվ թերապիա (Անեսթեզիոլոգիա և ռեանիմատալոգիա)</w:t>
            </w:r>
          </w:p>
        </w:tc>
        <w:tc>
          <w:tcPr>
            <w:tcW w:w="2685" w:type="dxa"/>
            <w:noWrap/>
          </w:tcPr>
          <w:p>
            <w:pPr/>
            <w:r>
              <w:rPr/>
              <w:t xml:space="preserve">Բժշկական</w:t>
            </w:r>
          </w:p>
        </w:tc>
      </w:tr>
    </w:tbl>
    <w:p>
      <w:pPr/>
      <w:r>
        <w:rPr/>
        <w:t xml:space="preserve"> 2․ Սույն որոշումն ուժի մեջ է մտնում հրապարակմանը հաջորդող օրվանից և տարածվում է 2022/2023 ուսումնական տարում և դրանից հետո բարձրագույն և հետբուհական մասնագիտական կրթական ծրագրեր իրականացնող ուսումնական հաստատություններ ընդունված ուսանողների (սովորողների) վրա։</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865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2026-03-31T05:05:40+04:00</dcterms:created>
  <dcterms:modified xsi:type="dcterms:W3CDTF">2026-03-31T05:05:40+04:00</dcterms:modified>
</cp:coreProperties>
</file>

<file path=docProps/custom.xml><?xml version="1.0" encoding="utf-8"?>
<Properties xmlns="http://schemas.openxmlformats.org/officeDocument/2006/custom-properties" xmlns:vt="http://schemas.openxmlformats.org/officeDocument/2006/docPropsVTypes"/>
</file>