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ՕԳՈՍՏՈՍԻ 13-Ի N 1337-Ա ՈՐՈՇՄԱՆ ՄԵՋ ՓՈՓՈԽՈՒԹՅՈՒՆ ԵՎ ԼՐԱՑՈՒՄ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 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   2021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2020 ԹՎԱԿԱՆԻ ՕԳՈՍՏՈՍԻ 13-Ի N 1337-Ա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օրենքի 33-րդ հոդվածով և 34-րդ hոդվածի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   Հայաստանի Հանրապետության կառավարության 2020 թվականի օգոստոսի  13-ի «Կրթության և գիտության բնագավառներում նշանակալի նվաճումներ ունեցող քաղաքացիներին  շարքային  կազմի  պարտադիր  զինվորական  ծառայության  2020  թվականի  ամառային  զորակոչից  տարկետում տալու մասին»  N 1337-Ա  որոշման  հավելված 1-ի՝</w:t>
      </w:r>
    </w:p>
    <w:p>
      <w:pPr/>
      <w:r>
        <w:rPr/>
        <w:t xml:space="preserve">      1)  3-րդ կետի 1-ին ենթակետը ուժը կորցրած ճանաչել:</w:t>
      </w:r>
    </w:p>
    <w:p>
      <w:pPr/>
      <w:r>
        <w:rPr/>
        <w:t xml:space="preserve">      2)  4-րդ կետից հետո լրացնել նոր 4.1-ի կետ հետևյալ բովանդակությամբ՝</w:t>
      </w:r>
    </w:p>
    <w:p>
      <w:pPr/>
      <w:r>
        <w:rPr/>
        <w:t xml:space="preserve">«4.1. Էրիկ Մերուժանի Կլեջյան (ծնվ.՝ 30.11.2001թ., բնակության վայրը՝ քաղ. Երևան, Նոր Նորքի 1-ին զանգված, Լվովյան 3, բն. 44, Ամստերդամի Վրիժ համալսարան) տալ տարկետում մինչև 2024 թվականի ձմեռային զորակոչը: Նվաճումը՝ Հայաստանի Հանրապետության կառավարության 2018 թվականի ապրիլի 12-ի N 451-Ն որոշման հավելվածի 9.1-ին կետ:»:</w:t>
      </w:r>
    </w:p>
    <w:p>
      <w:pPr/>
      <w:r>
        <w:rPr>
          <w:b w:val="1"/>
          <w:bCs w:val="1"/>
        </w:rPr>
        <w:t xml:space="preserve">         ՀԻՄՆԱՎՈՐՈՒՄ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/>
        <w:t xml:space="preserve"> </w:t>
      </w:r>
      <w:r>
        <w:rPr>
          <w:b w:val="1"/>
          <w:bCs w:val="1"/>
        </w:rPr>
        <w:t xml:space="preserve">13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1337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Անհրաժեշտությունը</w:t>
      </w:r>
    </w:p>
    <w:p>
      <w:pPr/>
      <w:r>
        <w:rPr/>
        <w:t xml:space="preserve">      «Հայաստանի Հանրապետության   կառավարության  2020  թվականի  օգոստոսի 13-ի N 1337-Ա որոշման մեջ փոփոխություն և լրացում կատարելու մասին» Հայաստանի  Հանրապետության կառավարության որոշման ընդունումը բխում է Հայաստանի  Հանրապետության  կառավարության 2018 թվականի ապրիլի 12-ի N 451-Ն որոշման հաստատված կարգի 13-րդ կետից՝ ըստ որի՝ սույն կարգի համաձայն գիտության և կրթության բնագավառներում նշանակալի նվաճումներ ունեցող քաղաքացուն յուրաքանչյուր կրթական ծրագրով ուսումնառության համար տարկետում կարող է տրվել մեկ անգամ, բացառությամբ սույն կարգի 7-րդ կամ  8-րդ կետերի հիման վրա տարկետում ստացած քաղաքացու, ով ուսումնառության ընթացքում  դիմել է սույն կարգի 9.1-ին կետի հիման վրա տարկետում ստանալու համար, ինչպես նաև սույն կարգի 9.1-ին կետի հիման վրա տարկետում ստացած քաղաքացու, ով ուսումնառության ընթացքում դիմել է սույն կարգի 9.1-ին կետին համապատասխան ավելի բարձր վարկանիշ ունեցող բարձրագույն ուսումնական հաստատություն ընդունվելու հիմքով տարկետում ստանալու համար: Տվյալ դեպքում քաղաքացու ներկայացրած փաստաթղթերի ուսումնասիրության և հանձնաժողովի կողմից դրական եզրակացություն ստանալու դեպքում վերջինս կարող է օգտվել տարկետման իրավունքից՝ մինչև նոր ուսումնական հաստատությունում ուսումնառության ավարտը, բացառությամբ սույն կարգի 10-րդ կետով նախատեսված դեպքի: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  </w:t>
      </w:r>
      <w:r>
        <w:rPr>
          <w:b w:val="1"/>
          <w:bCs w:val="1"/>
          <w:u w:val="single"/>
        </w:rPr>
        <w:t xml:space="preserve">Ընթացիկ իրավիճակը և կարգավորման նպատակը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    Էրիկ Մերուժանի Կլեջյանն ընդունվել է Ուտրեխտի համալսարանի բակալավրիատ և այդ կապակցությամբ Հայաստանի Հանրապետության կառավարության 2020 թվականի օգոստոսի 13-ի N 1337-Ա որոշման հավելված 1-ի 3-րդ 1-ին ենթակետով մինչև ուսումնառության ավարտը` 2023 թվականի ձմեռային զորակոչ, Էրիկ Մերուժանի Կլեջյանին տրվել է տարկետում: Քաղաքացու ներկայացրած փաստաթղթերի ուսումնասիրության հիման վրա հանձնաժողովի կողմից տրվել է դրական եզրակացություն ավելի բարձր վարկանիշ ունեցող բարձրագույն ուսումնական հաստատությունում` Ամստերդամի Վրիժ համալսարանում, մինչև ուսումնառության ավարտը՝ 2024 թվականին,  ուսումնառության  համար:</w:t>
      </w:r>
    </w:p>
    <w:p>
      <w:pPr/>
      <w:r>
        <w:rPr/>
        <w:t xml:space="preserve">   «Հայաստանի Հանրապետության  կառավարության  2020  վականի օգոստոսի 13-ի             N 1337-Ա որոշման մեջ փոփոխություն կատարելու մասին» Հայաստանի  Հանրապետության կառավարության որոշման ընդունմամբ Էրիկ Կլեջյանը հնարավորություն կուենան իր ուսումնառությունը ավարտելու ներկայանալ զինվորական կոմիսարիատ 2024 թվականի ամառային ձմեռային զորակոչին:  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Նախագծի</w:t>
      </w:r>
      <w:r>
        <w:rPr/>
        <w:t xml:space="preserve"> </w:t>
      </w:r>
      <w:r>
        <w:rPr>
          <w:b w:val="1"/>
          <w:bCs w:val="1"/>
          <w:u w:val="single"/>
        </w:rPr>
        <w:t xml:space="preserve">մշակման</w:t>
      </w:r>
      <w:r>
        <w:rPr/>
        <w:t xml:space="preserve"> </w:t>
      </w:r>
      <w:r>
        <w:rPr>
          <w:b w:val="1"/>
          <w:bCs w:val="1"/>
          <w:u w:val="single"/>
        </w:rPr>
        <w:t xml:space="preserve">գործընթացում</w:t>
      </w:r>
      <w:r>
        <w:rPr/>
        <w:t xml:space="preserve"> </w:t>
      </w:r>
      <w:r>
        <w:rPr>
          <w:b w:val="1"/>
          <w:bCs w:val="1"/>
          <w:u w:val="single"/>
        </w:rPr>
        <w:t xml:space="preserve">ներգրավված</w:t>
      </w:r>
      <w:r>
        <w:rPr/>
        <w:t xml:space="preserve"> </w:t>
      </w:r>
      <w:r>
        <w:rPr>
          <w:b w:val="1"/>
          <w:bCs w:val="1"/>
          <w:u w:val="single"/>
        </w:rPr>
        <w:t xml:space="preserve">ինստիտուտները</w:t>
      </w:r>
      <w:r>
        <w:rPr/>
        <w:t xml:space="preserve"> </w:t>
      </w:r>
      <w:r>
        <w:rPr>
          <w:b w:val="1"/>
          <w:bCs w:val="1"/>
          <w:u w:val="single"/>
        </w:rPr>
        <w:t xml:space="preserve">և</w:t>
      </w:r>
      <w:r>
        <w:rPr/>
        <w:t xml:space="preserve"> </w:t>
      </w:r>
      <w:r>
        <w:rPr>
          <w:b w:val="1"/>
          <w:bCs w:val="1"/>
          <w:u w:val="single"/>
        </w:rPr>
        <w:t xml:space="preserve">անձիք</w:t>
      </w:r>
    </w:p>
    <w:p>
      <w:pPr/>
      <w:r>
        <w:rPr/>
        <w:t xml:space="preserve">Նախագիծը մշակվել է Հայաստանի Հանրապետության կրթության, գիտության, մշակույթի և սպորտի նախարարության կողմից:</w:t>
      </w:r>
    </w:p>
    <w:p>
      <w:pPr>
        <w:numPr>
          <w:ilvl w:val="0"/>
          <w:numId w:val="5"/>
        </w:numPr>
      </w:pPr>
      <w:r>
        <w:rPr>
          <w:b w:val="1"/>
          <w:bCs w:val="1"/>
          <w:u w:val="single"/>
        </w:rPr>
        <w:t xml:space="preserve">Ակնկալվող արդյունքը</w:t>
      </w:r>
    </w:p>
    <w:p>
      <w:pPr/>
      <w:r>
        <w:rPr/>
        <w:t xml:space="preserve">      «Հայաստանի Հանրապետության կառավարության 2020 թվականի օգոստոսի 13-ի N   1337-Ա որոշման մեջ փոփոխություն և լրացում կատարելու մասին» Հայաստանի Հանրապետության կառավարության որոշման ընդունմամբ հնարավորություն կընձեռվի քաղաքացի Էրիկ Կլեջյանին նոր ուսումնական հաստատությունում ավարտելու ուսումնառությունը:</w:t>
      </w:r>
    </w:p>
    <w:p>
      <w:pPr/>
      <w:r>
        <w:rPr/>
        <w:t xml:space="preserve">     «Հայաստանի Հանրապետության կառավարության  2020 թվականի օգոստոսի 13-ի N 1337-Ա որոշման մեջ փոփոխություն և լրացում կատարելու մասին» Հայաստանի Հանրապետության կառավարության որոշման ընդունման կապակցությամբ Հայաստանի Հանրապետության պետական բյուջեում ծախսերի և եկամուտների էական ավելացում կամ նվազեցում չի նախատեսվում: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9B8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D5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C550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B495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2026-03-31T01:24:43+04:00</dcterms:created>
  <dcterms:modified xsi:type="dcterms:W3CDTF">2026-03-31T01:24:43+04:00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