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«ՕՏԱՐԵՐԿՐԱՑԻՆԵՐԻ ՄԱՍԻՆ» ՀԱՅԱՍՏԱՆԻ ՀԱՆՐԱՊԵՏՈՒԹՅԱՆ ՕՐԵՆՔՈՒՄ ԼՐԱՑՈՒՄ ԿԱՏԱՐԵԼՈՒ ՄԱՍԻՆ ՀԱՅԱՍՏԱՆԻ ՀԱՆՐԱՊԵՏՈՒԹՅԱՆ ՕՐԵՆՔ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ՕՏԱՐԵՐԿՐԱՑԻՆԵՐԻ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«Օտարերկրացիների մասին» Հայաստանի Հանրապետության 2006 թվականի դեկտեմբերի 25-ի ՀՕ-47-Ն օրենքի 23-րդ հոդվածը լրացնել հետևյալ բովանդակությամբ «ժզ)» կետով.</w:t>
      </w:r>
    </w:p>
    <w:p>
      <w:pPr/>
      <w:r>
        <w:rPr/>
        <w:t xml:space="preserve">«ժզ) քրեակատարողական հիմնարկում պահվող օտարերկրացի  դատապարտյալները կամ կալանավորված անձինք՝ ազատազրկման ընթացքում, ինչպես նաև պրոբացիայի շահառու հանդիսացող օտարերկրացիները:»:</w:t>
      </w:r>
    </w:p>
    <w:p>
      <w:pPr/>
      <w:r>
        <w:rPr>
          <w:b w:val="1"/>
          <w:bCs w:val="1"/>
        </w:rPr>
        <w:t xml:space="preserve">    Հոդված 2.</w:t>
      </w:r>
      <w:r>
        <w:rPr/>
        <w:t xml:space="preserve"> Uույն oրենքն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2026-03-31T07:06:04+04:00</dcterms:created>
  <dcterms:modified xsi:type="dcterms:W3CDTF">2026-03-31T07:06:04+04:00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