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«ԳԱՆՁԱՊԵՏԱԿԱՆ ՀԱՄԱԿԱՐԳԻ ՄԱՍԻՆ»  ՕՐԵՆՔՈՒՄ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ԳԱՆՁԱՊԵՏԱԿԱՆ ՀԱՄԱԿԱՐԳԻ ՄԱՍԻՆ</w:t>
      </w:r>
      <w:r>
        <w:rPr>
          <w:b w:val="1"/>
          <w:bCs w:val="1"/>
        </w:rPr>
        <w:t xml:space="preserve">»</w:t>
      </w:r>
    </w:p>
    <w:p>
      <w:pPr>
        <w:jc w:val="center"/>
      </w:pPr>
      <w:r>
        <w:rPr>
          <w:b w:val="1"/>
          <w:bCs w:val="1"/>
        </w:rPr>
        <w:t xml:space="preserve">ՕՐԵՆՔՈՒՄ ՓՈՓՈԽՈՒԹՅՈՒՆ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 «Գանձապետական համակարգի</w:t>
      </w:r>
      <w:r>
        <w:rPr>
          <w:b w:val="1"/>
          <w:bCs w:val="1"/>
        </w:rPr>
        <w:t xml:space="preserve"> մասին» </w:t>
      </w:r>
      <w:r>
        <w:rPr/>
        <w:t xml:space="preserve">2001 թվականի հուլիսի 27-ի ՀՕ-211 օրենքի 3-րդ հոդվածի  2-րդ մասում «պետական կառավարման մարմնի (այսուհետ` լիազոր մարմին) աշխատակազմի`»  բառերը փոխարինել «պետական մարմնի (այսուհետ` լիազոր մարմին)»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2026-04-03T18:51:58+04:00</dcterms:created>
  <dcterms:modified xsi:type="dcterms:W3CDTF">2026-04-03T18:51:58+04:00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