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«Ռիսկի գնահատում իրականացնող գիտական կազմակերպություն (կենտրոն) նշանակելու մասին» ՀՀ կառավարության որոշման նախագիծ</w:t>
      </w:r>
      <w:bookmarkEnd w:id="0"/>
    </w:p>
    <w:p>
      <w:pPr/>
      <w:r>
        <w:rPr>
          <w:b w:val="1"/>
          <w:bCs w:val="1"/>
        </w:rPr>
        <w:t xml:space="preserve">                                                                                                                                                                       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______ ___________ 2018 թվականի N ______ -Ա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ՌԻՍԿԻ</w:t>
      </w:r>
      <w:r>
        <w:rPr/>
        <w:t xml:space="preserve"> </w:t>
      </w:r>
      <w:r>
        <w:rPr>
          <w:b w:val="1"/>
          <w:bCs w:val="1"/>
        </w:rPr>
        <w:t xml:space="preserve">ԳՆԱՀԱՏՈՒՄ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ԻՐԱԿԱՆԱՑՆՈՂ</w:t>
      </w:r>
      <w:r>
        <w:rPr/>
        <w:t xml:space="preserve"> </w:t>
      </w:r>
      <w:r>
        <w:rPr>
          <w:b w:val="1"/>
          <w:bCs w:val="1"/>
        </w:rPr>
        <w:t xml:space="preserve">ԳԻՏԱԿԱՆ</w:t>
      </w:r>
      <w:r>
        <w:rPr/>
        <w:t xml:space="preserve"> </w:t>
      </w:r>
      <w:r>
        <w:rPr>
          <w:b w:val="1"/>
          <w:bCs w:val="1"/>
        </w:rPr>
        <w:t xml:space="preserve">ԿԱԶՄԱԿԵՐՊՈՒԹՅՈՒՆ</w:t>
      </w:r>
      <w:r>
        <w:rPr>
          <w:b w:val="1"/>
          <w:bCs w:val="1"/>
        </w:rPr>
        <w:t xml:space="preserve"> (</w:t>
      </w:r>
      <w:r>
        <w:rPr>
          <w:b w:val="1"/>
          <w:bCs w:val="1"/>
        </w:rPr>
        <w:t xml:space="preserve">ԿԵՆՏՐՈՆ</w:t>
      </w:r>
      <w:r>
        <w:rPr>
          <w:b w:val="1"/>
          <w:bCs w:val="1"/>
        </w:rPr>
        <w:t xml:space="preserve">) </w:t>
      </w:r>
      <w:r>
        <w:rPr>
          <w:b w:val="1"/>
          <w:bCs w:val="1"/>
        </w:rPr>
        <w:t xml:space="preserve">ՆՇԱՆԱԿԵԼՈՒ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Ղեկավարվելով</w:t>
      </w:r>
      <w:r>
        <w:rPr>
          <w:b w:val="1"/>
          <w:bCs w:val="1"/>
        </w:rPr>
        <w:t xml:space="preserve"> «</w:t>
      </w:r>
      <w:r>
        <w:rPr>
          <w:b w:val="1"/>
          <w:bCs w:val="1"/>
        </w:rPr>
        <w:t xml:space="preserve">Սննդամթերքի</w:t>
      </w:r>
      <w:r>
        <w:rPr/>
        <w:t xml:space="preserve"> </w:t>
      </w:r>
      <w:r>
        <w:rPr>
          <w:b w:val="1"/>
          <w:bCs w:val="1"/>
        </w:rPr>
        <w:t xml:space="preserve">անվտանգության</w:t>
      </w:r>
      <w:r>
        <w:rPr/>
        <w:t xml:space="preserve"> </w:t>
      </w:r>
      <w:r>
        <w:rPr>
          <w:b w:val="1"/>
          <w:bCs w:val="1"/>
        </w:rPr>
        <w:t xml:space="preserve">պետական</w:t>
      </w:r>
      <w:r>
        <w:rPr/>
        <w:t xml:space="preserve"> </w:t>
      </w:r>
      <w:r>
        <w:rPr>
          <w:b w:val="1"/>
          <w:bCs w:val="1"/>
        </w:rPr>
        <w:t xml:space="preserve">վերահսկողության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օրենքի</w:t>
      </w:r>
      <w:r>
        <w:rPr>
          <w:b w:val="1"/>
          <w:bCs w:val="1"/>
        </w:rPr>
        <w:t xml:space="preserve"> 7-</w:t>
      </w:r>
      <w:r>
        <w:rPr>
          <w:b w:val="1"/>
          <w:bCs w:val="1"/>
        </w:rPr>
        <w:t xml:space="preserve">րդ</w:t>
      </w:r>
      <w:r>
        <w:rPr/>
        <w:t xml:space="preserve"> </w:t>
      </w:r>
      <w:r>
        <w:rPr>
          <w:b w:val="1"/>
          <w:bCs w:val="1"/>
        </w:rPr>
        <w:t xml:space="preserve">հոդվածի</w:t>
      </w:r>
      <w:r>
        <w:rPr>
          <w:b w:val="1"/>
          <w:bCs w:val="1"/>
        </w:rPr>
        <w:t xml:space="preserve"> 3-</w:t>
      </w:r>
      <w:r>
        <w:rPr>
          <w:b w:val="1"/>
          <w:bCs w:val="1"/>
        </w:rPr>
        <w:t xml:space="preserve">րդ</w:t>
      </w:r>
      <w:r>
        <w:rPr/>
        <w:t xml:space="preserve"> </w:t>
      </w:r>
      <w:r>
        <w:rPr>
          <w:b w:val="1"/>
          <w:bCs w:val="1"/>
        </w:rPr>
        <w:t xml:space="preserve">մաս</w:t>
      </w:r>
      <w:r>
        <w:rPr>
          <w:b w:val="1"/>
          <w:bCs w:val="1"/>
        </w:rPr>
        <w:t xml:space="preserve">ով</w:t>
      </w:r>
      <w:r>
        <w:rPr>
          <w:b w:val="1"/>
          <w:bCs w:val="1"/>
        </w:rPr>
        <w:t xml:space="preserve">`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կառավարությունը</w:t>
      </w:r>
      <w:r>
        <w:rPr/>
        <w:t xml:space="preserve">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Սննդամթերքի</w:t>
      </w:r>
      <w:r>
        <w:rPr/>
        <w:t xml:space="preserve"> </w:t>
      </w:r>
      <w:r>
        <w:rPr>
          <w:b w:val="1"/>
          <w:bCs w:val="1"/>
        </w:rPr>
        <w:t xml:space="preserve">անվտանգության</w:t>
      </w:r>
      <w:r>
        <w:rPr/>
        <w:t xml:space="preserve"> </w:t>
      </w:r>
      <w:r>
        <w:rPr>
          <w:b w:val="1"/>
          <w:bCs w:val="1"/>
        </w:rPr>
        <w:t xml:space="preserve">ոլորտում</w:t>
      </w:r>
      <w:r>
        <w:rPr/>
        <w:t xml:space="preserve"> </w:t>
      </w:r>
      <w:r>
        <w:rPr>
          <w:b w:val="1"/>
          <w:bCs w:val="1"/>
        </w:rPr>
        <w:t xml:space="preserve">ռիսկի</w:t>
      </w:r>
      <w:r>
        <w:rPr/>
        <w:t xml:space="preserve"> </w:t>
      </w:r>
      <w:r>
        <w:rPr>
          <w:b w:val="1"/>
          <w:bCs w:val="1"/>
        </w:rPr>
        <w:t xml:space="preserve">գնահատում</w:t>
      </w:r>
      <w:r>
        <w:rPr/>
        <w:t xml:space="preserve"> </w:t>
      </w:r>
      <w:r>
        <w:rPr>
          <w:b w:val="1"/>
          <w:bCs w:val="1"/>
        </w:rPr>
        <w:t xml:space="preserve">իրականացն</w:t>
      </w:r>
      <w:r>
        <w:rPr>
          <w:b w:val="1"/>
          <w:bCs w:val="1"/>
        </w:rPr>
        <w:t xml:space="preserve">ող</w:t>
      </w:r>
      <w:r>
        <w:rPr/>
        <w:t xml:space="preserve"> </w:t>
      </w:r>
      <w:r>
        <w:rPr>
          <w:b w:val="1"/>
          <w:bCs w:val="1"/>
        </w:rPr>
        <w:t xml:space="preserve">գիտական</w:t>
      </w:r>
      <w:r>
        <w:rPr/>
        <w:t xml:space="preserve"> </w:t>
      </w:r>
      <w:r>
        <w:rPr>
          <w:b w:val="1"/>
          <w:bCs w:val="1"/>
        </w:rPr>
        <w:t xml:space="preserve">կազմակերպություն</w:t>
      </w:r>
      <w:r>
        <w:rPr>
          <w:b w:val="1"/>
          <w:bCs w:val="1"/>
        </w:rPr>
        <w:t xml:space="preserve"> (</w:t>
      </w:r>
      <w:r>
        <w:rPr>
          <w:b w:val="1"/>
          <w:bCs w:val="1"/>
        </w:rPr>
        <w:t xml:space="preserve">կենտրոն</w:t>
      </w:r>
      <w:r>
        <w:rPr>
          <w:b w:val="1"/>
          <w:bCs w:val="1"/>
        </w:rPr>
        <w:t xml:space="preserve">) 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շանակել</w:t>
      </w:r>
      <w:r>
        <w:rPr>
          <w:b w:val="1"/>
          <w:bCs w:val="1"/>
        </w:rPr>
        <w:t xml:space="preserve"> Հայաստանի Հանրապետության գիտությունների ազգային ակադեմիայի </w:t>
      </w:r>
      <w:r>
        <w:rPr>
          <w:b w:val="1"/>
          <w:bCs w:val="1"/>
        </w:rPr>
        <w:t xml:space="preserve">«Էկոլոգանոոսֆերային հետազոտությունների կենտրոն» </w:t>
      </w:r>
      <w:r>
        <w:rPr>
          <w:b w:val="1"/>
          <w:bCs w:val="1"/>
        </w:rPr>
        <w:t xml:space="preserve">պետական</w:t>
      </w:r>
      <w:r>
        <w:rPr/>
        <w:t xml:space="preserve"> </w:t>
      </w:r>
      <w:r>
        <w:rPr>
          <w:b w:val="1"/>
          <w:bCs w:val="1"/>
        </w:rPr>
        <w:t xml:space="preserve">ոչ</w:t>
      </w:r>
      <w:r>
        <w:rPr/>
        <w:t xml:space="preserve"> </w:t>
      </w:r>
      <w:r>
        <w:rPr>
          <w:b w:val="1"/>
          <w:bCs w:val="1"/>
        </w:rPr>
        <w:t xml:space="preserve">առևտրային</w:t>
      </w:r>
      <w:r>
        <w:rPr/>
        <w:t xml:space="preserve"> </w:t>
      </w:r>
      <w:r>
        <w:rPr>
          <w:b w:val="1"/>
          <w:bCs w:val="1"/>
        </w:rPr>
        <w:t xml:space="preserve">կազմակերպության</w:t>
      </w:r>
      <w:r>
        <w:rPr>
          <w:b w:val="1"/>
          <w:bCs w:val="1"/>
        </w:rPr>
        <w:t xml:space="preserve">ը</w:t>
      </w:r>
      <w:r>
        <w:rPr>
          <w:b w:val="1"/>
          <w:bCs w:val="1"/>
        </w:rPr>
        <w:t xml:space="preserve">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 Անասնաբուժության, բուսասանիտարիայի ոլորտներում ռիսկի գնահատում իրականացնող գիտական կազմակերպություն (կենտրոն) նշանակել «Սննդամթերքի անվտանգության ոլորտի ռիսկերի գնահատման և վերլուծության գիտական կենտրոն» պետական ոչ առևտրային կազմակերպությանը: 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B1691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2026-04-02T08:10:43+04:00</dcterms:created>
  <dcterms:modified xsi:type="dcterms:W3CDTF">2026-04-02T08:10:43+04:00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